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DB" w:rsidRPr="00BB6D77" w:rsidRDefault="00C221DB" w:rsidP="00C221DB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AB3E6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3E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b/>
          <w:sz w:val="24"/>
          <w:szCs w:val="24"/>
        </w:rPr>
        <w:t>Природные комплексы Воронежской области.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b/>
          <w:sz w:val="24"/>
          <w:szCs w:val="24"/>
        </w:rPr>
        <w:t>Лесостепи и степи.</w:t>
      </w:r>
    </w:p>
    <w:p w:rsidR="00C221DB" w:rsidRPr="00AB3E61" w:rsidRDefault="00C221DB" w:rsidP="00C221D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A2F19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B3E61">
        <w:rPr>
          <w:rFonts w:ascii="Times New Roman" w:hAnsi="Times New Roman" w:cs="Times New Roman"/>
          <w:sz w:val="24"/>
          <w:szCs w:val="24"/>
        </w:rPr>
        <w:t>ать характеристику природн</w:t>
      </w:r>
      <w:r>
        <w:rPr>
          <w:rFonts w:ascii="Times New Roman" w:hAnsi="Times New Roman" w:cs="Times New Roman"/>
          <w:sz w:val="24"/>
          <w:szCs w:val="24"/>
        </w:rPr>
        <w:t>ого комплекса лесостепи и степи; в</w:t>
      </w:r>
      <w:r w:rsidRPr="00AB3E61">
        <w:rPr>
          <w:rFonts w:ascii="Times New Roman" w:hAnsi="Times New Roman" w:cs="Times New Roman"/>
          <w:sz w:val="24"/>
          <w:szCs w:val="24"/>
        </w:rPr>
        <w:t>ыявить отличительные черт</w:t>
      </w:r>
      <w:r>
        <w:rPr>
          <w:rFonts w:ascii="Times New Roman" w:hAnsi="Times New Roman" w:cs="Times New Roman"/>
          <w:sz w:val="24"/>
          <w:szCs w:val="24"/>
        </w:rPr>
        <w:t>ы природы лесостепи и степи; о</w:t>
      </w:r>
      <w:r w:rsidRPr="00AB3E61">
        <w:rPr>
          <w:rFonts w:ascii="Times New Roman" w:hAnsi="Times New Roman" w:cs="Times New Roman"/>
          <w:sz w:val="24"/>
          <w:szCs w:val="24"/>
        </w:rPr>
        <w:t>пределить характер</w:t>
      </w:r>
      <w:r>
        <w:rPr>
          <w:rFonts w:ascii="Times New Roman" w:hAnsi="Times New Roman" w:cs="Times New Roman"/>
          <w:sz w:val="24"/>
          <w:szCs w:val="24"/>
        </w:rPr>
        <w:t xml:space="preserve"> растительного и животного мира; в</w:t>
      </w:r>
      <w:r w:rsidRPr="00AB3E61">
        <w:rPr>
          <w:rFonts w:ascii="Times New Roman" w:hAnsi="Times New Roman" w:cs="Times New Roman"/>
          <w:sz w:val="24"/>
          <w:szCs w:val="24"/>
        </w:rPr>
        <w:t>оспитывать любовь к природе родного края.</w:t>
      </w:r>
    </w:p>
    <w:p w:rsidR="00C221DB" w:rsidRPr="00BB6D77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F19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AB3E61">
        <w:rPr>
          <w:rFonts w:ascii="Times New Roman" w:hAnsi="Times New Roman" w:cs="Times New Roman"/>
          <w:sz w:val="24"/>
          <w:szCs w:val="24"/>
        </w:rPr>
        <w:t>арта природных зон Ро</w:t>
      </w:r>
      <w:r>
        <w:rPr>
          <w:rFonts w:ascii="Times New Roman" w:hAnsi="Times New Roman" w:cs="Times New Roman"/>
          <w:sz w:val="24"/>
          <w:szCs w:val="24"/>
        </w:rPr>
        <w:t>ссии, атлас Воронежской области; п</w:t>
      </w:r>
      <w:r w:rsidRPr="00AB3E61">
        <w:rPr>
          <w:rFonts w:ascii="Times New Roman" w:hAnsi="Times New Roman" w:cs="Times New Roman"/>
          <w:sz w:val="24"/>
          <w:szCs w:val="24"/>
        </w:rPr>
        <w:t>ейзажи, репродукция Шишкина «Сосновый бор».</w:t>
      </w:r>
    </w:p>
    <w:p w:rsidR="00C221DB" w:rsidRPr="00BB6D77" w:rsidRDefault="00C221DB" w:rsidP="00C221DB">
      <w:pPr>
        <w:tabs>
          <w:tab w:val="left" w:pos="1390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221DB" w:rsidRPr="00AA2F19" w:rsidRDefault="00C221DB" w:rsidP="00C221DB">
      <w:pPr>
        <w:tabs>
          <w:tab w:val="left" w:pos="1390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A2F19">
        <w:rPr>
          <w:rFonts w:ascii="Times New Roman" w:hAnsi="Times New Roman" w:cs="Times New Roman"/>
          <w:b/>
          <w:sz w:val="24"/>
          <w:szCs w:val="24"/>
        </w:rPr>
        <w:t>Изучение новой темы.</w:t>
      </w:r>
    </w:p>
    <w:p w:rsidR="00C221DB" w:rsidRPr="00BB6D77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6D77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AB3E61">
        <w:rPr>
          <w:rFonts w:ascii="Times New Roman" w:hAnsi="Times New Roman" w:cs="Times New Roman"/>
          <w:sz w:val="24"/>
          <w:szCs w:val="24"/>
        </w:rPr>
        <w:t xml:space="preserve">. </w:t>
      </w:r>
      <w:r w:rsidRPr="00BB6D77">
        <w:rPr>
          <w:rFonts w:ascii="Times New Roman" w:hAnsi="Times New Roman" w:cs="Times New Roman"/>
          <w:sz w:val="24"/>
          <w:szCs w:val="24"/>
        </w:rPr>
        <w:t>В пределах Воронежской области выделяют два природных комплекса - лесостепь и степь.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D77">
        <w:rPr>
          <w:rFonts w:ascii="Times New Roman" w:hAnsi="Times New Roman" w:cs="Times New Roman"/>
          <w:sz w:val="24"/>
          <w:szCs w:val="24"/>
        </w:rPr>
        <w:t>Какие компоненты  оказали влияние на образование природных комплексов?</w:t>
      </w:r>
    </w:p>
    <w:p w:rsidR="00C221DB" w:rsidRPr="00BB6D77" w:rsidRDefault="00C221DB" w:rsidP="00C221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40D">
        <w:rPr>
          <w:rFonts w:ascii="Times New Roman" w:hAnsi="Times New Roman" w:cs="Times New Roman"/>
          <w:i/>
          <w:sz w:val="24"/>
          <w:szCs w:val="24"/>
        </w:rPr>
        <w:t>Ученики</w:t>
      </w:r>
      <w:r w:rsidRPr="00BC440D">
        <w:rPr>
          <w:rFonts w:ascii="Times New Roman" w:hAnsi="Times New Roman" w:cs="Times New Roman"/>
          <w:sz w:val="24"/>
          <w:szCs w:val="24"/>
        </w:rPr>
        <w:t>: а) это климат, б) почвы, в) рельеф, г) поверхностные воды.</w:t>
      </w:r>
    </w:p>
    <w:p w:rsidR="00C221DB" w:rsidRPr="00BB6D77" w:rsidRDefault="00C221DB" w:rsidP="00C221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D77">
        <w:rPr>
          <w:rFonts w:ascii="Times New Roman" w:hAnsi="Times New Roman" w:cs="Times New Roman"/>
          <w:sz w:val="24"/>
          <w:szCs w:val="24"/>
        </w:rPr>
        <w:t>Вызываем главного эксперта-климатолога.</w:t>
      </w:r>
    </w:p>
    <w:p w:rsidR="00C221DB" w:rsidRPr="00AB3E61" w:rsidRDefault="00C221DB" w:rsidP="00C221DB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40D">
        <w:rPr>
          <w:rFonts w:ascii="Times New Roman" w:hAnsi="Times New Roman" w:cs="Times New Roman"/>
          <w:i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Климат области умеренно-континентальный. Северные и южные рай</w:t>
      </w:r>
      <w:r>
        <w:rPr>
          <w:rFonts w:ascii="Times New Roman" w:hAnsi="Times New Roman" w:cs="Times New Roman"/>
          <w:sz w:val="24"/>
          <w:szCs w:val="24"/>
        </w:rPr>
        <w:t>оны области получают разное количество</w:t>
      </w:r>
      <w:r w:rsidRPr="00AB3E61">
        <w:rPr>
          <w:rFonts w:ascii="Times New Roman" w:hAnsi="Times New Roman" w:cs="Times New Roman"/>
          <w:sz w:val="24"/>
          <w:szCs w:val="24"/>
        </w:rPr>
        <w:t xml:space="preserve"> тепла и влаги. На севере области среднегодовая температура выше +5</w:t>
      </w:r>
      <w:r w:rsidRPr="00AB3E6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, на юге +</w:t>
      </w:r>
      <w:r w:rsidRPr="00AB3E61">
        <w:rPr>
          <w:rFonts w:ascii="Times New Roman" w:hAnsi="Times New Roman" w:cs="Times New Roman"/>
          <w:sz w:val="24"/>
          <w:szCs w:val="24"/>
        </w:rPr>
        <w:t>6,5</w:t>
      </w:r>
      <w:r w:rsidRPr="00AB3E6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3E61">
        <w:rPr>
          <w:rFonts w:ascii="Times New Roman" w:hAnsi="Times New Roman" w:cs="Times New Roman"/>
          <w:sz w:val="24"/>
          <w:szCs w:val="24"/>
        </w:rPr>
        <w:t xml:space="preserve"> . Число теплых дней в году с температурой выше +15</w:t>
      </w:r>
      <w:r w:rsidRPr="00AB3E6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3E61">
        <w:rPr>
          <w:rFonts w:ascii="Times New Roman" w:hAnsi="Times New Roman" w:cs="Times New Roman"/>
          <w:sz w:val="24"/>
          <w:szCs w:val="24"/>
        </w:rPr>
        <w:t xml:space="preserve"> на широте Воронежа 107 дней, а на юге 122 дня. Осадки на северо-западе 450-600мм, а на юге-востоке от 300 до 350мм.</w:t>
      </w:r>
    </w:p>
    <w:p w:rsidR="00C221DB" w:rsidRPr="00051C23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1C23">
        <w:rPr>
          <w:rFonts w:ascii="Times New Roman" w:hAnsi="Times New Roman" w:cs="Times New Roman"/>
          <w:i/>
          <w:sz w:val="24"/>
          <w:szCs w:val="24"/>
        </w:rPr>
        <w:t>Слово почвоведу.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области основная </w:t>
      </w:r>
      <w:r w:rsidRPr="00AB3E61">
        <w:rPr>
          <w:rFonts w:ascii="Times New Roman" w:hAnsi="Times New Roman" w:cs="Times New Roman"/>
          <w:sz w:val="24"/>
          <w:szCs w:val="24"/>
        </w:rPr>
        <w:t>почва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черноземы. Еще встречаются серые лесные, дерново-подзолистые, луговые, песчаные в долинах рек, заболоченные, солонцы и солончаки. Почвы сильно изменены деятельностью человека.</w:t>
      </w:r>
    </w:p>
    <w:p w:rsidR="00C221DB" w:rsidRPr="00051C23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1C23">
        <w:rPr>
          <w:rFonts w:ascii="Times New Roman" w:hAnsi="Times New Roman" w:cs="Times New Roman"/>
          <w:i/>
          <w:sz w:val="24"/>
          <w:szCs w:val="24"/>
        </w:rPr>
        <w:t>Слово гидрологу.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Основная масса поверхностных вод сосредоточена в реках. В области 125 рек, 53 имеют устойчивый водный режим и 72 пересыхаю</w:t>
      </w:r>
      <w:r>
        <w:rPr>
          <w:rFonts w:ascii="Times New Roman" w:hAnsi="Times New Roman" w:cs="Times New Roman"/>
          <w:sz w:val="24"/>
          <w:szCs w:val="24"/>
        </w:rPr>
        <w:t>т. За последние шестьдесят</w:t>
      </w:r>
      <w:r w:rsidRPr="00AB3E61">
        <w:rPr>
          <w:rFonts w:ascii="Times New Roman" w:hAnsi="Times New Roman" w:cs="Times New Roman"/>
          <w:sz w:val="24"/>
          <w:szCs w:val="24"/>
        </w:rPr>
        <w:t xml:space="preserve"> лет 138 рек превратились во временные водотоки. В области немного  озер и болот.</w:t>
      </w:r>
    </w:p>
    <w:p w:rsidR="00C221DB" w:rsidRPr="00051C23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1C23">
        <w:rPr>
          <w:rFonts w:ascii="Times New Roman" w:hAnsi="Times New Roman" w:cs="Times New Roman"/>
          <w:i/>
          <w:sz w:val="24"/>
          <w:szCs w:val="24"/>
        </w:rPr>
        <w:t>Учитель.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Рельеф области равнинный, встречаются овраги и балки, холмы. Особенность климата, черноземные почвы, рельеф, реки, озера дали возможность образованию природных комплексов - лесостепи и степи. Демонстрация пейзажа лесостепи, степи.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Лесостепная зона – переходная зона от леса к степи. Для лесостепной зоны нашей области характерны дубравы и сосновые боры. Осадков достаточно для роста лесов, суховеи редьки, устойчивый снежный покров.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В дубраве основная растительность – это дуб, возраст которых составляет 100-150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AB3E61">
        <w:rPr>
          <w:rFonts w:ascii="Times New Roman" w:hAnsi="Times New Roman" w:cs="Times New Roman"/>
          <w:sz w:val="24"/>
          <w:szCs w:val="24"/>
        </w:rPr>
        <w:t xml:space="preserve">. Самые крупные дубравы – </w:t>
      </w:r>
      <w:proofErr w:type="spellStart"/>
      <w:r w:rsidRPr="00AB3E61">
        <w:rPr>
          <w:rFonts w:ascii="Times New Roman" w:hAnsi="Times New Roman" w:cs="Times New Roman"/>
          <w:sz w:val="24"/>
          <w:szCs w:val="24"/>
        </w:rPr>
        <w:t>Теллермановский</w:t>
      </w:r>
      <w:proofErr w:type="spellEnd"/>
      <w:r w:rsidRPr="00AB3E61">
        <w:rPr>
          <w:rFonts w:ascii="Times New Roman" w:hAnsi="Times New Roman" w:cs="Times New Roman"/>
          <w:sz w:val="24"/>
          <w:szCs w:val="24"/>
        </w:rPr>
        <w:t xml:space="preserve"> лес 27000га (на севере области), Шипов лес 30000га (в центре области). В речных долинах распространены </w:t>
      </w:r>
      <w:proofErr w:type="spellStart"/>
      <w:r w:rsidRPr="00AB3E61">
        <w:rPr>
          <w:rFonts w:ascii="Times New Roman" w:hAnsi="Times New Roman" w:cs="Times New Roman"/>
          <w:sz w:val="24"/>
          <w:szCs w:val="24"/>
        </w:rPr>
        <w:t>вязово-дубовые</w:t>
      </w:r>
      <w:proofErr w:type="spellEnd"/>
      <w:r w:rsidRPr="00AB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E61">
        <w:rPr>
          <w:rFonts w:ascii="Times New Roman" w:hAnsi="Times New Roman" w:cs="Times New Roman"/>
          <w:sz w:val="24"/>
          <w:szCs w:val="24"/>
        </w:rPr>
        <w:t>ольхово-дубовые</w:t>
      </w:r>
      <w:proofErr w:type="spellEnd"/>
      <w:r w:rsidRPr="00AB3E61">
        <w:rPr>
          <w:rFonts w:ascii="Times New Roman" w:hAnsi="Times New Roman" w:cs="Times New Roman"/>
          <w:sz w:val="24"/>
          <w:szCs w:val="24"/>
        </w:rPr>
        <w:t>, осиново-дубовые леса с кустарникам</w:t>
      </w:r>
      <w:r>
        <w:rPr>
          <w:rFonts w:ascii="Times New Roman" w:hAnsi="Times New Roman" w:cs="Times New Roman"/>
          <w:sz w:val="24"/>
          <w:szCs w:val="24"/>
        </w:rPr>
        <w:t xml:space="preserve">и: боярышник,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малина. М</w:t>
      </w:r>
      <w:r w:rsidRPr="00AB3E61">
        <w:rPr>
          <w:rFonts w:ascii="Times New Roman" w:hAnsi="Times New Roman" w:cs="Times New Roman"/>
          <w:sz w:val="24"/>
          <w:szCs w:val="24"/>
        </w:rPr>
        <w:t>ногообразен травяной покров.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Сосновые боры составляют 25% площади области (</w:t>
      </w:r>
      <w:proofErr w:type="spellStart"/>
      <w:r w:rsidRPr="00AB3E61">
        <w:rPr>
          <w:rFonts w:ascii="Times New Roman" w:hAnsi="Times New Roman" w:cs="Times New Roman"/>
          <w:sz w:val="24"/>
          <w:szCs w:val="24"/>
        </w:rPr>
        <w:t>Усманский</w:t>
      </w:r>
      <w:proofErr w:type="spellEnd"/>
      <w:r w:rsidRPr="00AB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E61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Pr="00AB3E61">
        <w:rPr>
          <w:rFonts w:ascii="Times New Roman" w:hAnsi="Times New Roman" w:cs="Times New Roman"/>
          <w:sz w:val="24"/>
          <w:szCs w:val="24"/>
        </w:rPr>
        <w:t>). Демонстрация картины Шишкина «Сосновый бор».</w:t>
      </w:r>
    </w:p>
    <w:p w:rsidR="00C221DB" w:rsidRPr="00051C23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1C23">
        <w:rPr>
          <w:rFonts w:ascii="Times New Roman" w:hAnsi="Times New Roman" w:cs="Times New Roman"/>
          <w:i/>
          <w:sz w:val="24"/>
          <w:szCs w:val="24"/>
        </w:rPr>
        <w:t>Слово ботанику.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Сосна - растение не прихотливое, может расти на бедных песчаных почвах и болотах. Встречается  брусника, черника, вереск, ракитник.</w:t>
      </w:r>
    </w:p>
    <w:p w:rsidR="00C221DB" w:rsidRPr="00051C23" w:rsidRDefault="00C221DB" w:rsidP="00C221DB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C23">
        <w:rPr>
          <w:rFonts w:ascii="Times New Roman" w:hAnsi="Times New Roman" w:cs="Times New Roman"/>
          <w:i/>
          <w:sz w:val="24"/>
          <w:szCs w:val="24"/>
        </w:rPr>
        <w:t>Слово зоологу.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lastRenderedPageBreak/>
        <w:t>В дубравах животные: лось,  кабан, заяц-беляк, волк. Исчезающие виды: о</w:t>
      </w:r>
      <w:r>
        <w:rPr>
          <w:rFonts w:ascii="Times New Roman" w:hAnsi="Times New Roman" w:cs="Times New Roman"/>
          <w:sz w:val="24"/>
          <w:szCs w:val="24"/>
        </w:rPr>
        <w:t>лень, бобр, жук-олень, выхухоль -</w:t>
      </w:r>
      <w:r w:rsidRPr="00AB3E61">
        <w:rPr>
          <w:rFonts w:ascii="Times New Roman" w:hAnsi="Times New Roman" w:cs="Times New Roman"/>
          <w:sz w:val="24"/>
          <w:szCs w:val="24"/>
        </w:rPr>
        <w:t xml:space="preserve"> сохранилась с доледникового периода. Многообразие птиц: дрозд, дятел, соловей, ястреб-перепелятник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1DB" w:rsidRPr="00051C23" w:rsidRDefault="00C221DB" w:rsidP="00C221DB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C23">
        <w:rPr>
          <w:rFonts w:ascii="Times New Roman" w:hAnsi="Times New Roman" w:cs="Times New Roman"/>
          <w:i/>
          <w:sz w:val="24"/>
          <w:szCs w:val="24"/>
        </w:rPr>
        <w:t>Учитель.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Степи – это бескрайние пространства, покрытые травянистой растительностью. Степь – это крайний юг области. Здесь ощущается недостаток влаги, осадков выпадает меньше, но испариться может больше, снега очень мало, часто суховеи.</w:t>
      </w:r>
    </w:p>
    <w:p w:rsidR="00C221DB" w:rsidRPr="004929F8" w:rsidRDefault="00C221DB" w:rsidP="00C221DB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F8">
        <w:rPr>
          <w:rFonts w:ascii="Times New Roman" w:hAnsi="Times New Roman" w:cs="Times New Roman"/>
          <w:i/>
          <w:sz w:val="24"/>
          <w:szCs w:val="24"/>
        </w:rPr>
        <w:t>Слово ботанику.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Все травянистые растения</w:t>
      </w:r>
      <w:r>
        <w:rPr>
          <w:rFonts w:ascii="Times New Roman" w:hAnsi="Times New Roman" w:cs="Times New Roman"/>
          <w:sz w:val="24"/>
          <w:szCs w:val="24"/>
        </w:rPr>
        <w:t xml:space="preserve"> степей</w:t>
      </w:r>
      <w:r w:rsidRPr="00AB3E61">
        <w:rPr>
          <w:rFonts w:ascii="Times New Roman" w:hAnsi="Times New Roman" w:cs="Times New Roman"/>
          <w:sz w:val="24"/>
          <w:szCs w:val="24"/>
        </w:rPr>
        <w:t xml:space="preserve">, приспособленные к засушливому климату. </w:t>
      </w:r>
      <w:proofErr w:type="gramStart"/>
      <w:r w:rsidRPr="00AB3E61">
        <w:rPr>
          <w:rFonts w:ascii="Times New Roman" w:hAnsi="Times New Roman" w:cs="Times New Roman"/>
          <w:sz w:val="24"/>
          <w:szCs w:val="24"/>
        </w:rPr>
        <w:t>На один квадратный километр  разнотравных степей  встречается 40-45 видов растений (лапчатка, колокольчик, подорожник, незабудки, тюльпаны,</w:t>
      </w:r>
      <w:r>
        <w:rPr>
          <w:rFonts w:ascii="Times New Roman" w:hAnsi="Times New Roman" w:cs="Times New Roman"/>
          <w:sz w:val="24"/>
          <w:szCs w:val="24"/>
        </w:rPr>
        <w:t xml:space="preserve"> чабрец, одуванчик), </w:t>
      </w:r>
      <w:r w:rsidRPr="00AB3E61">
        <w:rPr>
          <w:rFonts w:ascii="Times New Roman" w:hAnsi="Times New Roman" w:cs="Times New Roman"/>
          <w:sz w:val="24"/>
          <w:szCs w:val="24"/>
        </w:rPr>
        <w:t>ковыль, типчак, тимофеевка, костер.</w:t>
      </w:r>
      <w:proofErr w:type="gramEnd"/>
    </w:p>
    <w:p w:rsidR="00C221DB" w:rsidRPr="004929F8" w:rsidRDefault="00C221DB" w:rsidP="00C221DB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F8">
        <w:rPr>
          <w:rFonts w:ascii="Times New Roman" w:hAnsi="Times New Roman" w:cs="Times New Roman"/>
          <w:i/>
          <w:sz w:val="24"/>
          <w:szCs w:val="24"/>
        </w:rPr>
        <w:t>Слово зоологу.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E61">
        <w:rPr>
          <w:rFonts w:ascii="Times New Roman" w:hAnsi="Times New Roman" w:cs="Times New Roman"/>
          <w:sz w:val="24"/>
          <w:szCs w:val="24"/>
        </w:rPr>
        <w:t>В степях встречается сурок-байбак, суслик, мыши-полевки, тушканчик, кабаны, заяц-русак, волк, степной хорь, лиса, степная гадюка.</w:t>
      </w:r>
      <w:proofErr w:type="gramEnd"/>
      <w:r w:rsidRPr="00AB3E61">
        <w:rPr>
          <w:rFonts w:ascii="Times New Roman" w:hAnsi="Times New Roman" w:cs="Times New Roman"/>
          <w:sz w:val="24"/>
          <w:szCs w:val="24"/>
        </w:rPr>
        <w:t xml:space="preserve"> Обилие птиц: степной орел, утки, дрозды, щеглы, стрижи, куропатки, перепелки.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3E61">
        <w:rPr>
          <w:rFonts w:ascii="Times New Roman" w:hAnsi="Times New Roman" w:cs="Times New Roman"/>
          <w:sz w:val="24"/>
          <w:szCs w:val="24"/>
        </w:rPr>
        <w:t>рофа и стрепет</w:t>
      </w:r>
      <w:r w:rsidRPr="00492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Красную книгу.</w:t>
      </w:r>
    </w:p>
    <w:p w:rsidR="00C221DB" w:rsidRPr="004929F8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9F8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221DB" w:rsidRPr="004929F8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29F8">
        <w:rPr>
          <w:rFonts w:ascii="Times New Roman" w:hAnsi="Times New Roman" w:cs="Times New Roman"/>
          <w:i/>
          <w:sz w:val="24"/>
          <w:szCs w:val="24"/>
        </w:rPr>
        <w:t>Учитель.</w:t>
      </w:r>
    </w:p>
    <w:p w:rsidR="00C221DB" w:rsidRPr="00AB3E61" w:rsidRDefault="00C221DB" w:rsidP="00C221DB">
      <w:pPr>
        <w:tabs>
          <w:tab w:val="left" w:pos="13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Природа степной и лесостепной зоны сильно изменена деятельностью человека. Большие площади заняты сельскохозяйственными полями, первозданных степей практически не осталось. Мы должны бережно относиться к естественным уголкам природы нашего красивого Воронежского края.</w:t>
      </w:r>
    </w:p>
    <w:p w:rsidR="00C221DB" w:rsidRPr="00C17513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513">
        <w:rPr>
          <w:rFonts w:ascii="Times New Roman" w:hAnsi="Times New Roman" w:cs="Times New Roman"/>
          <w:b/>
          <w:sz w:val="24"/>
          <w:szCs w:val="24"/>
        </w:rPr>
        <w:t xml:space="preserve">Закрепление материала. </w:t>
      </w:r>
    </w:p>
    <w:p w:rsidR="00C221DB" w:rsidRPr="00AB3E61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 w:rsidRPr="00AB3E61">
        <w:rPr>
          <w:rFonts w:ascii="Times New Roman" w:hAnsi="Times New Roman" w:cs="Times New Roman"/>
          <w:sz w:val="24"/>
          <w:szCs w:val="24"/>
        </w:rPr>
        <w:t>фактор</w:t>
      </w:r>
      <w:proofErr w:type="gramEnd"/>
      <w:r w:rsidRPr="00AB3E61">
        <w:rPr>
          <w:rFonts w:ascii="Times New Roman" w:hAnsi="Times New Roman" w:cs="Times New Roman"/>
          <w:sz w:val="24"/>
          <w:szCs w:val="24"/>
        </w:rPr>
        <w:t xml:space="preserve"> оказавший влияние на образование степи.</w:t>
      </w:r>
    </w:p>
    <w:p w:rsidR="00C221DB" w:rsidRPr="00AB3E61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Почему лесостепная зона является переходной.</w:t>
      </w:r>
    </w:p>
    <w:p w:rsidR="00C221DB" w:rsidRPr="00AB3E61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Назвать основные растения степной зоны.</w:t>
      </w:r>
    </w:p>
    <w:p w:rsidR="00C221DB" w:rsidRPr="00AB3E61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E6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Фауна</w:t>
      </w:r>
      <w:r>
        <w:rPr>
          <w:rFonts w:ascii="Times New Roman" w:hAnsi="Times New Roman" w:cs="Times New Roman"/>
          <w:sz w:val="24"/>
          <w:szCs w:val="24"/>
        </w:rPr>
        <w:t xml:space="preserve"> лесостепной зоны</w:t>
      </w:r>
      <w:r w:rsidRPr="00AB3E61">
        <w:rPr>
          <w:rFonts w:ascii="Times New Roman" w:hAnsi="Times New Roman" w:cs="Times New Roman"/>
          <w:sz w:val="24"/>
          <w:szCs w:val="24"/>
        </w:rPr>
        <w:t>, представители фауны.</w:t>
      </w:r>
    </w:p>
    <w:p w:rsidR="00C221DB" w:rsidRPr="00C17513" w:rsidRDefault="00C221DB" w:rsidP="00C221DB">
      <w:pPr>
        <w:tabs>
          <w:tab w:val="left" w:pos="1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513">
        <w:rPr>
          <w:rFonts w:ascii="Times New Roman" w:hAnsi="Times New Roman" w:cs="Times New Roman"/>
          <w:b/>
          <w:sz w:val="24"/>
          <w:szCs w:val="24"/>
        </w:rPr>
        <w:t>Задание на дом.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61">
        <w:rPr>
          <w:rFonts w:ascii="Times New Roman" w:hAnsi="Times New Roman" w:cs="Times New Roman"/>
          <w:sz w:val="24"/>
          <w:szCs w:val="24"/>
        </w:rPr>
        <w:t>Подготовить сообщения: «Растения степной зоны», «Животные степи и лесостепи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3E61">
        <w:rPr>
          <w:rFonts w:ascii="Times New Roman" w:hAnsi="Times New Roman" w:cs="Times New Roman"/>
          <w:sz w:val="24"/>
          <w:szCs w:val="24"/>
        </w:rPr>
        <w:t>.</w:t>
      </w:r>
    </w:p>
    <w:p w:rsidR="00B3177A" w:rsidRDefault="00B3177A"/>
    <w:sectPr w:rsidR="00B3177A" w:rsidSect="00B3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1DB"/>
    <w:rsid w:val="00B3177A"/>
    <w:rsid w:val="00C2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D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221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>Дом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2015-04-28T15:21:00Z</dcterms:created>
  <dcterms:modified xsi:type="dcterms:W3CDTF">2015-04-28T15:22:00Z</dcterms:modified>
</cp:coreProperties>
</file>