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67"/>
        <w:gridCol w:w="1275"/>
        <w:gridCol w:w="1843"/>
        <w:gridCol w:w="1347"/>
        <w:gridCol w:w="1498"/>
        <w:gridCol w:w="1549"/>
        <w:gridCol w:w="141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9F23F0" w:rsidRDefault="009F23F0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9F23F0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E6C1B" w:rsidRDefault="007E6C1B" w:rsidP="009205D2">
            <w:pPr>
              <w:jc w:val="both"/>
            </w:pPr>
            <w:r>
              <w:t>А.А</w:t>
            </w:r>
            <w:proofErr w:type="gramStart"/>
            <w:r>
              <w:t xml:space="preserve"> .</w:t>
            </w:r>
            <w:proofErr w:type="gramEnd"/>
            <w:r>
              <w:t>Летягин  География Начальный курс 5класс Из</w:t>
            </w:r>
            <w:r w:rsidR="00FB0FE6">
              <w:t>д</w:t>
            </w:r>
            <w:r>
              <w:t>-во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9F23F0" w:rsidP="009205D2">
            <w:pPr>
              <w:jc w:val="both"/>
            </w:pPr>
            <w:r>
              <w:t>Урок открытия новых знаний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E6C1B" w:rsidP="009205D2">
            <w:pPr>
              <w:jc w:val="both"/>
            </w:pPr>
            <w:r>
              <w:t>Суточное вращение Земли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E6C1B" w:rsidP="009205D2">
            <w:pPr>
              <w:jc w:val="both"/>
            </w:pPr>
            <w:r>
              <w:t>Формирование представлений о суточном вращении Земли и его следствии на основе практической деятельности при работе с теллурием.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98" w:rsidRDefault="00096398" w:rsidP="00096398">
            <w:pPr>
              <w:jc w:val="both"/>
            </w:pPr>
            <w:r w:rsidRPr="00096398">
              <w:t xml:space="preserve"> Предметные: </w:t>
            </w:r>
            <w:r w:rsidR="004F6E79">
              <w:t>Организовать работу уч-ся с глобусом</w:t>
            </w:r>
            <w:proofErr w:type="gramStart"/>
            <w:r w:rsidR="004F6E79">
              <w:t xml:space="preserve"> </w:t>
            </w:r>
            <w:r w:rsidR="004F6E79" w:rsidRPr="004F6E79">
              <w:t>,</w:t>
            </w:r>
            <w:proofErr w:type="gramEnd"/>
            <w:r w:rsidR="004F6E79">
              <w:t>теллурием</w:t>
            </w:r>
            <w:r w:rsidR="004F6E79" w:rsidRPr="004F6E79">
              <w:t>,</w:t>
            </w:r>
            <w:r w:rsidR="004F6E79">
              <w:t xml:space="preserve"> календарём</w:t>
            </w:r>
            <w:r w:rsidR="004F6E79" w:rsidRPr="004F6E79">
              <w:t>,</w:t>
            </w:r>
            <w:r w:rsidR="004F6E79">
              <w:t xml:space="preserve"> текстом учебника с целью анализа</w:t>
            </w:r>
            <w:r w:rsidR="009368C8">
              <w:t xml:space="preserve"> следствия вращения Зем</w:t>
            </w:r>
            <w:r w:rsidR="009E4FBC">
              <w:t>ли вокруг оси; подвести закрепить знания</w:t>
            </w:r>
            <w:r w:rsidR="009368C8">
              <w:t xml:space="preserve"> об изменении продолжительности светового дня в зависимости от широты места.</w:t>
            </w:r>
            <w:r w:rsidR="00DA60A4">
              <w:t xml:space="preserve"> </w:t>
            </w:r>
            <w:r w:rsidR="00DA60A4" w:rsidRPr="00DA60A4">
              <w:t>развивать логическое мышление</w:t>
            </w:r>
            <w:r w:rsidRPr="00096398">
              <w:t xml:space="preserve"> </w:t>
            </w:r>
            <w:r>
              <w:t>Личностные: осознание ценностей географического знания  как важнейшего компонента научной картины мира.</w:t>
            </w:r>
          </w:p>
          <w:p w:rsidR="00096398" w:rsidRDefault="00096398" w:rsidP="00096398">
            <w:pPr>
              <w:jc w:val="both"/>
            </w:pPr>
          </w:p>
          <w:p w:rsidR="00E433EE" w:rsidRPr="004F6E79" w:rsidRDefault="00096398" w:rsidP="00096398">
            <w:pPr>
              <w:jc w:val="both"/>
            </w:pPr>
            <w:proofErr w:type="spellStart"/>
            <w:r>
              <w:t>Метапредметные</w:t>
            </w:r>
            <w:proofErr w:type="spellEnd"/>
            <w:r>
              <w:t>: умение самостоятельно определять цели обучения, ставить задачи; умение вести самостоятельный поиск, анализ, отбор информации; развивать мотивы и интересы своей познавательной деятельности; умение оценивать правильность выполнения учебной задачи.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43643E" w:rsidRDefault="0043643E" w:rsidP="0043643E">
            <w:r>
              <w:t>Поисковый</w:t>
            </w:r>
            <w:proofErr w:type="gramStart"/>
            <w:r>
              <w:t xml:space="preserve"> </w:t>
            </w:r>
            <w:r w:rsidRPr="0043643E">
              <w:t>,</w:t>
            </w:r>
            <w:proofErr w:type="gramEnd"/>
            <w:r>
              <w:t>коллективного творчества</w:t>
            </w:r>
            <w:r w:rsidRPr="0043643E">
              <w:t>,</w:t>
            </w:r>
            <w:r>
              <w:t>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3643E" w:rsidP="009205D2">
            <w:r>
              <w:t>Групповая  работа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C5904" w:rsidRDefault="0043643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Глобус</w:t>
            </w:r>
            <w:r w:rsidRPr="00EC5904">
              <w:t>,</w:t>
            </w:r>
            <w:r w:rsidR="00270FFE">
              <w:t xml:space="preserve"> </w:t>
            </w:r>
            <w:r>
              <w:t>теллурий</w:t>
            </w:r>
            <w:proofErr w:type="gramStart"/>
            <w:r>
              <w:t xml:space="preserve"> </w:t>
            </w:r>
            <w:r w:rsidRPr="00EC5904">
              <w:t>,</w:t>
            </w:r>
            <w:proofErr w:type="gramEnd"/>
            <w:r>
              <w:t>УМК</w:t>
            </w:r>
            <w:r w:rsidR="00270FFE">
              <w:t xml:space="preserve"> </w:t>
            </w:r>
            <w:r w:rsidR="00EC5904" w:rsidRPr="00EC5904">
              <w:t>,</w:t>
            </w:r>
            <w:r w:rsidR="00EC5904">
              <w:t>карточки рефлексии</w:t>
            </w:r>
          </w:p>
        </w:tc>
      </w:tr>
      <w:tr w:rsidR="00E433EE" w:rsidRPr="00683D7C" w:rsidTr="00EF50A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67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61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67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845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67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275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843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347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54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4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67" w:type="dxa"/>
          </w:tcPr>
          <w:p w:rsidR="00E433EE" w:rsidRPr="00683D7C" w:rsidRDefault="00AC0ABF" w:rsidP="009205D2">
            <w:pPr>
              <w:spacing w:line="301" w:lineRule="atLeast"/>
            </w:pPr>
            <w:r>
              <w:t>Приветствует учащихся и желает успехов в работе</w:t>
            </w:r>
          </w:p>
        </w:tc>
        <w:tc>
          <w:tcPr>
            <w:tcW w:w="1275" w:type="dxa"/>
          </w:tcPr>
          <w:p w:rsidR="00E433EE" w:rsidRPr="00683D7C" w:rsidRDefault="00AC0ABF" w:rsidP="009205D2">
            <w:r>
              <w:t>Отвечают на приветствие</w:t>
            </w:r>
          </w:p>
        </w:tc>
        <w:tc>
          <w:tcPr>
            <w:tcW w:w="1843" w:type="dxa"/>
          </w:tcPr>
          <w:p w:rsidR="00E433EE" w:rsidRPr="008D10CA" w:rsidRDefault="00E433EE" w:rsidP="009205D2"/>
        </w:tc>
        <w:tc>
          <w:tcPr>
            <w:tcW w:w="1347" w:type="dxa"/>
          </w:tcPr>
          <w:p w:rsidR="00E433EE" w:rsidRPr="00683D7C" w:rsidRDefault="00AC0ABF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549" w:type="dxa"/>
          </w:tcPr>
          <w:p w:rsidR="00E433EE" w:rsidRPr="00683D7C" w:rsidRDefault="00AC0ABF" w:rsidP="009205D2">
            <w:r>
              <w:t>Мобилизуют силы на результат урока</w:t>
            </w:r>
          </w:p>
        </w:tc>
        <w:tc>
          <w:tcPr>
            <w:tcW w:w="1449" w:type="dxa"/>
            <w:gridSpan w:val="2"/>
          </w:tcPr>
          <w:p w:rsidR="00E433EE" w:rsidRPr="00683D7C" w:rsidRDefault="00AC0ABF" w:rsidP="009205D2">
            <w:r>
              <w:t>Настрой на работу</w:t>
            </w:r>
            <w:bookmarkStart w:id="0" w:name="_GoBack"/>
            <w:bookmarkEnd w:id="0"/>
          </w:p>
        </w:tc>
      </w:tr>
      <w:tr w:rsidR="00EB25F0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B25F0" w:rsidRPr="00683D7C" w:rsidRDefault="00EB25F0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 xml:space="preserve">2. Постановка цели и задач </w:t>
            </w:r>
            <w:r w:rsidRPr="00683D7C">
              <w:rPr>
                <w:b/>
                <w:sz w:val="22"/>
                <w:szCs w:val="22"/>
              </w:rPr>
              <w:lastRenderedPageBreak/>
              <w:t>урока</w:t>
            </w:r>
          </w:p>
        </w:tc>
        <w:tc>
          <w:tcPr>
            <w:tcW w:w="1967" w:type="dxa"/>
          </w:tcPr>
          <w:p w:rsidR="00EB25F0" w:rsidRDefault="00EB25F0" w:rsidP="009205D2">
            <w:r w:rsidRPr="009E4FBC">
              <w:lastRenderedPageBreak/>
              <w:t>Коммуникативн</w:t>
            </w:r>
            <w:r w:rsidRPr="009E4FBC">
              <w:lastRenderedPageBreak/>
              <w:t>ая атака</w:t>
            </w:r>
            <w:proofErr w:type="gramStart"/>
            <w:r w:rsidRPr="009E4FBC">
              <w:t xml:space="preserve"> .</w:t>
            </w:r>
            <w:proofErr w:type="gramEnd"/>
            <w:r w:rsidRPr="009E4FBC">
              <w:t>Вопрос на основе перекидного календаря Почему сегодняшний день на 2мин.короче предыдущего?</w:t>
            </w:r>
          </w:p>
          <w:p w:rsidR="00EB25F0" w:rsidRDefault="00EB25F0" w:rsidP="009205D2"/>
          <w:p w:rsidR="00EB25F0" w:rsidRDefault="00EB25F0" w:rsidP="009205D2"/>
          <w:p w:rsidR="00EB25F0" w:rsidRDefault="00EB25F0" w:rsidP="009205D2">
            <w:r>
              <w:t xml:space="preserve">Как </w:t>
            </w:r>
            <w:proofErr w:type="spellStart"/>
            <w:r>
              <w:t>обьяснить</w:t>
            </w:r>
            <w:proofErr w:type="spellEnd"/>
            <w:r>
              <w:t xml:space="preserve">, что дни становятся короче, а ночи </w:t>
            </w:r>
            <w:proofErr w:type="spellStart"/>
            <w:r>
              <w:t>длинее</w:t>
            </w:r>
            <w:proofErr w:type="spellEnd"/>
            <w:r>
              <w:t xml:space="preserve">?               </w:t>
            </w:r>
          </w:p>
          <w:p w:rsidR="00EB25F0" w:rsidRDefault="00EB25F0" w:rsidP="009205D2"/>
          <w:p w:rsidR="00EB25F0" w:rsidRPr="009E4FBC" w:rsidRDefault="00EB25F0" w:rsidP="009205D2">
            <w:r>
              <w:t xml:space="preserve">Давайте </w:t>
            </w:r>
            <w:proofErr w:type="gramStart"/>
            <w:r>
              <w:t>посмотрим</w:t>
            </w:r>
            <w:proofErr w:type="gramEnd"/>
            <w:r>
              <w:t xml:space="preserve"> как это происходит. Для работы нам понадобится теллурий. Что это такое? Для этого вы будете работать в группах.4групп</w:t>
            </w:r>
            <w:proofErr w:type="gramStart"/>
            <w:r>
              <w:t>ы(</w:t>
            </w:r>
            <w:proofErr w:type="gramEnd"/>
            <w:r>
              <w:t>зима, весна, лето, осень) Задание на карточках</w:t>
            </w:r>
          </w:p>
        </w:tc>
        <w:tc>
          <w:tcPr>
            <w:tcW w:w="1275" w:type="dxa"/>
          </w:tcPr>
          <w:p w:rsidR="00EB25F0" w:rsidRDefault="00EB25F0" w:rsidP="009205D2"/>
          <w:p w:rsidR="00EB25F0" w:rsidRDefault="00EB25F0" w:rsidP="009205D2"/>
          <w:p w:rsidR="00EB25F0" w:rsidRDefault="00EB25F0" w:rsidP="009205D2"/>
          <w:p w:rsidR="00EB25F0" w:rsidRDefault="00EB25F0" w:rsidP="009205D2"/>
          <w:p w:rsidR="00EB25F0" w:rsidRDefault="00EB25F0" w:rsidP="009205D2">
            <w:r w:rsidRPr="009E4FBC">
              <w:t>Предполагают варианты ответа</w:t>
            </w:r>
            <w:r>
              <w:t xml:space="preserve">     </w:t>
            </w:r>
          </w:p>
          <w:p w:rsidR="00EB25F0" w:rsidRPr="00092DBE" w:rsidRDefault="00EB25F0" w:rsidP="00092DBE"/>
          <w:p w:rsidR="00EB25F0" w:rsidRPr="00092DBE" w:rsidRDefault="00EB25F0" w:rsidP="00092DBE"/>
          <w:p w:rsidR="00EB25F0" w:rsidRPr="00092DBE" w:rsidRDefault="00EB25F0" w:rsidP="00092DBE"/>
          <w:p w:rsidR="00EB25F0" w:rsidRDefault="00EB25F0" w:rsidP="00092DBE"/>
          <w:p w:rsidR="00EB25F0" w:rsidRDefault="00EB25F0" w:rsidP="00092DBE"/>
          <w:p w:rsidR="00EB25F0" w:rsidRPr="00092DBE" w:rsidRDefault="00EB25F0" w:rsidP="00092DBE">
            <w:r>
              <w:t xml:space="preserve">Объясняют разным положением Земли по отношению к Солнцу              </w:t>
            </w:r>
          </w:p>
        </w:tc>
        <w:tc>
          <w:tcPr>
            <w:tcW w:w="1843" w:type="dxa"/>
          </w:tcPr>
          <w:p w:rsidR="00EB25F0" w:rsidRPr="00683D7C" w:rsidRDefault="00EB25F0" w:rsidP="00EB1A35"/>
        </w:tc>
        <w:tc>
          <w:tcPr>
            <w:tcW w:w="1347" w:type="dxa"/>
          </w:tcPr>
          <w:p w:rsidR="00EB25F0" w:rsidRPr="00683D7C" w:rsidRDefault="00EB25F0" w:rsidP="009205D2"/>
        </w:tc>
        <w:tc>
          <w:tcPr>
            <w:tcW w:w="1498" w:type="dxa"/>
          </w:tcPr>
          <w:p w:rsidR="00EB25F0" w:rsidRPr="00683D7C" w:rsidRDefault="00EB25F0" w:rsidP="009205D2"/>
        </w:tc>
        <w:tc>
          <w:tcPr>
            <w:tcW w:w="1549" w:type="dxa"/>
          </w:tcPr>
          <w:p w:rsidR="00EB25F0" w:rsidRPr="00683D7C" w:rsidRDefault="00EB25F0" w:rsidP="009205D2"/>
        </w:tc>
        <w:tc>
          <w:tcPr>
            <w:tcW w:w="1449" w:type="dxa"/>
            <w:gridSpan w:val="2"/>
          </w:tcPr>
          <w:p w:rsidR="00EB25F0" w:rsidRPr="00683D7C" w:rsidRDefault="00EB25F0" w:rsidP="009205D2"/>
        </w:tc>
      </w:tr>
      <w:tr w:rsidR="00EB25F0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B25F0" w:rsidRPr="00683D7C" w:rsidRDefault="00EB25F0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67" w:type="dxa"/>
          </w:tcPr>
          <w:p w:rsidR="00EB25F0" w:rsidRPr="00096398" w:rsidRDefault="00EB25F0" w:rsidP="009205D2">
            <w:r>
              <w:t>Почему происходит смена дня и ночи?</w:t>
            </w:r>
          </w:p>
        </w:tc>
        <w:tc>
          <w:tcPr>
            <w:tcW w:w="1275" w:type="dxa"/>
          </w:tcPr>
          <w:p w:rsidR="00EB25F0" w:rsidRPr="00683D7C" w:rsidRDefault="00EB25F0" w:rsidP="009205D2">
            <w:r w:rsidRPr="00EF0C3B">
              <w:t>Предпола</w:t>
            </w:r>
            <w:r>
              <w:t>га</w:t>
            </w:r>
            <w:r w:rsidRPr="00EF0C3B">
              <w:t>ют варианты ответа</w:t>
            </w:r>
          </w:p>
        </w:tc>
        <w:tc>
          <w:tcPr>
            <w:tcW w:w="1843" w:type="dxa"/>
          </w:tcPr>
          <w:p w:rsidR="00EB25F0" w:rsidRPr="00683D7C" w:rsidRDefault="00EB25F0" w:rsidP="009205D2"/>
        </w:tc>
        <w:tc>
          <w:tcPr>
            <w:tcW w:w="1347" w:type="dxa"/>
          </w:tcPr>
          <w:p w:rsidR="00EB25F0" w:rsidRPr="00683D7C" w:rsidRDefault="00EB25F0" w:rsidP="00EB1A35">
            <w:r w:rsidRPr="00096398">
              <w:t>Учащиеся формулируют самостоят</w:t>
            </w:r>
            <w:r w:rsidRPr="00096398">
              <w:lastRenderedPageBreak/>
              <w:t>ельно тему и цели урока, записывают в тетрадь тему урока.</w:t>
            </w:r>
          </w:p>
        </w:tc>
        <w:tc>
          <w:tcPr>
            <w:tcW w:w="1498" w:type="dxa"/>
          </w:tcPr>
          <w:p w:rsidR="00EB25F0" w:rsidRPr="00683D7C" w:rsidRDefault="00EB25F0" w:rsidP="009205D2"/>
        </w:tc>
        <w:tc>
          <w:tcPr>
            <w:tcW w:w="1549" w:type="dxa"/>
          </w:tcPr>
          <w:p w:rsidR="00EB25F0" w:rsidRPr="00683D7C" w:rsidRDefault="00EB25F0" w:rsidP="009205D2"/>
        </w:tc>
        <w:tc>
          <w:tcPr>
            <w:tcW w:w="1449" w:type="dxa"/>
            <w:gridSpan w:val="2"/>
          </w:tcPr>
          <w:p w:rsidR="00EB25F0" w:rsidRPr="00683D7C" w:rsidRDefault="00EB25F0" w:rsidP="009205D2"/>
        </w:tc>
      </w:tr>
      <w:tr w:rsidR="00EB25F0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B25F0" w:rsidRPr="00683D7C" w:rsidRDefault="00EB25F0" w:rsidP="009205D2">
            <w:r>
              <w:rPr>
                <w:b/>
                <w:sz w:val="22"/>
                <w:szCs w:val="22"/>
                <w:lang w:val="en-US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67" w:type="dxa"/>
          </w:tcPr>
          <w:p w:rsidR="00EB25F0" w:rsidRPr="00683D7C" w:rsidRDefault="00EB25F0" w:rsidP="009205D2">
            <w:r>
              <w:t>Почему утро раньше начинается на востоке?</w:t>
            </w:r>
          </w:p>
        </w:tc>
        <w:tc>
          <w:tcPr>
            <w:tcW w:w="1275" w:type="dxa"/>
          </w:tcPr>
          <w:p w:rsidR="00EB25F0" w:rsidRPr="00683D7C" w:rsidRDefault="00EB25F0" w:rsidP="009205D2">
            <w:r w:rsidRPr="00EC5904">
              <w:t>Предполагают варианты ответа</w:t>
            </w:r>
          </w:p>
        </w:tc>
        <w:tc>
          <w:tcPr>
            <w:tcW w:w="1843" w:type="dxa"/>
          </w:tcPr>
          <w:p w:rsidR="00EB25F0" w:rsidRPr="00683D7C" w:rsidRDefault="00EB25F0" w:rsidP="009205D2"/>
        </w:tc>
        <w:tc>
          <w:tcPr>
            <w:tcW w:w="1347" w:type="dxa"/>
          </w:tcPr>
          <w:p w:rsidR="00EB25F0" w:rsidRPr="00EC5904" w:rsidRDefault="00EB25F0" w:rsidP="009205D2">
            <w:r>
              <w:t>Приходят к выводу</w:t>
            </w:r>
            <w:r w:rsidRPr="00EC5904">
              <w:t>,</w:t>
            </w:r>
            <w:r>
              <w:t xml:space="preserve"> что Земля вращается с запада на восток</w:t>
            </w:r>
          </w:p>
        </w:tc>
        <w:tc>
          <w:tcPr>
            <w:tcW w:w="1498" w:type="dxa"/>
          </w:tcPr>
          <w:p w:rsidR="00EB25F0" w:rsidRPr="00683D7C" w:rsidRDefault="00EB25F0" w:rsidP="009205D2">
            <w:r>
              <w:t>Демонстрация на глобусе</w:t>
            </w:r>
          </w:p>
        </w:tc>
        <w:tc>
          <w:tcPr>
            <w:tcW w:w="1549" w:type="dxa"/>
          </w:tcPr>
          <w:p w:rsidR="00EB25F0" w:rsidRPr="00683D7C" w:rsidRDefault="00EB25F0" w:rsidP="009205D2"/>
        </w:tc>
        <w:tc>
          <w:tcPr>
            <w:tcW w:w="1449" w:type="dxa"/>
            <w:gridSpan w:val="2"/>
          </w:tcPr>
          <w:p w:rsidR="00EB25F0" w:rsidRPr="00683D7C" w:rsidRDefault="00EB25F0" w:rsidP="009205D2"/>
        </w:tc>
      </w:tr>
      <w:tr w:rsidR="00EB25F0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B25F0" w:rsidRPr="00683D7C" w:rsidRDefault="00EB25F0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1967" w:type="dxa"/>
          </w:tcPr>
          <w:p w:rsidR="00EB25F0" w:rsidRPr="00683D7C" w:rsidRDefault="00EB25F0" w:rsidP="009205D2">
            <w:r>
              <w:t xml:space="preserve">Некоторые выводы вы сделали, а теперь </w:t>
            </w:r>
            <w:proofErr w:type="gramStart"/>
            <w:r>
              <w:t>посмотрим насколько они верны</w:t>
            </w:r>
            <w:proofErr w:type="gramEnd"/>
            <w:r>
              <w:t xml:space="preserve">? </w:t>
            </w:r>
            <w:r w:rsidR="00831521">
              <w:t>(</w:t>
            </w:r>
            <w:r w:rsidRPr="00831521">
              <w:rPr>
                <w:b/>
              </w:rPr>
              <w:t>демонстрация презентации</w:t>
            </w:r>
            <w:r w:rsidR="00831521" w:rsidRPr="00831521">
              <w:rPr>
                <w:b/>
              </w:rPr>
              <w:t xml:space="preserve"> с</w:t>
            </w:r>
            <w:r w:rsidR="00831521">
              <w:rPr>
                <w:b/>
              </w:rPr>
              <w:t xml:space="preserve">л </w:t>
            </w:r>
            <w:r w:rsidR="00831521" w:rsidRPr="00831521">
              <w:rPr>
                <w:b/>
              </w:rPr>
              <w:t>1-9)</w:t>
            </w:r>
          </w:p>
        </w:tc>
        <w:tc>
          <w:tcPr>
            <w:tcW w:w="1275" w:type="dxa"/>
          </w:tcPr>
          <w:p w:rsidR="00EB25F0" w:rsidRPr="00683D7C" w:rsidRDefault="00EB25F0" w:rsidP="009205D2">
            <w:pPr>
              <w:shd w:val="clear" w:color="auto" w:fill="FFFFFF"/>
            </w:pPr>
          </w:p>
        </w:tc>
        <w:tc>
          <w:tcPr>
            <w:tcW w:w="1843" w:type="dxa"/>
          </w:tcPr>
          <w:p w:rsidR="00EB25F0" w:rsidRPr="00683D7C" w:rsidRDefault="00871EBB" w:rsidP="009205D2">
            <w:r>
              <w:t>Выделяют существенную информацию из содержания презентации</w:t>
            </w:r>
          </w:p>
        </w:tc>
        <w:tc>
          <w:tcPr>
            <w:tcW w:w="1347" w:type="dxa"/>
          </w:tcPr>
          <w:p w:rsidR="00EB25F0" w:rsidRPr="00683D7C" w:rsidRDefault="00EB25F0" w:rsidP="009205D2"/>
        </w:tc>
        <w:tc>
          <w:tcPr>
            <w:tcW w:w="1498" w:type="dxa"/>
          </w:tcPr>
          <w:p w:rsidR="00EB25F0" w:rsidRPr="00683D7C" w:rsidRDefault="00EB25F0" w:rsidP="009205D2"/>
        </w:tc>
        <w:tc>
          <w:tcPr>
            <w:tcW w:w="1549" w:type="dxa"/>
          </w:tcPr>
          <w:p w:rsidR="00EB25F0" w:rsidRPr="00683D7C" w:rsidRDefault="00EB25F0" w:rsidP="009205D2">
            <w:pPr>
              <w:shd w:val="clear" w:color="auto" w:fill="FFFFFF"/>
            </w:pPr>
          </w:p>
        </w:tc>
        <w:tc>
          <w:tcPr>
            <w:tcW w:w="1449" w:type="dxa"/>
            <w:gridSpan w:val="2"/>
          </w:tcPr>
          <w:p w:rsidR="00EB25F0" w:rsidRPr="00683D7C" w:rsidRDefault="00EB25F0" w:rsidP="009205D2"/>
        </w:tc>
      </w:tr>
      <w:tr w:rsidR="00EB25F0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B25F0" w:rsidRPr="00683D7C" w:rsidRDefault="00EB25F0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67" w:type="dxa"/>
          </w:tcPr>
          <w:p w:rsidR="00EB25F0" w:rsidRPr="00683D7C" w:rsidRDefault="00831521" w:rsidP="009205D2">
            <w:r>
              <w:t>Каждая группа представляет результаты работы по карточкам и делает вывод</w:t>
            </w:r>
            <w:proofErr w:type="gramStart"/>
            <w:r>
              <w:t xml:space="preserve">  Н</w:t>
            </w:r>
            <w:proofErr w:type="gramEnd"/>
            <w:r>
              <w:t>у вот,</w:t>
            </w:r>
            <w:r w:rsidR="00A710B9">
              <w:t xml:space="preserve"> </w:t>
            </w:r>
            <w:r>
              <w:t>практическая час</w:t>
            </w:r>
            <w:r w:rsidR="00A710B9">
              <w:t>т</w:t>
            </w:r>
            <w:r>
              <w:t xml:space="preserve">ь  </w:t>
            </w:r>
            <w:r w:rsidR="00A710B9">
              <w:t xml:space="preserve">задания выполнена, посмотрим  какие знания вы </w:t>
            </w:r>
            <w:r w:rsidR="00A710B9">
              <w:lastRenderedPageBreak/>
              <w:t>сегодня приобрели?</w:t>
            </w:r>
            <w:r>
              <w:t xml:space="preserve">  </w:t>
            </w:r>
            <w:r w:rsidR="00A710B9">
              <w:t>(Вопросы презентации сл10-15)</w:t>
            </w:r>
          </w:p>
        </w:tc>
        <w:tc>
          <w:tcPr>
            <w:tcW w:w="1275" w:type="dxa"/>
          </w:tcPr>
          <w:p w:rsidR="00EB25F0" w:rsidRPr="00683D7C" w:rsidRDefault="00EB25F0" w:rsidP="009205D2"/>
        </w:tc>
        <w:tc>
          <w:tcPr>
            <w:tcW w:w="1843" w:type="dxa"/>
          </w:tcPr>
          <w:p w:rsidR="00EB25F0" w:rsidRPr="00683D7C" w:rsidRDefault="00EB25F0" w:rsidP="009205D2"/>
        </w:tc>
        <w:tc>
          <w:tcPr>
            <w:tcW w:w="1347" w:type="dxa"/>
          </w:tcPr>
          <w:p w:rsidR="00EB25F0" w:rsidRPr="00683D7C" w:rsidRDefault="00831521" w:rsidP="009205D2">
            <w:r>
              <w:t>Записывают выводы в тетрадь</w:t>
            </w:r>
          </w:p>
        </w:tc>
        <w:tc>
          <w:tcPr>
            <w:tcW w:w="1498" w:type="dxa"/>
          </w:tcPr>
          <w:p w:rsidR="00EB25F0" w:rsidRPr="00683D7C" w:rsidRDefault="00EB25F0" w:rsidP="009205D2"/>
        </w:tc>
        <w:tc>
          <w:tcPr>
            <w:tcW w:w="1549" w:type="dxa"/>
          </w:tcPr>
          <w:p w:rsidR="00EB25F0" w:rsidRPr="00683D7C" w:rsidRDefault="00831521" w:rsidP="009205D2">
            <w:r>
              <w:t>Представитель группы демонстрирует положение небесных тел на теллурии</w:t>
            </w:r>
          </w:p>
        </w:tc>
        <w:tc>
          <w:tcPr>
            <w:tcW w:w="1449" w:type="dxa"/>
            <w:gridSpan w:val="2"/>
          </w:tcPr>
          <w:p w:rsidR="00EB25F0" w:rsidRPr="00683D7C" w:rsidRDefault="00A710B9" w:rsidP="009205D2">
            <w:proofErr w:type="spellStart"/>
            <w:r>
              <w:t>Коррекировка</w:t>
            </w:r>
            <w:proofErr w:type="spellEnd"/>
            <w:r>
              <w:t xml:space="preserve">  своих действий и первичных выводов</w:t>
            </w:r>
          </w:p>
        </w:tc>
      </w:tr>
      <w:tr w:rsidR="00EB25F0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B25F0" w:rsidRPr="00683D7C" w:rsidRDefault="00EB25F0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</w:tc>
        <w:tc>
          <w:tcPr>
            <w:tcW w:w="1967" w:type="dxa"/>
          </w:tcPr>
          <w:p w:rsidR="00EB25F0" w:rsidRPr="00683D7C" w:rsidRDefault="00A710B9" w:rsidP="009205D2">
            <w:r>
              <w:t>П5,составить рассказ по плану с.27-28</w:t>
            </w:r>
          </w:p>
        </w:tc>
        <w:tc>
          <w:tcPr>
            <w:tcW w:w="1275" w:type="dxa"/>
          </w:tcPr>
          <w:p w:rsidR="00EB25F0" w:rsidRPr="00683D7C" w:rsidRDefault="00EB25F0" w:rsidP="009205D2"/>
        </w:tc>
        <w:tc>
          <w:tcPr>
            <w:tcW w:w="1843" w:type="dxa"/>
          </w:tcPr>
          <w:p w:rsidR="00EB25F0" w:rsidRPr="00683D7C" w:rsidRDefault="00EB25F0" w:rsidP="009205D2"/>
        </w:tc>
        <w:tc>
          <w:tcPr>
            <w:tcW w:w="1347" w:type="dxa"/>
          </w:tcPr>
          <w:p w:rsidR="00EB25F0" w:rsidRPr="00683D7C" w:rsidRDefault="00871EBB" w:rsidP="009205D2">
            <w:r>
              <w:t>Записывают задание в дневник</w:t>
            </w:r>
          </w:p>
        </w:tc>
        <w:tc>
          <w:tcPr>
            <w:tcW w:w="1498" w:type="dxa"/>
          </w:tcPr>
          <w:p w:rsidR="00EB25F0" w:rsidRPr="00683D7C" w:rsidRDefault="00A710B9" w:rsidP="009205D2">
            <w:r>
              <w:t xml:space="preserve">Комментируют ход выполнения </w:t>
            </w:r>
            <w:proofErr w:type="spellStart"/>
            <w:r>
              <w:t>д\з</w:t>
            </w:r>
            <w:proofErr w:type="spellEnd"/>
          </w:p>
        </w:tc>
        <w:tc>
          <w:tcPr>
            <w:tcW w:w="1549" w:type="dxa"/>
          </w:tcPr>
          <w:p w:rsidR="00EB25F0" w:rsidRPr="00683D7C" w:rsidRDefault="00EB25F0" w:rsidP="009205D2"/>
        </w:tc>
        <w:tc>
          <w:tcPr>
            <w:tcW w:w="1449" w:type="dxa"/>
            <w:gridSpan w:val="2"/>
          </w:tcPr>
          <w:p w:rsidR="00EB25F0" w:rsidRPr="00683D7C" w:rsidRDefault="00EB25F0" w:rsidP="009205D2"/>
        </w:tc>
      </w:tr>
      <w:tr w:rsidR="00EB25F0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B25F0" w:rsidRPr="00683D7C" w:rsidRDefault="00EB25F0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67" w:type="dxa"/>
          </w:tcPr>
          <w:p w:rsidR="00EB25F0" w:rsidRPr="00683D7C" w:rsidRDefault="00824964" w:rsidP="009205D2">
            <w:r>
              <w:t>Итак</w:t>
            </w:r>
            <w:r w:rsidR="00871EBB">
              <w:t>,</w:t>
            </w:r>
            <w:r>
              <w:t xml:space="preserve"> ребята,</w:t>
            </w:r>
            <w:r w:rsidR="00871EBB">
              <w:t xml:space="preserve"> </w:t>
            </w:r>
            <w:r>
              <w:t>вы сегодня приобрели новые знания,</w:t>
            </w:r>
            <w:r w:rsidR="00871EBB">
              <w:t xml:space="preserve"> </w:t>
            </w:r>
            <w:proofErr w:type="gramStart"/>
            <w:r>
              <w:t>узнали какие бывают</w:t>
            </w:r>
            <w:proofErr w:type="gramEnd"/>
            <w:r>
              <w:t xml:space="preserve"> виды движения Земли и их следствия</w:t>
            </w:r>
          </w:p>
        </w:tc>
        <w:tc>
          <w:tcPr>
            <w:tcW w:w="1275" w:type="dxa"/>
          </w:tcPr>
          <w:p w:rsidR="00EB25F0" w:rsidRPr="00683D7C" w:rsidRDefault="00EB25F0" w:rsidP="009205D2"/>
        </w:tc>
        <w:tc>
          <w:tcPr>
            <w:tcW w:w="1843" w:type="dxa"/>
          </w:tcPr>
          <w:p w:rsidR="00EB25F0" w:rsidRPr="00683D7C" w:rsidRDefault="00EB25F0" w:rsidP="009205D2"/>
        </w:tc>
        <w:tc>
          <w:tcPr>
            <w:tcW w:w="1347" w:type="dxa"/>
          </w:tcPr>
          <w:p w:rsidR="00EB25F0" w:rsidRPr="00683D7C" w:rsidRDefault="00EB25F0" w:rsidP="009205D2"/>
        </w:tc>
        <w:tc>
          <w:tcPr>
            <w:tcW w:w="1498" w:type="dxa"/>
          </w:tcPr>
          <w:p w:rsidR="00EB25F0" w:rsidRPr="00683D7C" w:rsidRDefault="00EB25F0" w:rsidP="009205D2"/>
        </w:tc>
        <w:tc>
          <w:tcPr>
            <w:tcW w:w="1549" w:type="dxa"/>
          </w:tcPr>
          <w:p w:rsidR="00EB25F0" w:rsidRPr="00683D7C" w:rsidRDefault="00871EBB" w:rsidP="009205D2">
            <w:r>
              <w:t xml:space="preserve">Осуществление </w:t>
            </w:r>
            <w:proofErr w:type="spellStart"/>
            <w:r>
              <w:t>самоконроля</w:t>
            </w:r>
            <w:proofErr w:type="spellEnd"/>
          </w:p>
        </w:tc>
        <w:tc>
          <w:tcPr>
            <w:tcW w:w="1449" w:type="dxa"/>
            <w:gridSpan w:val="2"/>
          </w:tcPr>
          <w:p w:rsidR="00EB25F0" w:rsidRPr="00683D7C" w:rsidRDefault="00EB25F0" w:rsidP="009205D2"/>
        </w:tc>
      </w:tr>
      <w:tr w:rsidR="00EB25F0" w:rsidRPr="00683D7C" w:rsidTr="00871EB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B25F0" w:rsidRPr="00683D7C" w:rsidRDefault="00EB25F0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67" w:type="dxa"/>
          </w:tcPr>
          <w:p w:rsidR="00EB25F0" w:rsidRPr="00683D7C" w:rsidRDefault="00824964" w:rsidP="009205D2">
            <w:r>
              <w:t>Проводит рефлексию на листах цветовые круги и вопросы</w:t>
            </w:r>
          </w:p>
        </w:tc>
        <w:tc>
          <w:tcPr>
            <w:tcW w:w="1275" w:type="dxa"/>
          </w:tcPr>
          <w:p w:rsidR="00EB25F0" w:rsidRPr="00683D7C" w:rsidRDefault="00EB25F0" w:rsidP="009205D2"/>
        </w:tc>
        <w:tc>
          <w:tcPr>
            <w:tcW w:w="1843" w:type="dxa"/>
          </w:tcPr>
          <w:p w:rsidR="00EB25F0" w:rsidRPr="00683D7C" w:rsidRDefault="00824964" w:rsidP="009205D2">
            <w:proofErr w:type="spellStart"/>
            <w:r>
              <w:t>рефлексируют</w:t>
            </w:r>
            <w:proofErr w:type="spellEnd"/>
          </w:p>
        </w:tc>
        <w:tc>
          <w:tcPr>
            <w:tcW w:w="1347" w:type="dxa"/>
          </w:tcPr>
          <w:p w:rsidR="00EB25F0" w:rsidRPr="00683D7C" w:rsidRDefault="00EB25F0" w:rsidP="009205D2"/>
        </w:tc>
        <w:tc>
          <w:tcPr>
            <w:tcW w:w="1498" w:type="dxa"/>
          </w:tcPr>
          <w:p w:rsidR="00EB25F0" w:rsidRPr="00683D7C" w:rsidRDefault="00824964" w:rsidP="009205D2">
            <w:r>
              <w:t xml:space="preserve">Определяют для </w:t>
            </w:r>
            <w:proofErr w:type="gramStart"/>
            <w:r>
              <w:t>себя</w:t>
            </w:r>
            <w:proofErr w:type="gramEnd"/>
            <w:r>
              <w:t xml:space="preserve"> где им могут пригодиться новые знания</w:t>
            </w:r>
          </w:p>
        </w:tc>
        <w:tc>
          <w:tcPr>
            <w:tcW w:w="1549" w:type="dxa"/>
          </w:tcPr>
          <w:p w:rsidR="00EB25F0" w:rsidRPr="00683D7C" w:rsidRDefault="00EB25F0" w:rsidP="009205D2"/>
        </w:tc>
        <w:tc>
          <w:tcPr>
            <w:tcW w:w="1449" w:type="dxa"/>
            <w:gridSpan w:val="2"/>
          </w:tcPr>
          <w:p w:rsidR="00EB25F0" w:rsidRPr="00683D7C" w:rsidRDefault="00EB25F0" w:rsidP="009205D2"/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92DBE"/>
    <w:rsid w:val="00096398"/>
    <w:rsid w:val="001614EB"/>
    <w:rsid w:val="002253D1"/>
    <w:rsid w:val="00270FFE"/>
    <w:rsid w:val="0043643E"/>
    <w:rsid w:val="004B5C87"/>
    <w:rsid w:val="004F6E79"/>
    <w:rsid w:val="00540F71"/>
    <w:rsid w:val="00752354"/>
    <w:rsid w:val="00775520"/>
    <w:rsid w:val="007E6C1B"/>
    <w:rsid w:val="00824964"/>
    <w:rsid w:val="00831521"/>
    <w:rsid w:val="00871EBB"/>
    <w:rsid w:val="008D10CA"/>
    <w:rsid w:val="008E45CA"/>
    <w:rsid w:val="009368C8"/>
    <w:rsid w:val="009E4FBC"/>
    <w:rsid w:val="009F23F0"/>
    <w:rsid w:val="00A710B9"/>
    <w:rsid w:val="00AC0ABF"/>
    <w:rsid w:val="00BF43BB"/>
    <w:rsid w:val="00DA60A4"/>
    <w:rsid w:val="00E433EE"/>
    <w:rsid w:val="00EB25F0"/>
    <w:rsid w:val="00EC5904"/>
    <w:rsid w:val="00EF0C3B"/>
    <w:rsid w:val="00EF50A1"/>
    <w:rsid w:val="00F746C4"/>
    <w:rsid w:val="00F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ОСОШ № 5</cp:lastModifiedBy>
  <cp:revision>14</cp:revision>
  <dcterms:created xsi:type="dcterms:W3CDTF">2015-03-26T18:34:00Z</dcterms:created>
  <dcterms:modified xsi:type="dcterms:W3CDTF">2015-04-03T15:45:00Z</dcterms:modified>
</cp:coreProperties>
</file>