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EE" w:rsidRPr="00D16F13" w:rsidRDefault="004175EE" w:rsidP="004175EE">
      <w:pPr>
        <w:spacing w:after="120"/>
        <w:ind w:right="113"/>
        <w:jc w:val="center"/>
        <w:rPr>
          <w:b/>
          <w:sz w:val="32"/>
          <w:szCs w:val="28"/>
          <w:u w:val="single"/>
        </w:rPr>
      </w:pPr>
      <w:r w:rsidRPr="00D16F13">
        <w:rPr>
          <w:b/>
          <w:sz w:val="32"/>
          <w:szCs w:val="28"/>
          <w:u w:val="single"/>
        </w:rPr>
        <w:t xml:space="preserve">Урок географии в 11 классе </w:t>
      </w:r>
    </w:p>
    <w:p w:rsidR="006C3F3A" w:rsidRDefault="004B1496" w:rsidP="006C3F3A">
      <w:pPr>
        <w:spacing w:after="120"/>
        <w:ind w:right="113"/>
        <w:jc w:val="right"/>
        <w:rPr>
          <w:i/>
          <w:szCs w:val="28"/>
        </w:rPr>
      </w:pPr>
      <w:r w:rsidRPr="006C3F3A">
        <w:rPr>
          <w:i/>
          <w:szCs w:val="28"/>
        </w:rPr>
        <w:t xml:space="preserve">Учитель </w:t>
      </w:r>
      <w:r w:rsidR="006C3F3A">
        <w:rPr>
          <w:i/>
          <w:szCs w:val="28"/>
        </w:rPr>
        <w:t xml:space="preserve"> МБОУ СОШ № 29 </w:t>
      </w:r>
      <w:r w:rsidR="00506C8C">
        <w:rPr>
          <w:i/>
          <w:szCs w:val="28"/>
        </w:rPr>
        <w:t xml:space="preserve"> </w:t>
      </w:r>
      <w:r w:rsidR="006C3F3A">
        <w:rPr>
          <w:i/>
          <w:szCs w:val="28"/>
        </w:rPr>
        <w:t>г</w:t>
      </w:r>
      <w:proofErr w:type="gramStart"/>
      <w:r w:rsidR="006C3F3A">
        <w:rPr>
          <w:i/>
          <w:szCs w:val="28"/>
        </w:rPr>
        <w:t>.Х</w:t>
      </w:r>
      <w:proofErr w:type="gramEnd"/>
      <w:r w:rsidR="006C3F3A">
        <w:rPr>
          <w:i/>
          <w:szCs w:val="28"/>
        </w:rPr>
        <w:t>абаровск</w:t>
      </w:r>
    </w:p>
    <w:p w:rsidR="004B1496" w:rsidRPr="006C3F3A" w:rsidRDefault="004B1496" w:rsidP="006C3F3A">
      <w:pPr>
        <w:spacing w:after="120"/>
        <w:ind w:right="113"/>
        <w:jc w:val="right"/>
        <w:rPr>
          <w:i/>
          <w:sz w:val="22"/>
          <w:szCs w:val="28"/>
        </w:rPr>
      </w:pPr>
      <w:r w:rsidRPr="006C3F3A">
        <w:rPr>
          <w:i/>
          <w:szCs w:val="28"/>
        </w:rPr>
        <w:t xml:space="preserve">Александрова </w:t>
      </w:r>
      <w:r w:rsidR="006C3F3A" w:rsidRPr="006C3F3A">
        <w:rPr>
          <w:i/>
          <w:szCs w:val="28"/>
        </w:rPr>
        <w:t>Таисия Алексеевна</w:t>
      </w:r>
      <w:r w:rsidR="00D16F13">
        <w:rPr>
          <w:i/>
          <w:szCs w:val="28"/>
        </w:rPr>
        <w:t>.</w:t>
      </w:r>
    </w:p>
    <w:p w:rsidR="004175EE" w:rsidRPr="006C3F3A" w:rsidRDefault="004175EE" w:rsidP="004175EE">
      <w:pPr>
        <w:spacing w:after="120"/>
        <w:ind w:right="113"/>
        <w:jc w:val="center"/>
        <w:rPr>
          <w:sz w:val="28"/>
          <w:szCs w:val="28"/>
        </w:rPr>
      </w:pPr>
      <w:r w:rsidRPr="006C3F3A">
        <w:rPr>
          <w:sz w:val="28"/>
          <w:szCs w:val="28"/>
        </w:rPr>
        <w:t xml:space="preserve">Апробация учебника Ким, Кузнецова «География 10-11 </w:t>
      </w:r>
      <w:proofErr w:type="spellStart"/>
      <w:r w:rsidRPr="006C3F3A">
        <w:rPr>
          <w:sz w:val="28"/>
          <w:szCs w:val="28"/>
        </w:rPr>
        <w:t>кл</w:t>
      </w:r>
      <w:proofErr w:type="spellEnd"/>
      <w:r w:rsidRPr="006C3F3A">
        <w:rPr>
          <w:sz w:val="28"/>
          <w:szCs w:val="28"/>
        </w:rPr>
        <w:t>.»</w:t>
      </w:r>
    </w:p>
    <w:p w:rsidR="004175EE" w:rsidRPr="00330B65" w:rsidRDefault="004175EE" w:rsidP="004175EE">
      <w:pPr>
        <w:spacing w:after="120"/>
        <w:ind w:right="113"/>
        <w:rPr>
          <w:b/>
          <w:sz w:val="28"/>
          <w:szCs w:val="28"/>
        </w:rPr>
      </w:pPr>
      <w:r w:rsidRPr="004175EE">
        <w:rPr>
          <w:b/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 </w:t>
      </w:r>
      <w:proofErr w:type="spellStart"/>
      <w:r w:rsidR="001A6AAC" w:rsidRPr="00330B65">
        <w:rPr>
          <w:b/>
          <w:sz w:val="28"/>
          <w:szCs w:val="28"/>
        </w:rPr>
        <w:t>Мезоамерика</w:t>
      </w:r>
      <w:proofErr w:type="spellEnd"/>
    </w:p>
    <w:p w:rsidR="0050218B" w:rsidRDefault="004175EE" w:rsidP="001A6AAC">
      <w:pPr>
        <w:jc w:val="both"/>
      </w:pPr>
      <w:r w:rsidRPr="004175EE">
        <w:rPr>
          <w:b/>
          <w:sz w:val="28"/>
          <w:szCs w:val="28"/>
          <w:u w:val="single"/>
        </w:rPr>
        <w:t>Цели урока:</w:t>
      </w:r>
      <w:r w:rsidRPr="001A6AAC">
        <w:rPr>
          <w:b/>
          <w:sz w:val="28"/>
          <w:szCs w:val="28"/>
        </w:rPr>
        <w:t xml:space="preserve">  </w:t>
      </w:r>
      <w:r w:rsidR="001A6AAC" w:rsidRPr="00D557EA">
        <w:rPr>
          <w:sz w:val="28"/>
          <w:szCs w:val="28"/>
        </w:rPr>
        <w:t>создать условия для приобретения знаний по теме «</w:t>
      </w:r>
      <w:proofErr w:type="spellStart"/>
      <w:r w:rsidR="001A6AAC" w:rsidRPr="00D557EA">
        <w:rPr>
          <w:sz w:val="28"/>
          <w:szCs w:val="28"/>
        </w:rPr>
        <w:t>Мезоамерика</w:t>
      </w:r>
      <w:proofErr w:type="spellEnd"/>
      <w:r w:rsidR="001A6AAC" w:rsidRPr="00D557EA">
        <w:rPr>
          <w:sz w:val="28"/>
          <w:szCs w:val="28"/>
        </w:rPr>
        <w:t>».</w:t>
      </w:r>
    </w:p>
    <w:p w:rsidR="0050218B" w:rsidRPr="003E74BD" w:rsidRDefault="0050218B" w:rsidP="001A6AAC">
      <w:pPr>
        <w:jc w:val="both"/>
      </w:pPr>
    </w:p>
    <w:p w:rsidR="001A6AAC" w:rsidRPr="00F57E3A" w:rsidRDefault="00476BC6" w:rsidP="001A6AAC">
      <w:pPr>
        <w:pStyle w:val="c3"/>
        <w:spacing w:before="0" w:beforeAutospacing="0" w:after="0" w:afterAutospacing="0"/>
        <w:rPr>
          <w:i/>
        </w:rPr>
      </w:pPr>
      <w:r>
        <w:rPr>
          <w:b/>
          <w:sz w:val="28"/>
          <w:szCs w:val="28"/>
          <w:u w:val="single"/>
        </w:rPr>
        <w:t>Задачи урока</w:t>
      </w:r>
      <w:r w:rsidRPr="00F57E3A">
        <w:rPr>
          <w:b/>
          <w:sz w:val="28"/>
          <w:szCs w:val="28"/>
        </w:rPr>
        <w:t xml:space="preserve">: </w:t>
      </w:r>
      <w:r w:rsidR="001A6AAC" w:rsidRPr="00F57E3A">
        <w:rPr>
          <w:b/>
          <w:sz w:val="28"/>
          <w:szCs w:val="28"/>
        </w:rPr>
        <w:t xml:space="preserve">  –  </w:t>
      </w:r>
      <w:r w:rsidR="001A6AAC" w:rsidRPr="00F57E3A">
        <w:rPr>
          <w:rStyle w:val="c2"/>
          <w:i/>
        </w:rPr>
        <w:t xml:space="preserve">создать условия для формирования представления об особенностях экономики </w:t>
      </w:r>
      <w:proofErr w:type="spellStart"/>
      <w:r w:rsidR="001A6AAC" w:rsidRPr="00F57E3A">
        <w:rPr>
          <w:rStyle w:val="c2"/>
          <w:i/>
        </w:rPr>
        <w:t>Мезоамерики</w:t>
      </w:r>
      <w:proofErr w:type="spellEnd"/>
      <w:r w:rsidR="001A6AAC" w:rsidRPr="00F57E3A">
        <w:rPr>
          <w:rStyle w:val="c2"/>
          <w:i/>
        </w:rPr>
        <w:t>, её месте в мировом хозяйстве;</w:t>
      </w:r>
    </w:p>
    <w:p w:rsidR="001A6AAC" w:rsidRPr="00F57E3A" w:rsidRDefault="001A6AAC" w:rsidP="00F57E3A">
      <w:pPr>
        <w:pStyle w:val="c3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left="284" w:hanging="284"/>
        <w:jc w:val="both"/>
        <w:rPr>
          <w:i/>
        </w:rPr>
      </w:pPr>
      <w:r w:rsidRPr="00F57E3A">
        <w:rPr>
          <w:rStyle w:val="c2"/>
          <w:i/>
        </w:rPr>
        <w:t>способствовать развитию умения отбирать необходимую  информацию,  анализировать и обобщать её, публично представлять результаты своей работы;</w:t>
      </w:r>
    </w:p>
    <w:p w:rsidR="001A6AAC" w:rsidRPr="00F57E3A" w:rsidRDefault="001A6AAC" w:rsidP="00F57E3A">
      <w:pPr>
        <w:pStyle w:val="c3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left="284" w:hanging="284"/>
        <w:jc w:val="both"/>
        <w:rPr>
          <w:i/>
        </w:rPr>
      </w:pPr>
      <w:r w:rsidRPr="00F57E3A">
        <w:rPr>
          <w:rStyle w:val="c2"/>
          <w:i/>
        </w:rPr>
        <w:t>формировать умение работать в команде; занимать  активную познавательную позицию.</w:t>
      </w:r>
    </w:p>
    <w:p w:rsidR="004175EE" w:rsidRPr="00D16F13" w:rsidRDefault="004175EE" w:rsidP="00D16F13">
      <w:pPr>
        <w:spacing w:after="120"/>
        <w:ind w:right="113"/>
        <w:jc w:val="both"/>
        <w:rPr>
          <w:szCs w:val="28"/>
        </w:rPr>
      </w:pPr>
      <w:r w:rsidRPr="004175EE">
        <w:rPr>
          <w:b/>
          <w:sz w:val="28"/>
          <w:szCs w:val="28"/>
          <w:u w:val="single"/>
        </w:rPr>
        <w:t>Форма урока</w:t>
      </w:r>
      <w:r>
        <w:rPr>
          <w:sz w:val="28"/>
          <w:szCs w:val="28"/>
        </w:rPr>
        <w:t xml:space="preserve">:  </w:t>
      </w:r>
      <w:r w:rsidRPr="004175EE">
        <w:rPr>
          <w:sz w:val="28"/>
          <w:szCs w:val="28"/>
        </w:rPr>
        <w:t xml:space="preserve"> </w:t>
      </w:r>
      <w:r w:rsidRPr="00D16F13">
        <w:rPr>
          <w:szCs w:val="28"/>
        </w:rPr>
        <w:t xml:space="preserve">деловая игра: заседание редакции газеты по подготовке </w:t>
      </w:r>
      <w:proofErr w:type="spellStart"/>
      <w:r w:rsidRPr="00D16F13">
        <w:rPr>
          <w:szCs w:val="28"/>
        </w:rPr>
        <w:t>спецвыпуска</w:t>
      </w:r>
      <w:proofErr w:type="spellEnd"/>
      <w:r w:rsidR="00626F84" w:rsidRPr="00D16F13">
        <w:rPr>
          <w:szCs w:val="28"/>
        </w:rPr>
        <w:t xml:space="preserve"> </w:t>
      </w:r>
      <w:r w:rsidR="00BF2662" w:rsidRPr="00D16F13">
        <w:rPr>
          <w:szCs w:val="28"/>
        </w:rPr>
        <w:t xml:space="preserve">газеты </w:t>
      </w:r>
      <w:r w:rsidRPr="00D16F13">
        <w:rPr>
          <w:szCs w:val="28"/>
        </w:rPr>
        <w:t xml:space="preserve"> «</w:t>
      </w:r>
      <w:r w:rsidR="00626F84" w:rsidRPr="00D16F13">
        <w:rPr>
          <w:szCs w:val="28"/>
        </w:rPr>
        <w:t>520 лет открытия Америки</w:t>
      </w:r>
      <w:r w:rsidRPr="00D16F13">
        <w:rPr>
          <w:szCs w:val="28"/>
        </w:rPr>
        <w:t>».</w:t>
      </w:r>
    </w:p>
    <w:p w:rsidR="004175EE" w:rsidRPr="00D16F13" w:rsidRDefault="004175EE" w:rsidP="004175EE">
      <w:pPr>
        <w:spacing w:after="120"/>
        <w:ind w:right="113"/>
        <w:rPr>
          <w:szCs w:val="28"/>
        </w:rPr>
      </w:pPr>
      <w:r w:rsidRPr="004175EE">
        <w:rPr>
          <w:b/>
          <w:sz w:val="28"/>
          <w:szCs w:val="28"/>
          <w:u w:val="single"/>
        </w:rPr>
        <w:t xml:space="preserve"> Технологии </w:t>
      </w:r>
      <w:r w:rsidR="005834E0">
        <w:rPr>
          <w:b/>
          <w:sz w:val="28"/>
          <w:szCs w:val="28"/>
          <w:u w:val="single"/>
        </w:rPr>
        <w:t xml:space="preserve"> </w:t>
      </w:r>
      <w:r w:rsidRPr="004175EE">
        <w:rPr>
          <w:b/>
          <w:sz w:val="28"/>
          <w:szCs w:val="28"/>
          <w:u w:val="single"/>
        </w:rPr>
        <w:t>урока</w:t>
      </w:r>
      <w:r w:rsidRPr="004175EE">
        <w:rPr>
          <w:sz w:val="28"/>
          <w:szCs w:val="28"/>
        </w:rPr>
        <w:t xml:space="preserve">: </w:t>
      </w:r>
      <w:r w:rsidRPr="00D16F13">
        <w:rPr>
          <w:szCs w:val="28"/>
        </w:rPr>
        <w:t>метод проект</w:t>
      </w:r>
      <w:r w:rsidR="00D06847" w:rsidRPr="00D16F13">
        <w:rPr>
          <w:szCs w:val="28"/>
        </w:rPr>
        <w:t>ов</w:t>
      </w:r>
      <w:r w:rsidRPr="00D16F13">
        <w:rPr>
          <w:szCs w:val="28"/>
        </w:rPr>
        <w:t>, групповая работа, информационные методы.</w:t>
      </w:r>
    </w:p>
    <w:p w:rsidR="00F57E3A" w:rsidRDefault="00F57E3A" w:rsidP="004175EE">
      <w:pPr>
        <w:spacing w:after="120"/>
        <w:ind w:right="113"/>
        <w:rPr>
          <w:i/>
          <w:szCs w:val="28"/>
        </w:rPr>
      </w:pPr>
      <w:proofErr w:type="gramStart"/>
      <w:r w:rsidRPr="00F57E3A">
        <w:rPr>
          <w:b/>
          <w:sz w:val="28"/>
          <w:szCs w:val="28"/>
          <w:u w:val="single"/>
        </w:rPr>
        <w:t>Оборудование:</w:t>
      </w:r>
      <w:r w:rsidRPr="00F57E3A">
        <w:rPr>
          <w:sz w:val="28"/>
          <w:szCs w:val="28"/>
        </w:rPr>
        <w:t xml:space="preserve">  </w:t>
      </w:r>
      <w:r w:rsidRPr="00F57E3A">
        <w:rPr>
          <w:i/>
          <w:szCs w:val="28"/>
        </w:rPr>
        <w:t>презентация, мультимедиа установка, интерактивная доска, политическая карта мира, учебник, атлас, до</w:t>
      </w:r>
      <w:r>
        <w:rPr>
          <w:i/>
          <w:szCs w:val="28"/>
        </w:rPr>
        <w:t>полнительные печатные материалы</w:t>
      </w:r>
      <w:r w:rsidRPr="00F57E3A">
        <w:rPr>
          <w:i/>
          <w:szCs w:val="28"/>
        </w:rPr>
        <w:t>.</w:t>
      </w:r>
      <w:proofErr w:type="gramEnd"/>
    </w:p>
    <w:p w:rsidR="00D06847" w:rsidRPr="00D557EA" w:rsidRDefault="00D06847" w:rsidP="00D557EA">
      <w:pPr>
        <w:spacing w:after="120"/>
        <w:ind w:right="113"/>
        <w:jc w:val="both"/>
        <w:rPr>
          <w:i/>
          <w:sz w:val="22"/>
          <w:szCs w:val="28"/>
        </w:rPr>
      </w:pPr>
      <w:r>
        <w:rPr>
          <w:b/>
          <w:sz w:val="28"/>
          <w:szCs w:val="28"/>
          <w:u w:val="single"/>
        </w:rPr>
        <w:t>Опережающее задание к уроку</w:t>
      </w:r>
      <w:r w:rsidRPr="00F57E3A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  <w:r w:rsidR="00D557EA">
        <w:rPr>
          <w:sz w:val="28"/>
          <w:szCs w:val="28"/>
        </w:rPr>
        <w:t xml:space="preserve"> </w:t>
      </w:r>
      <w:r w:rsidRPr="00D557EA">
        <w:rPr>
          <w:i/>
          <w:szCs w:val="28"/>
        </w:rPr>
        <w:t>провести соцопрос населения</w:t>
      </w:r>
      <w:r w:rsidR="00D557EA">
        <w:rPr>
          <w:i/>
          <w:szCs w:val="28"/>
        </w:rPr>
        <w:t xml:space="preserve"> города</w:t>
      </w:r>
      <w:r w:rsidR="003B4F2A" w:rsidRPr="00D557EA">
        <w:rPr>
          <w:i/>
          <w:szCs w:val="28"/>
        </w:rPr>
        <w:t xml:space="preserve">.  Вопросы: знаете ли вы что такое </w:t>
      </w:r>
      <w:proofErr w:type="spellStart"/>
      <w:r w:rsidR="003B4F2A" w:rsidRPr="00D557EA">
        <w:rPr>
          <w:i/>
          <w:szCs w:val="28"/>
        </w:rPr>
        <w:t>Мезоамерика</w:t>
      </w:r>
      <w:proofErr w:type="spellEnd"/>
      <w:r w:rsidR="003B4F2A" w:rsidRPr="00D557EA">
        <w:rPr>
          <w:i/>
          <w:szCs w:val="28"/>
        </w:rPr>
        <w:t xml:space="preserve">? </w:t>
      </w:r>
      <w:r w:rsidR="00D557EA" w:rsidRPr="00D557EA">
        <w:rPr>
          <w:i/>
          <w:szCs w:val="28"/>
        </w:rPr>
        <w:t xml:space="preserve"> </w:t>
      </w:r>
      <w:r w:rsidR="003B4F2A" w:rsidRPr="00D557EA">
        <w:rPr>
          <w:i/>
          <w:szCs w:val="28"/>
        </w:rPr>
        <w:t>Где она находится?</w:t>
      </w:r>
      <w:r w:rsidRPr="00D557EA">
        <w:rPr>
          <w:i/>
          <w:szCs w:val="28"/>
        </w:rPr>
        <w:t xml:space="preserve"> </w:t>
      </w:r>
      <w:r w:rsidR="003B4F2A" w:rsidRPr="00D557EA">
        <w:rPr>
          <w:i/>
          <w:szCs w:val="28"/>
        </w:rPr>
        <w:t xml:space="preserve">  Представить  работу  в виде видеоролика.</w:t>
      </w:r>
    </w:p>
    <w:p w:rsidR="004175EE" w:rsidRDefault="004175EE" w:rsidP="004175EE">
      <w:pPr>
        <w:spacing w:after="120"/>
        <w:ind w:right="113"/>
        <w:jc w:val="center"/>
        <w:rPr>
          <w:b/>
          <w:sz w:val="28"/>
          <w:szCs w:val="28"/>
        </w:rPr>
      </w:pPr>
      <w:r w:rsidRPr="004175EE">
        <w:rPr>
          <w:b/>
          <w:sz w:val="28"/>
          <w:szCs w:val="28"/>
        </w:rPr>
        <w:t>Ход урока.</w:t>
      </w:r>
    </w:p>
    <w:p w:rsidR="0080466A" w:rsidRPr="0080466A" w:rsidRDefault="0080466A" w:rsidP="004B0658">
      <w:pPr>
        <w:spacing w:after="120"/>
        <w:ind w:right="113" w:firstLine="567"/>
        <w:jc w:val="both"/>
        <w:rPr>
          <w:b/>
          <w:szCs w:val="28"/>
        </w:rPr>
      </w:pPr>
      <w:r w:rsidRPr="0080466A">
        <w:rPr>
          <w:szCs w:val="28"/>
        </w:rPr>
        <w:t xml:space="preserve">Ученические столы расставлены в форме  большого </w:t>
      </w:r>
      <w:r>
        <w:rPr>
          <w:szCs w:val="28"/>
        </w:rPr>
        <w:t>редакционного стола, на них ра</w:t>
      </w:r>
      <w:r w:rsidR="004B0658">
        <w:rPr>
          <w:szCs w:val="28"/>
        </w:rPr>
        <w:t>злож</w:t>
      </w:r>
      <w:r>
        <w:rPr>
          <w:szCs w:val="28"/>
        </w:rPr>
        <w:t xml:space="preserve">ены логотипы отделов редакции.  </w:t>
      </w:r>
      <w:r w:rsidR="00480299">
        <w:rPr>
          <w:szCs w:val="28"/>
        </w:rPr>
        <w:t>Перед входом в кабинет у</w:t>
      </w:r>
      <w:r>
        <w:rPr>
          <w:szCs w:val="28"/>
        </w:rPr>
        <w:t>читель пр</w:t>
      </w:r>
      <w:r w:rsidR="00480299">
        <w:rPr>
          <w:szCs w:val="28"/>
        </w:rPr>
        <w:t>едлагает</w:t>
      </w:r>
      <w:r>
        <w:rPr>
          <w:szCs w:val="28"/>
        </w:rPr>
        <w:t xml:space="preserve"> взять </w:t>
      </w:r>
      <w:r w:rsidR="00480299">
        <w:rPr>
          <w:szCs w:val="28"/>
        </w:rPr>
        <w:t xml:space="preserve">каждому учащемуся </w:t>
      </w:r>
      <w:r>
        <w:rPr>
          <w:szCs w:val="28"/>
        </w:rPr>
        <w:t>картинку с изображением логотипа отдела  редакции и пройти на место</w:t>
      </w:r>
      <w:r w:rsidR="004B0658">
        <w:rPr>
          <w:szCs w:val="28"/>
        </w:rPr>
        <w:t>, в соответствии с картинкой. Таким образом</w:t>
      </w:r>
      <w:r w:rsidR="00480299">
        <w:rPr>
          <w:szCs w:val="28"/>
        </w:rPr>
        <w:t>,</w:t>
      </w:r>
      <w:r w:rsidR="004B0658">
        <w:rPr>
          <w:szCs w:val="28"/>
        </w:rPr>
        <w:t xml:space="preserve"> все </w:t>
      </w:r>
      <w:r w:rsidR="00480299">
        <w:rPr>
          <w:szCs w:val="28"/>
        </w:rPr>
        <w:t xml:space="preserve">учащиеся делятся </w:t>
      </w:r>
      <w:r w:rsidR="004B0658">
        <w:rPr>
          <w:szCs w:val="28"/>
        </w:rPr>
        <w:t xml:space="preserve">по отделам редакции газеты.  </w:t>
      </w:r>
      <w:r>
        <w:rPr>
          <w:szCs w:val="28"/>
        </w:rPr>
        <w:t>(</w:t>
      </w:r>
      <w:r>
        <w:t>Приложение 1</w:t>
      </w:r>
      <w:r>
        <w:rPr>
          <w:szCs w:val="28"/>
        </w:rPr>
        <w:t>)</w:t>
      </w:r>
    </w:p>
    <w:p w:rsidR="003E47C0" w:rsidRPr="003E47C0" w:rsidRDefault="004361E8" w:rsidP="00F57E3A">
      <w:pPr>
        <w:pStyle w:val="a3"/>
        <w:numPr>
          <w:ilvl w:val="0"/>
          <w:numId w:val="1"/>
        </w:numPr>
        <w:spacing w:after="120"/>
        <w:ind w:left="0" w:right="113" w:firstLine="360"/>
      </w:pPr>
      <w:r>
        <w:rPr>
          <w:b/>
          <w:sz w:val="28"/>
          <w:szCs w:val="28"/>
          <w:u w:val="single"/>
        </w:rPr>
        <w:t>Активизация познавательной деятельности.</w:t>
      </w:r>
      <w:r w:rsidR="00A1666E" w:rsidRPr="00D416D9">
        <w:rPr>
          <w:sz w:val="28"/>
          <w:szCs w:val="28"/>
        </w:rPr>
        <w:t xml:space="preserve"> </w:t>
      </w:r>
      <w:r w:rsidR="00D416D9" w:rsidRPr="00D416D9">
        <w:rPr>
          <w:sz w:val="28"/>
          <w:szCs w:val="28"/>
        </w:rPr>
        <w:t xml:space="preserve"> </w:t>
      </w:r>
    </w:p>
    <w:p w:rsidR="00657F4A" w:rsidRPr="00657F4A" w:rsidRDefault="00D416D9" w:rsidP="00D16F13">
      <w:pPr>
        <w:pStyle w:val="a3"/>
        <w:numPr>
          <w:ilvl w:val="1"/>
          <w:numId w:val="1"/>
        </w:numPr>
        <w:spacing w:after="120"/>
        <w:ind w:left="0" w:right="113" w:firstLine="709"/>
        <w:jc w:val="both"/>
      </w:pPr>
      <w:r w:rsidRPr="00F57E3A">
        <w:t xml:space="preserve">Нам жизнь задает много разных вопросов. В СМИ с экранов телевизора, в Интернете мы постоянно встречается с </w:t>
      </w:r>
      <w:r w:rsidR="004B0658">
        <w:t xml:space="preserve">неизвестными </w:t>
      </w:r>
      <w:r w:rsidRPr="00F57E3A">
        <w:t>понятиями</w:t>
      </w:r>
      <w:r w:rsidR="004B0658">
        <w:t xml:space="preserve">, </w:t>
      </w:r>
      <w:r w:rsidRPr="00F57E3A">
        <w:t xml:space="preserve"> незнакомыми словами. Одно из них – </w:t>
      </w:r>
      <w:proofErr w:type="spellStart"/>
      <w:r w:rsidRPr="004B0658">
        <w:rPr>
          <w:u w:val="single"/>
        </w:rPr>
        <w:t>Мезоамерика</w:t>
      </w:r>
      <w:proofErr w:type="spellEnd"/>
      <w:r w:rsidRPr="004B0658">
        <w:rPr>
          <w:u w:val="single"/>
        </w:rPr>
        <w:t>.</w:t>
      </w:r>
      <w:r w:rsidRPr="00F57E3A">
        <w:t xml:space="preserve"> Группа учащихся нашего класса решила выяснить</w:t>
      </w:r>
      <w:r w:rsidR="004B0658">
        <w:t>,</w:t>
      </w:r>
      <w:r w:rsidRPr="00F57E3A">
        <w:t xml:space="preserve">  а знают ли люди что это такое?  </w:t>
      </w:r>
      <w:r w:rsidR="00A1666E" w:rsidRPr="00F57E3A">
        <w:t xml:space="preserve"> </w:t>
      </w:r>
      <w:r w:rsidR="00A1666E" w:rsidRPr="00F57E3A">
        <w:rPr>
          <w:i/>
        </w:rPr>
        <w:t>Видеоролик  соцопрос</w:t>
      </w:r>
      <w:r w:rsidR="00330B65">
        <w:rPr>
          <w:i/>
        </w:rPr>
        <w:t xml:space="preserve"> населения</w:t>
      </w:r>
      <w:r w:rsidR="00A1666E" w:rsidRPr="00F57E3A">
        <w:rPr>
          <w:i/>
        </w:rPr>
        <w:t xml:space="preserve">. </w:t>
      </w:r>
    </w:p>
    <w:p w:rsidR="00657F4A" w:rsidRPr="007702FA" w:rsidRDefault="00D16F13" w:rsidP="00657F4A">
      <w:pPr>
        <w:spacing w:after="120"/>
        <w:ind w:right="113" w:firstLine="851"/>
        <w:jc w:val="both"/>
        <w:rPr>
          <w:szCs w:val="28"/>
          <w:u w:val="single"/>
        </w:rPr>
      </w:pPr>
      <w:r>
        <w:t>(</w:t>
      </w:r>
      <w:hyperlink r:id="rId8" w:history="1">
        <w:r w:rsidRPr="005C1418">
          <w:rPr>
            <w:rStyle w:val="a5"/>
          </w:rPr>
          <w:t>Презентация</w:t>
        </w:r>
      </w:hyperlink>
      <w:r>
        <w:t xml:space="preserve">) </w:t>
      </w:r>
      <w:r w:rsidR="00657F4A">
        <w:rPr>
          <w:szCs w:val="28"/>
          <w:u w:val="single"/>
        </w:rPr>
        <w:t xml:space="preserve">Слайд 1  </w:t>
      </w:r>
      <w:r w:rsidR="00657F4A" w:rsidRPr="00657F4A">
        <w:rPr>
          <w:i/>
          <w:sz w:val="20"/>
          <w:szCs w:val="28"/>
        </w:rPr>
        <w:t xml:space="preserve">(гиперссылка на видеоролик на слове </w:t>
      </w:r>
      <w:proofErr w:type="spellStart"/>
      <w:r w:rsidR="00657F4A" w:rsidRPr="00657F4A">
        <w:rPr>
          <w:i/>
          <w:sz w:val="20"/>
          <w:szCs w:val="28"/>
        </w:rPr>
        <w:t>Мезоамерика</w:t>
      </w:r>
      <w:proofErr w:type="spellEnd"/>
      <w:r w:rsidR="00657F4A" w:rsidRPr="00657F4A">
        <w:rPr>
          <w:i/>
          <w:sz w:val="20"/>
          <w:szCs w:val="28"/>
        </w:rPr>
        <w:t>)</w:t>
      </w:r>
      <w:r>
        <w:rPr>
          <w:sz w:val="20"/>
          <w:szCs w:val="28"/>
        </w:rPr>
        <w:t xml:space="preserve"> </w:t>
      </w:r>
      <w:r w:rsidR="00657F4A">
        <w:t xml:space="preserve">(Приложение 2)  </w:t>
      </w:r>
    </w:p>
    <w:p w:rsidR="00BF2662" w:rsidRPr="00BF2662" w:rsidRDefault="00D416D9" w:rsidP="00BF2662">
      <w:pPr>
        <w:pStyle w:val="a3"/>
        <w:numPr>
          <w:ilvl w:val="0"/>
          <w:numId w:val="22"/>
        </w:numPr>
        <w:spacing w:after="120"/>
        <w:ind w:right="113"/>
      </w:pPr>
      <w:proofErr w:type="gramStart"/>
      <w:r w:rsidRPr="00F57E3A">
        <w:t>А вы знаете?</w:t>
      </w:r>
      <w:r w:rsidR="00BF2662">
        <w:t xml:space="preserve">  </w:t>
      </w:r>
      <w:r w:rsidRPr="00BF2662">
        <w:rPr>
          <w:i/>
        </w:rPr>
        <w:t xml:space="preserve"> (где-то в Америке, в </w:t>
      </w:r>
      <w:r w:rsidR="004B0658" w:rsidRPr="00BF2662">
        <w:rPr>
          <w:i/>
        </w:rPr>
        <w:t>Латинской Америки</w:t>
      </w:r>
      <w:r w:rsidRPr="00BF2662">
        <w:rPr>
          <w:i/>
        </w:rPr>
        <w:t xml:space="preserve">)   </w:t>
      </w:r>
      <w:proofErr w:type="gramEnd"/>
    </w:p>
    <w:p w:rsidR="004175EE" w:rsidRPr="00B20A8B" w:rsidRDefault="00A1666E" w:rsidP="00BF2662">
      <w:pPr>
        <w:pStyle w:val="a3"/>
        <w:numPr>
          <w:ilvl w:val="0"/>
          <w:numId w:val="22"/>
        </w:numPr>
        <w:spacing w:after="120"/>
        <w:ind w:right="113"/>
      </w:pPr>
      <w:r w:rsidRPr="00BF2662">
        <w:t>О чем мы сегодня будем говорить?</w:t>
      </w:r>
      <w:r w:rsidRPr="00BF2662">
        <w:rPr>
          <w:i/>
        </w:rPr>
        <w:t xml:space="preserve"> </w:t>
      </w:r>
      <w:r w:rsidR="00BF2662">
        <w:rPr>
          <w:i/>
        </w:rPr>
        <w:t xml:space="preserve">  (О регионе МЕЗОАМЕРИКА.)</w:t>
      </w:r>
    </w:p>
    <w:p w:rsidR="00BF2662" w:rsidRPr="004361E8" w:rsidRDefault="004361E8" w:rsidP="00F57E3A">
      <w:pPr>
        <w:pStyle w:val="a3"/>
        <w:numPr>
          <w:ilvl w:val="0"/>
          <w:numId w:val="1"/>
        </w:numPr>
        <w:spacing w:after="120"/>
        <w:ind w:left="0" w:right="113" w:firstLine="284"/>
        <w:rPr>
          <w:sz w:val="28"/>
          <w:szCs w:val="28"/>
        </w:rPr>
      </w:pPr>
      <w:proofErr w:type="spellStart"/>
      <w:r w:rsidRPr="004361E8">
        <w:rPr>
          <w:b/>
          <w:sz w:val="28"/>
          <w:szCs w:val="28"/>
          <w:u w:val="single"/>
        </w:rPr>
        <w:t>Целеполагание</w:t>
      </w:r>
      <w:proofErr w:type="spellEnd"/>
      <w:r w:rsidR="004175EE" w:rsidRPr="004361E8">
        <w:rPr>
          <w:b/>
          <w:sz w:val="28"/>
          <w:szCs w:val="28"/>
          <w:u w:val="single"/>
        </w:rPr>
        <w:t>.</w:t>
      </w:r>
      <w:r w:rsidR="00A1666E" w:rsidRPr="004361E8">
        <w:rPr>
          <w:sz w:val="28"/>
          <w:szCs w:val="28"/>
        </w:rPr>
        <w:t xml:space="preserve"> </w:t>
      </w:r>
      <w:r w:rsidR="00BF2662" w:rsidRPr="004361E8">
        <w:rPr>
          <w:sz w:val="28"/>
          <w:szCs w:val="28"/>
        </w:rPr>
        <w:t xml:space="preserve">   </w:t>
      </w:r>
    </w:p>
    <w:p w:rsidR="00FA220A" w:rsidRPr="004B0658" w:rsidRDefault="00BF2662" w:rsidP="00D16F13">
      <w:pPr>
        <w:pStyle w:val="a3"/>
        <w:numPr>
          <w:ilvl w:val="1"/>
          <w:numId w:val="1"/>
        </w:numPr>
        <w:spacing w:after="120"/>
        <w:ind w:left="0" w:right="113" w:firstLine="709"/>
        <w:rPr>
          <w:sz w:val="28"/>
          <w:szCs w:val="28"/>
        </w:rPr>
      </w:pPr>
      <w:r w:rsidRPr="004B0658">
        <w:rPr>
          <w:szCs w:val="28"/>
        </w:rPr>
        <w:t xml:space="preserve">Что же это  за регион МЕЗОАМЕРИКА?  </w:t>
      </w:r>
      <w:r w:rsidR="00D416D9" w:rsidRPr="004B0658">
        <w:rPr>
          <w:szCs w:val="28"/>
        </w:rPr>
        <w:t xml:space="preserve">Сегодня на уроке мы попытаемся найти ответ на этот вопрос. </w:t>
      </w:r>
      <w:r w:rsidR="00D338BF" w:rsidRPr="004B0658">
        <w:rPr>
          <w:szCs w:val="28"/>
        </w:rPr>
        <w:t xml:space="preserve"> </w:t>
      </w:r>
      <w:r w:rsidR="00FA220A" w:rsidRPr="004B0658">
        <w:rPr>
          <w:szCs w:val="28"/>
        </w:rPr>
        <w:t>Что надо для этого знать?</w:t>
      </w:r>
      <w:r w:rsidR="00FA220A" w:rsidRPr="004B0658">
        <w:rPr>
          <w:i/>
          <w:szCs w:val="28"/>
        </w:rPr>
        <w:t xml:space="preserve">    (где находиться, какие страны, кто её открыл, почему так называется)  </w:t>
      </w:r>
    </w:p>
    <w:p w:rsidR="00FA220A" w:rsidRPr="003E47C0" w:rsidRDefault="00FA220A" w:rsidP="00BF2662">
      <w:pPr>
        <w:pStyle w:val="a3"/>
        <w:numPr>
          <w:ilvl w:val="1"/>
          <w:numId w:val="1"/>
        </w:numPr>
        <w:spacing w:after="120"/>
        <w:ind w:left="1134" w:right="113" w:hanging="425"/>
        <w:rPr>
          <w:i/>
          <w:szCs w:val="28"/>
        </w:rPr>
      </w:pPr>
      <w:r w:rsidRPr="003E47C0">
        <w:rPr>
          <w:sz w:val="22"/>
          <w:szCs w:val="28"/>
        </w:rPr>
        <w:t xml:space="preserve">Цель </w:t>
      </w:r>
      <w:r w:rsidRPr="003E47C0">
        <w:rPr>
          <w:szCs w:val="28"/>
        </w:rPr>
        <w:t>нашего урока</w:t>
      </w:r>
      <w:r w:rsidR="003E47C0">
        <w:rPr>
          <w:szCs w:val="28"/>
        </w:rPr>
        <w:t xml:space="preserve">? </w:t>
      </w:r>
      <w:r w:rsidR="00CF05F6" w:rsidRPr="003E47C0">
        <w:rPr>
          <w:szCs w:val="28"/>
        </w:rPr>
        <w:t xml:space="preserve"> </w:t>
      </w:r>
      <w:r w:rsidR="003E47C0" w:rsidRPr="003E47C0">
        <w:rPr>
          <w:i/>
          <w:szCs w:val="28"/>
        </w:rPr>
        <w:t>(</w:t>
      </w:r>
      <w:r w:rsidRPr="003E47C0">
        <w:rPr>
          <w:i/>
          <w:szCs w:val="28"/>
        </w:rPr>
        <w:t>найти  информацию, которая бы раскрыла все особенности этого региона</w:t>
      </w:r>
      <w:r w:rsidR="003E47C0" w:rsidRPr="003E47C0">
        <w:rPr>
          <w:i/>
          <w:szCs w:val="28"/>
        </w:rPr>
        <w:t>)</w:t>
      </w:r>
      <w:r w:rsidRPr="003E47C0">
        <w:rPr>
          <w:i/>
          <w:szCs w:val="28"/>
        </w:rPr>
        <w:t>.</w:t>
      </w:r>
      <w:r w:rsidR="00CA6DBF" w:rsidRPr="003E47C0">
        <w:rPr>
          <w:i/>
          <w:szCs w:val="28"/>
        </w:rPr>
        <w:t xml:space="preserve"> </w:t>
      </w:r>
    </w:p>
    <w:p w:rsidR="00FA220A" w:rsidRPr="00DF1172" w:rsidRDefault="003E47C0" w:rsidP="00F57E3A">
      <w:pPr>
        <w:spacing w:after="120"/>
        <w:ind w:right="113" w:firstLine="284"/>
        <w:rPr>
          <w:szCs w:val="28"/>
        </w:rPr>
      </w:pPr>
      <w:r w:rsidRPr="003E47C0">
        <w:rPr>
          <w:szCs w:val="28"/>
          <w:u w:val="single"/>
        </w:rPr>
        <w:t xml:space="preserve">Слайд </w:t>
      </w:r>
      <w:r w:rsidR="00657F4A">
        <w:rPr>
          <w:szCs w:val="28"/>
          <w:u w:val="single"/>
        </w:rPr>
        <w:t>2</w:t>
      </w:r>
      <w:proofErr w:type="gramStart"/>
      <w:r>
        <w:rPr>
          <w:szCs w:val="28"/>
        </w:rPr>
        <w:t xml:space="preserve">  </w:t>
      </w:r>
      <w:r w:rsidR="00FA220A" w:rsidRPr="00DF1172">
        <w:rPr>
          <w:szCs w:val="28"/>
        </w:rPr>
        <w:t>Н</w:t>
      </w:r>
      <w:proofErr w:type="gramEnd"/>
      <w:r w:rsidR="00FA220A" w:rsidRPr="00DF1172">
        <w:rPr>
          <w:szCs w:val="28"/>
        </w:rPr>
        <w:t xml:space="preserve">а экране 1492 год </w:t>
      </w:r>
      <w:r>
        <w:rPr>
          <w:szCs w:val="28"/>
        </w:rPr>
        <w:t xml:space="preserve">   </w:t>
      </w:r>
    </w:p>
    <w:p w:rsidR="00FA220A" w:rsidRPr="00BF2662" w:rsidRDefault="00FA220A" w:rsidP="00BF2662">
      <w:pPr>
        <w:pStyle w:val="a3"/>
        <w:numPr>
          <w:ilvl w:val="0"/>
          <w:numId w:val="23"/>
        </w:numPr>
        <w:spacing w:after="120"/>
        <w:ind w:right="113"/>
        <w:rPr>
          <w:i/>
          <w:szCs w:val="28"/>
        </w:rPr>
      </w:pPr>
      <w:r w:rsidRPr="00BF2662">
        <w:rPr>
          <w:szCs w:val="28"/>
        </w:rPr>
        <w:t xml:space="preserve">Как вы </w:t>
      </w:r>
      <w:proofErr w:type="gramStart"/>
      <w:r w:rsidRPr="00BF2662">
        <w:rPr>
          <w:szCs w:val="28"/>
        </w:rPr>
        <w:t>думаете</w:t>
      </w:r>
      <w:proofErr w:type="gramEnd"/>
      <w:r w:rsidRPr="00BF2662">
        <w:rPr>
          <w:szCs w:val="28"/>
        </w:rPr>
        <w:t xml:space="preserve"> какое отношение к нашему уроку имеет эта дата?</w:t>
      </w:r>
      <w:r w:rsidRPr="00BF2662">
        <w:rPr>
          <w:i/>
          <w:szCs w:val="28"/>
        </w:rPr>
        <w:t xml:space="preserve"> </w:t>
      </w:r>
      <w:r w:rsidR="00330B65">
        <w:rPr>
          <w:i/>
          <w:szCs w:val="28"/>
        </w:rPr>
        <w:t>(</w:t>
      </w:r>
      <w:r w:rsidRPr="00BF2662">
        <w:rPr>
          <w:i/>
          <w:szCs w:val="28"/>
        </w:rPr>
        <w:t xml:space="preserve">Открытие </w:t>
      </w:r>
      <w:r w:rsidR="00BF2662">
        <w:rPr>
          <w:i/>
          <w:szCs w:val="28"/>
        </w:rPr>
        <w:t xml:space="preserve">Колумбом </w:t>
      </w:r>
      <w:r w:rsidRPr="00BF2662">
        <w:rPr>
          <w:i/>
          <w:szCs w:val="28"/>
        </w:rPr>
        <w:t>Америки</w:t>
      </w:r>
      <w:r w:rsidR="00330B65">
        <w:rPr>
          <w:i/>
          <w:szCs w:val="28"/>
        </w:rPr>
        <w:t>)</w:t>
      </w:r>
      <w:r w:rsidR="00BF2662">
        <w:rPr>
          <w:i/>
          <w:szCs w:val="28"/>
        </w:rPr>
        <w:t>.</w:t>
      </w:r>
    </w:p>
    <w:p w:rsidR="00FA220A" w:rsidRPr="00330B65" w:rsidRDefault="00FA220A" w:rsidP="00D557EA">
      <w:pPr>
        <w:pStyle w:val="a3"/>
        <w:numPr>
          <w:ilvl w:val="0"/>
          <w:numId w:val="23"/>
        </w:numPr>
        <w:spacing w:after="120"/>
        <w:ind w:left="0" w:right="113" w:firstLine="644"/>
        <w:jc w:val="both"/>
        <w:rPr>
          <w:szCs w:val="28"/>
        </w:rPr>
      </w:pPr>
      <w:r w:rsidRPr="00BF2662">
        <w:rPr>
          <w:szCs w:val="28"/>
        </w:rPr>
        <w:lastRenderedPageBreak/>
        <w:t xml:space="preserve">Да в этом году исполняется 520 лет со дня открытия Америки Х.Колумбом. </w:t>
      </w:r>
      <w:r w:rsidR="00626F84" w:rsidRPr="00BF2662">
        <w:rPr>
          <w:szCs w:val="28"/>
        </w:rPr>
        <w:t xml:space="preserve">Сегодняшнее  </w:t>
      </w:r>
      <w:r w:rsidR="00330B65">
        <w:rPr>
          <w:szCs w:val="28"/>
        </w:rPr>
        <w:t xml:space="preserve">урок мы проведем в форме </w:t>
      </w:r>
      <w:r w:rsidR="00626F84" w:rsidRPr="00BF2662">
        <w:rPr>
          <w:szCs w:val="28"/>
        </w:rPr>
        <w:t>з</w:t>
      </w:r>
      <w:r w:rsidR="00CA6DBF" w:rsidRPr="00BF2662">
        <w:rPr>
          <w:szCs w:val="28"/>
        </w:rPr>
        <w:t xml:space="preserve">аседание редакции </w:t>
      </w:r>
      <w:proofErr w:type="gramStart"/>
      <w:r w:rsidR="00CA6DBF" w:rsidRPr="00BF2662">
        <w:rPr>
          <w:szCs w:val="28"/>
        </w:rPr>
        <w:t>газеты</w:t>
      </w:r>
      <w:proofErr w:type="gramEnd"/>
      <w:r w:rsidR="00CA6DBF" w:rsidRPr="00BF2662">
        <w:rPr>
          <w:szCs w:val="28"/>
        </w:rPr>
        <w:t xml:space="preserve"> </w:t>
      </w:r>
      <w:r w:rsidR="003E47C0" w:rsidRPr="00BF2662">
        <w:rPr>
          <w:szCs w:val="28"/>
        </w:rPr>
        <w:t>посвященн</w:t>
      </w:r>
      <w:r w:rsidR="003E47C0">
        <w:rPr>
          <w:szCs w:val="28"/>
        </w:rPr>
        <w:t>ое</w:t>
      </w:r>
      <w:r w:rsidR="00626F84" w:rsidRPr="00BF2662">
        <w:rPr>
          <w:szCs w:val="28"/>
        </w:rPr>
        <w:t xml:space="preserve"> </w:t>
      </w:r>
      <w:r w:rsidR="00CA6DBF" w:rsidRPr="00BF2662">
        <w:rPr>
          <w:szCs w:val="28"/>
        </w:rPr>
        <w:t xml:space="preserve"> подготовке</w:t>
      </w:r>
      <w:r w:rsidR="00626F84" w:rsidRPr="00BF2662">
        <w:rPr>
          <w:szCs w:val="28"/>
        </w:rPr>
        <w:t xml:space="preserve"> </w:t>
      </w:r>
      <w:r w:rsidR="00CA6DBF" w:rsidRPr="00BF2662">
        <w:rPr>
          <w:szCs w:val="28"/>
        </w:rPr>
        <w:t xml:space="preserve"> </w:t>
      </w:r>
      <w:proofErr w:type="spellStart"/>
      <w:r w:rsidR="00CA6DBF" w:rsidRPr="00BF2662">
        <w:rPr>
          <w:szCs w:val="28"/>
        </w:rPr>
        <w:t>спецвыпуска</w:t>
      </w:r>
      <w:proofErr w:type="spellEnd"/>
      <w:r w:rsidR="00CA6DBF" w:rsidRPr="00BF2662">
        <w:rPr>
          <w:szCs w:val="28"/>
        </w:rPr>
        <w:t xml:space="preserve">  к этому событию</w:t>
      </w:r>
      <w:r w:rsidR="00330B65">
        <w:rPr>
          <w:szCs w:val="28"/>
        </w:rPr>
        <w:t>:</w:t>
      </w:r>
      <w:r w:rsidR="00CA6DBF" w:rsidRPr="00BF2662">
        <w:rPr>
          <w:szCs w:val="28"/>
        </w:rPr>
        <w:t xml:space="preserve">  520 лет со дня открытия Америки. </w:t>
      </w:r>
      <w:r w:rsidR="00480299">
        <w:rPr>
          <w:szCs w:val="28"/>
        </w:rPr>
        <w:t>Итог</w:t>
      </w:r>
      <w:r w:rsidR="00330B65" w:rsidRPr="00330B65">
        <w:rPr>
          <w:szCs w:val="28"/>
        </w:rPr>
        <w:t xml:space="preserve"> нашей работы </w:t>
      </w:r>
      <w:r w:rsidR="00480299">
        <w:rPr>
          <w:szCs w:val="28"/>
        </w:rPr>
        <w:t>–</w:t>
      </w:r>
      <w:r w:rsidR="00330B65" w:rsidRPr="00330B65">
        <w:rPr>
          <w:szCs w:val="28"/>
        </w:rPr>
        <w:t xml:space="preserve"> выпуск</w:t>
      </w:r>
      <w:r w:rsidR="00480299">
        <w:rPr>
          <w:szCs w:val="28"/>
        </w:rPr>
        <w:t xml:space="preserve"> </w:t>
      </w:r>
      <w:r w:rsidR="00330B65" w:rsidRPr="00330B65">
        <w:rPr>
          <w:szCs w:val="28"/>
        </w:rPr>
        <w:t xml:space="preserve"> </w:t>
      </w:r>
      <w:r w:rsidR="00330B65">
        <w:rPr>
          <w:szCs w:val="28"/>
        </w:rPr>
        <w:t xml:space="preserve">юбилейной </w:t>
      </w:r>
      <w:r w:rsidR="00330B65" w:rsidRPr="00330B65">
        <w:rPr>
          <w:szCs w:val="28"/>
        </w:rPr>
        <w:t>газеты</w:t>
      </w:r>
      <w:r w:rsidR="00330B65">
        <w:rPr>
          <w:szCs w:val="28"/>
        </w:rPr>
        <w:t xml:space="preserve">, в которой будут отражаться </w:t>
      </w:r>
      <w:r w:rsidR="00330B65" w:rsidRPr="00330B65">
        <w:rPr>
          <w:szCs w:val="28"/>
        </w:rPr>
        <w:t>особенности этого региона мира.</w:t>
      </w:r>
    </w:p>
    <w:p w:rsidR="0050218B" w:rsidRPr="0050218B" w:rsidRDefault="0050218B" w:rsidP="0050218B">
      <w:pPr>
        <w:pStyle w:val="a3"/>
        <w:numPr>
          <w:ilvl w:val="0"/>
          <w:numId w:val="1"/>
        </w:numPr>
        <w:spacing w:after="120"/>
        <w:ind w:right="113"/>
        <w:rPr>
          <w:i/>
          <w:szCs w:val="28"/>
        </w:rPr>
      </w:pPr>
      <w:r w:rsidRPr="0050218B">
        <w:rPr>
          <w:b/>
          <w:sz w:val="28"/>
          <w:szCs w:val="28"/>
          <w:u w:val="single"/>
        </w:rPr>
        <w:t>Разделение ролей</w:t>
      </w:r>
      <w:r w:rsidRPr="00502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D92206" w:rsidRPr="00D557EA" w:rsidRDefault="00D557EA" w:rsidP="00D557EA">
      <w:pPr>
        <w:pStyle w:val="a3"/>
        <w:numPr>
          <w:ilvl w:val="0"/>
          <w:numId w:val="35"/>
        </w:numPr>
        <w:tabs>
          <w:tab w:val="left" w:pos="851"/>
        </w:tabs>
        <w:spacing w:after="120"/>
        <w:ind w:left="0" w:right="113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50218B" w:rsidRPr="00D557EA">
        <w:rPr>
          <w:szCs w:val="28"/>
        </w:rPr>
        <w:t xml:space="preserve">Каждая группа – это отдел редакции, которая будет собирать информацию для  одного из разделов газеты. </w:t>
      </w:r>
      <w:r w:rsidR="004B0658" w:rsidRPr="00D557EA">
        <w:rPr>
          <w:szCs w:val="28"/>
        </w:rPr>
        <w:t xml:space="preserve">Войдя  в </w:t>
      </w:r>
      <w:proofErr w:type="gramStart"/>
      <w:r w:rsidR="004B0658" w:rsidRPr="00D557EA">
        <w:rPr>
          <w:szCs w:val="28"/>
        </w:rPr>
        <w:t>класс</w:t>
      </w:r>
      <w:proofErr w:type="gramEnd"/>
      <w:r w:rsidR="004B0658" w:rsidRPr="00D557EA">
        <w:rPr>
          <w:szCs w:val="28"/>
        </w:rPr>
        <w:t xml:space="preserve">   вы уже разделились на группы – отделы редакции</w:t>
      </w:r>
      <w:r w:rsidR="007702FA" w:rsidRPr="00D557EA">
        <w:rPr>
          <w:szCs w:val="28"/>
        </w:rPr>
        <w:t>. Каждый отдел получает задание, которое необходимо выполнить на компьютере и по локальной сети передать на головной компьютер для отчета.</w:t>
      </w:r>
      <w:r w:rsidR="0050218B" w:rsidRPr="00D557EA">
        <w:rPr>
          <w:szCs w:val="28"/>
        </w:rPr>
        <w:t xml:space="preserve">    </w:t>
      </w:r>
    </w:p>
    <w:p w:rsidR="00480299" w:rsidRDefault="0050218B" w:rsidP="00480299">
      <w:r w:rsidRPr="0050218B">
        <w:rPr>
          <w:i/>
          <w:szCs w:val="28"/>
        </w:rPr>
        <w:t xml:space="preserve">Учащиеся получают задания, </w:t>
      </w:r>
      <w:r w:rsidR="007702FA">
        <w:rPr>
          <w:i/>
          <w:szCs w:val="28"/>
        </w:rPr>
        <w:t xml:space="preserve"> проходят </w:t>
      </w:r>
      <w:r w:rsidRPr="0050218B">
        <w:rPr>
          <w:i/>
          <w:szCs w:val="28"/>
        </w:rPr>
        <w:t xml:space="preserve"> </w:t>
      </w:r>
      <w:r w:rsidR="007702FA">
        <w:rPr>
          <w:i/>
          <w:szCs w:val="28"/>
        </w:rPr>
        <w:t xml:space="preserve">на рабочие места за </w:t>
      </w:r>
      <w:r w:rsidR="003E47C0">
        <w:rPr>
          <w:i/>
          <w:szCs w:val="28"/>
        </w:rPr>
        <w:t xml:space="preserve"> компьютер</w:t>
      </w:r>
      <w:r w:rsidR="00D92206">
        <w:rPr>
          <w:i/>
          <w:szCs w:val="28"/>
        </w:rPr>
        <w:t>ы</w:t>
      </w:r>
      <w:r w:rsidR="007702FA">
        <w:rPr>
          <w:i/>
          <w:szCs w:val="28"/>
        </w:rPr>
        <w:t xml:space="preserve">. </w:t>
      </w:r>
      <w:r w:rsidR="00480299">
        <w:t>(Приложение 3)</w:t>
      </w:r>
    </w:p>
    <w:p w:rsidR="00F57E3A" w:rsidRPr="007702FA" w:rsidRDefault="007702FA" w:rsidP="00D92206">
      <w:pPr>
        <w:spacing w:after="120"/>
        <w:ind w:right="113" w:firstLine="851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Слайд </w:t>
      </w:r>
      <w:r w:rsidR="00D16F13">
        <w:rPr>
          <w:szCs w:val="28"/>
          <w:u w:val="single"/>
        </w:rPr>
        <w:t>3</w:t>
      </w:r>
      <w:r w:rsidR="005C1418">
        <w:rPr>
          <w:szCs w:val="28"/>
          <w:u w:val="single"/>
        </w:rPr>
        <w:t xml:space="preserve">  презентация </w:t>
      </w:r>
    </w:p>
    <w:p w:rsidR="00006C10" w:rsidRPr="00F57E3A" w:rsidRDefault="004175EE" w:rsidP="00F57E3A">
      <w:pPr>
        <w:pStyle w:val="a3"/>
        <w:numPr>
          <w:ilvl w:val="0"/>
          <w:numId w:val="1"/>
        </w:numPr>
        <w:spacing w:after="120"/>
        <w:ind w:right="113"/>
        <w:rPr>
          <w:b/>
          <w:i/>
          <w:sz w:val="28"/>
          <w:szCs w:val="28"/>
          <w:u w:val="single"/>
        </w:rPr>
      </w:pPr>
      <w:r w:rsidRPr="00F57E3A">
        <w:rPr>
          <w:b/>
          <w:sz w:val="28"/>
          <w:szCs w:val="28"/>
          <w:u w:val="single"/>
        </w:rPr>
        <w:t xml:space="preserve">Самостоятельная, </w:t>
      </w:r>
      <w:r w:rsidR="00CA6DBF" w:rsidRPr="00F57E3A">
        <w:rPr>
          <w:b/>
          <w:sz w:val="28"/>
          <w:szCs w:val="28"/>
          <w:u w:val="single"/>
        </w:rPr>
        <w:t xml:space="preserve">  </w:t>
      </w:r>
      <w:r w:rsidRPr="00F57E3A">
        <w:rPr>
          <w:b/>
          <w:sz w:val="28"/>
          <w:szCs w:val="28"/>
          <w:u w:val="single"/>
        </w:rPr>
        <w:t xml:space="preserve">групповая </w:t>
      </w:r>
      <w:r w:rsidR="00B20A8B">
        <w:rPr>
          <w:b/>
          <w:sz w:val="28"/>
          <w:szCs w:val="28"/>
          <w:u w:val="single"/>
        </w:rPr>
        <w:t xml:space="preserve"> </w:t>
      </w:r>
      <w:r w:rsidRPr="00F57E3A">
        <w:rPr>
          <w:b/>
          <w:sz w:val="28"/>
          <w:szCs w:val="28"/>
          <w:u w:val="single"/>
        </w:rPr>
        <w:t>работа</w:t>
      </w:r>
      <w:r w:rsidRPr="00F57E3A">
        <w:rPr>
          <w:b/>
          <w:szCs w:val="28"/>
          <w:u w:val="single"/>
        </w:rPr>
        <w:t>.</w:t>
      </w:r>
      <w:r w:rsidR="00006C10" w:rsidRPr="00F57E3A">
        <w:rPr>
          <w:szCs w:val="28"/>
        </w:rPr>
        <w:t xml:space="preserve">      </w:t>
      </w:r>
      <w:r w:rsidR="000D3C20">
        <w:rPr>
          <w:szCs w:val="28"/>
        </w:rPr>
        <w:t>(5-7 мин.)</w:t>
      </w:r>
      <w:r w:rsidR="00006C10" w:rsidRPr="00F57E3A">
        <w:rPr>
          <w:szCs w:val="28"/>
        </w:rPr>
        <w:t xml:space="preserve">  </w:t>
      </w:r>
      <w:r w:rsidR="00D338BF" w:rsidRPr="00F57E3A">
        <w:rPr>
          <w:szCs w:val="28"/>
        </w:rPr>
        <w:t xml:space="preserve"> </w:t>
      </w:r>
    </w:p>
    <w:tbl>
      <w:tblPr>
        <w:tblStyle w:val="-50"/>
        <w:tblW w:w="9747" w:type="dxa"/>
        <w:tblLook w:val="01E0"/>
      </w:tblPr>
      <w:tblGrid>
        <w:gridCol w:w="3085"/>
        <w:gridCol w:w="6662"/>
      </w:tblGrid>
      <w:tr w:rsidR="00F57E3A" w:rsidRPr="00091523" w:rsidTr="00287FE2">
        <w:trPr>
          <w:cnfStyle w:val="100000000000"/>
        </w:trPr>
        <w:tc>
          <w:tcPr>
            <w:cnfStyle w:val="001000000000"/>
            <w:tcW w:w="3085" w:type="dxa"/>
          </w:tcPr>
          <w:p w:rsidR="00F57E3A" w:rsidRPr="00CF05F6" w:rsidRDefault="00F57E3A" w:rsidP="00CF05F6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 w:rsidRPr="00CF05F6">
              <w:rPr>
                <w:b w:val="0"/>
                <w:sz w:val="28"/>
                <w:szCs w:val="28"/>
              </w:rPr>
              <w:t>Отделы редакции</w:t>
            </w:r>
          </w:p>
        </w:tc>
        <w:tc>
          <w:tcPr>
            <w:cnfStyle w:val="000100000000"/>
            <w:tcW w:w="6662" w:type="dxa"/>
          </w:tcPr>
          <w:p w:rsidR="00F57E3A" w:rsidRPr="00CF05F6" w:rsidRDefault="00F57E3A" w:rsidP="00CF05F6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 w:rsidRPr="00CF05F6">
              <w:rPr>
                <w:b w:val="0"/>
                <w:sz w:val="28"/>
                <w:szCs w:val="28"/>
              </w:rPr>
              <w:t>Задания</w:t>
            </w:r>
          </w:p>
        </w:tc>
      </w:tr>
      <w:tr w:rsidR="00F57E3A" w:rsidRPr="00091523" w:rsidTr="00287FE2">
        <w:trPr>
          <w:cnfStyle w:val="000000100000"/>
        </w:trPr>
        <w:tc>
          <w:tcPr>
            <w:cnfStyle w:val="001000000000"/>
            <w:tcW w:w="3085" w:type="dxa"/>
          </w:tcPr>
          <w:p w:rsidR="00F57E3A" w:rsidRPr="00091523" w:rsidRDefault="00F57E3A" w:rsidP="00B57165">
            <w:pPr>
              <w:ind w:left="113" w:right="113"/>
              <w:rPr>
                <w:b w:val="0"/>
                <w:sz w:val="28"/>
                <w:szCs w:val="28"/>
              </w:rPr>
            </w:pPr>
            <w:r w:rsidRPr="00091523">
              <w:rPr>
                <w:b w:val="0"/>
                <w:sz w:val="28"/>
                <w:szCs w:val="28"/>
              </w:rPr>
              <w:t xml:space="preserve">Информационный  </w:t>
            </w:r>
          </w:p>
        </w:tc>
        <w:tc>
          <w:tcPr>
            <w:cnfStyle w:val="000100000000"/>
            <w:tcW w:w="6662" w:type="dxa"/>
          </w:tcPr>
          <w:p w:rsidR="00F57E3A" w:rsidRPr="00091523" w:rsidRDefault="00F57E3A" w:rsidP="00CF05F6">
            <w:pPr>
              <w:ind w:left="113" w:right="113"/>
              <w:rPr>
                <w:b w:val="0"/>
                <w:sz w:val="28"/>
                <w:szCs w:val="28"/>
              </w:rPr>
            </w:pPr>
            <w:r w:rsidRPr="00091523">
              <w:rPr>
                <w:b w:val="0"/>
                <w:sz w:val="28"/>
                <w:szCs w:val="28"/>
              </w:rPr>
              <w:t xml:space="preserve">Разработка схемы </w:t>
            </w:r>
            <w:proofErr w:type="spellStart"/>
            <w:r w:rsidRPr="00091523">
              <w:rPr>
                <w:b w:val="0"/>
                <w:sz w:val="28"/>
                <w:szCs w:val="28"/>
              </w:rPr>
              <w:t>Мезоамерики</w:t>
            </w:r>
            <w:proofErr w:type="spellEnd"/>
            <w:r w:rsidRPr="00091523">
              <w:rPr>
                <w:b w:val="0"/>
                <w:sz w:val="28"/>
                <w:szCs w:val="28"/>
              </w:rPr>
              <w:t>. Общие  географические черты</w:t>
            </w:r>
            <w:r w:rsidR="00CF05F6">
              <w:rPr>
                <w:b w:val="0"/>
                <w:sz w:val="28"/>
                <w:szCs w:val="28"/>
              </w:rPr>
              <w:t>.</w:t>
            </w:r>
            <w:r w:rsidRPr="00091523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F57E3A" w:rsidRPr="00091523" w:rsidTr="00287FE2">
        <w:trPr>
          <w:cnfStyle w:val="000000010000"/>
        </w:trPr>
        <w:tc>
          <w:tcPr>
            <w:cnfStyle w:val="001000000000"/>
            <w:tcW w:w="3085" w:type="dxa"/>
          </w:tcPr>
          <w:p w:rsidR="00F57E3A" w:rsidRPr="00091523" w:rsidRDefault="00F57E3A" w:rsidP="00B57165">
            <w:pPr>
              <w:ind w:left="113" w:right="113"/>
              <w:rPr>
                <w:b w:val="0"/>
                <w:sz w:val="28"/>
                <w:szCs w:val="28"/>
              </w:rPr>
            </w:pPr>
            <w:r w:rsidRPr="00091523">
              <w:rPr>
                <w:b w:val="0"/>
                <w:sz w:val="28"/>
                <w:szCs w:val="28"/>
              </w:rPr>
              <w:t>Научный</w:t>
            </w:r>
          </w:p>
        </w:tc>
        <w:tc>
          <w:tcPr>
            <w:cnfStyle w:val="000100000000"/>
            <w:tcW w:w="6662" w:type="dxa"/>
          </w:tcPr>
          <w:p w:rsidR="00F57E3A" w:rsidRPr="00091523" w:rsidRDefault="00F57E3A" w:rsidP="00091523">
            <w:pPr>
              <w:ind w:left="113" w:right="113"/>
              <w:rPr>
                <w:b w:val="0"/>
                <w:sz w:val="28"/>
                <w:szCs w:val="28"/>
              </w:rPr>
            </w:pPr>
            <w:r w:rsidRPr="00091523">
              <w:rPr>
                <w:b w:val="0"/>
                <w:sz w:val="28"/>
                <w:szCs w:val="28"/>
              </w:rPr>
              <w:t xml:space="preserve">«Мозговой штурм по </w:t>
            </w:r>
            <w:proofErr w:type="gramStart"/>
            <w:r w:rsidRPr="00091523">
              <w:rPr>
                <w:b w:val="0"/>
                <w:sz w:val="28"/>
                <w:szCs w:val="28"/>
              </w:rPr>
              <w:t>теме</w:t>
            </w:r>
            <w:proofErr w:type="gramEnd"/>
            <w:r w:rsidRPr="00091523">
              <w:rPr>
                <w:b w:val="0"/>
                <w:sz w:val="32"/>
                <w:szCs w:val="28"/>
              </w:rPr>
              <w:t xml:space="preserve">: </w:t>
            </w:r>
            <w:r w:rsidR="00CF05F6">
              <w:rPr>
                <w:b w:val="0"/>
                <w:sz w:val="32"/>
                <w:szCs w:val="28"/>
              </w:rPr>
              <w:t xml:space="preserve">какие </w:t>
            </w:r>
            <w:r w:rsidR="00091523" w:rsidRPr="00091523">
              <w:rPr>
                <w:b w:val="0"/>
                <w:sz w:val="28"/>
              </w:rPr>
              <w:t xml:space="preserve">факторы сыграли главную роль в формировании населения и хозяйства </w:t>
            </w:r>
            <w:proofErr w:type="spellStart"/>
            <w:r w:rsidR="00091523" w:rsidRPr="00091523">
              <w:rPr>
                <w:b w:val="0"/>
                <w:sz w:val="28"/>
              </w:rPr>
              <w:t>Мезоамерики</w:t>
            </w:r>
            <w:proofErr w:type="spellEnd"/>
            <w:r w:rsidR="00091523" w:rsidRPr="00091523">
              <w:rPr>
                <w:b w:val="0"/>
                <w:sz w:val="28"/>
              </w:rPr>
              <w:t>?</w:t>
            </w:r>
          </w:p>
        </w:tc>
      </w:tr>
      <w:tr w:rsidR="00F57E3A" w:rsidRPr="00091523" w:rsidTr="00287FE2">
        <w:trPr>
          <w:cnfStyle w:val="000000100000"/>
          <w:trHeight w:val="983"/>
        </w:trPr>
        <w:tc>
          <w:tcPr>
            <w:cnfStyle w:val="001000000000"/>
            <w:tcW w:w="3085" w:type="dxa"/>
          </w:tcPr>
          <w:p w:rsidR="00F57E3A" w:rsidRPr="00091523" w:rsidRDefault="00F57E3A" w:rsidP="00B57165">
            <w:pPr>
              <w:ind w:left="113" w:right="113"/>
              <w:rPr>
                <w:b w:val="0"/>
                <w:sz w:val="28"/>
                <w:szCs w:val="28"/>
              </w:rPr>
            </w:pPr>
            <w:r w:rsidRPr="00091523">
              <w:rPr>
                <w:b w:val="0"/>
                <w:sz w:val="28"/>
                <w:szCs w:val="28"/>
              </w:rPr>
              <w:t xml:space="preserve">Отдел </w:t>
            </w:r>
            <w:proofErr w:type="gramStart"/>
            <w:r w:rsidRPr="00091523">
              <w:rPr>
                <w:b w:val="0"/>
                <w:sz w:val="28"/>
                <w:szCs w:val="28"/>
              </w:rPr>
              <w:t>критического</w:t>
            </w:r>
            <w:proofErr w:type="gramEnd"/>
            <w:r w:rsidRPr="00091523">
              <w:rPr>
                <w:b w:val="0"/>
                <w:sz w:val="28"/>
                <w:szCs w:val="28"/>
              </w:rPr>
              <w:t xml:space="preserve"> </w:t>
            </w:r>
          </w:p>
          <w:p w:rsidR="00F57E3A" w:rsidRPr="00091523" w:rsidRDefault="00F57E3A" w:rsidP="00B57165">
            <w:pPr>
              <w:ind w:left="113" w:right="113"/>
              <w:rPr>
                <w:b w:val="0"/>
                <w:sz w:val="28"/>
                <w:szCs w:val="28"/>
              </w:rPr>
            </w:pPr>
            <w:r w:rsidRPr="00091523">
              <w:rPr>
                <w:b w:val="0"/>
                <w:sz w:val="28"/>
                <w:szCs w:val="28"/>
              </w:rPr>
              <w:t>анализа</w:t>
            </w:r>
          </w:p>
        </w:tc>
        <w:tc>
          <w:tcPr>
            <w:cnfStyle w:val="000100000000"/>
            <w:tcW w:w="6662" w:type="dxa"/>
          </w:tcPr>
          <w:p w:rsidR="00F57E3A" w:rsidRPr="00091523" w:rsidRDefault="00091523" w:rsidP="00780A4F">
            <w:pPr>
              <w:ind w:left="113" w:right="113"/>
              <w:rPr>
                <w:b w:val="0"/>
                <w:sz w:val="28"/>
                <w:szCs w:val="28"/>
              </w:rPr>
            </w:pPr>
            <w:r w:rsidRPr="00091523">
              <w:rPr>
                <w:b w:val="0"/>
                <w:sz w:val="28"/>
                <w:szCs w:val="28"/>
              </w:rPr>
              <w:t xml:space="preserve">Формирование  особой </w:t>
            </w:r>
            <w:r w:rsidR="00CF05F6">
              <w:rPr>
                <w:b w:val="0"/>
                <w:sz w:val="28"/>
                <w:szCs w:val="28"/>
              </w:rPr>
              <w:t xml:space="preserve"> </w:t>
            </w:r>
            <w:r w:rsidR="00CF05F6" w:rsidRPr="00CF05F6">
              <w:rPr>
                <w:b w:val="0"/>
                <w:sz w:val="28"/>
                <w:szCs w:val="28"/>
              </w:rPr>
              <w:t xml:space="preserve">экономики </w:t>
            </w:r>
            <w:r w:rsidR="00CF05F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F05F6" w:rsidRPr="00CF05F6">
              <w:rPr>
                <w:b w:val="0"/>
                <w:sz w:val="28"/>
                <w:szCs w:val="28"/>
              </w:rPr>
              <w:t>Мезоамерики</w:t>
            </w:r>
            <w:proofErr w:type="spellEnd"/>
            <w:r w:rsidR="00CF05F6" w:rsidRPr="00CF05F6">
              <w:rPr>
                <w:b w:val="0"/>
                <w:sz w:val="28"/>
                <w:szCs w:val="28"/>
              </w:rPr>
              <w:t>.</w:t>
            </w:r>
          </w:p>
          <w:p w:rsidR="00F57E3A" w:rsidRPr="00091523" w:rsidRDefault="00CF05F6" w:rsidP="00780A4F">
            <w:pPr>
              <w:ind w:left="113" w:right="113"/>
              <w:rPr>
                <w:b w:val="0"/>
                <w:sz w:val="28"/>
                <w:szCs w:val="28"/>
              </w:rPr>
            </w:pPr>
            <w:r w:rsidRPr="00CF05F6">
              <w:rPr>
                <w:b w:val="0"/>
                <w:sz w:val="28"/>
                <w:szCs w:val="28"/>
              </w:rPr>
              <w:t xml:space="preserve">особенности экономики региона  </w:t>
            </w:r>
          </w:p>
        </w:tc>
      </w:tr>
      <w:tr w:rsidR="00F57E3A" w:rsidRPr="00091523" w:rsidTr="00287FE2">
        <w:trPr>
          <w:cnfStyle w:val="000000010000"/>
        </w:trPr>
        <w:tc>
          <w:tcPr>
            <w:cnfStyle w:val="001000000000"/>
            <w:tcW w:w="3085" w:type="dxa"/>
          </w:tcPr>
          <w:p w:rsidR="00F57E3A" w:rsidRPr="00091523" w:rsidRDefault="00F57E3A" w:rsidP="00B57165">
            <w:pPr>
              <w:ind w:left="113" w:right="113"/>
              <w:rPr>
                <w:b w:val="0"/>
                <w:sz w:val="28"/>
                <w:szCs w:val="28"/>
              </w:rPr>
            </w:pPr>
            <w:r w:rsidRPr="00091523">
              <w:rPr>
                <w:b w:val="0"/>
                <w:sz w:val="28"/>
                <w:szCs w:val="28"/>
              </w:rPr>
              <w:t>Экономический</w:t>
            </w:r>
          </w:p>
        </w:tc>
        <w:tc>
          <w:tcPr>
            <w:cnfStyle w:val="000100000000"/>
            <w:tcW w:w="6662" w:type="dxa"/>
          </w:tcPr>
          <w:p w:rsidR="00F57E3A" w:rsidRPr="00091523" w:rsidRDefault="00F57E3A" w:rsidP="00780A4F">
            <w:pPr>
              <w:ind w:left="113" w:right="113"/>
              <w:rPr>
                <w:b w:val="0"/>
                <w:sz w:val="28"/>
                <w:szCs w:val="28"/>
              </w:rPr>
            </w:pPr>
            <w:r w:rsidRPr="00091523">
              <w:rPr>
                <w:b w:val="0"/>
                <w:sz w:val="28"/>
                <w:szCs w:val="28"/>
              </w:rPr>
              <w:t>Формулирование направления хозяйства</w:t>
            </w:r>
            <w:r w:rsidR="00287FE2">
              <w:rPr>
                <w:b w:val="0"/>
                <w:sz w:val="28"/>
                <w:szCs w:val="28"/>
              </w:rPr>
              <w:t xml:space="preserve"> </w:t>
            </w:r>
            <w:r w:rsidR="00287FE2" w:rsidRPr="00287FE2">
              <w:rPr>
                <w:b w:val="0"/>
                <w:sz w:val="28"/>
                <w:szCs w:val="28"/>
              </w:rPr>
              <w:t xml:space="preserve">в </w:t>
            </w:r>
            <w:proofErr w:type="spellStart"/>
            <w:r w:rsidR="00287FE2" w:rsidRPr="00287FE2">
              <w:rPr>
                <w:b w:val="0"/>
                <w:sz w:val="28"/>
                <w:szCs w:val="28"/>
              </w:rPr>
              <w:t>Мезоамерике</w:t>
            </w:r>
            <w:proofErr w:type="spellEnd"/>
            <w:r w:rsidR="00287FE2" w:rsidRPr="00287FE2">
              <w:rPr>
                <w:b w:val="0"/>
                <w:sz w:val="28"/>
                <w:szCs w:val="28"/>
              </w:rPr>
              <w:t xml:space="preserve"> во 2 половине 20 века</w:t>
            </w:r>
            <w:r w:rsidRPr="00091523">
              <w:rPr>
                <w:b w:val="0"/>
                <w:sz w:val="28"/>
                <w:szCs w:val="28"/>
              </w:rPr>
              <w:t>.</w:t>
            </w:r>
          </w:p>
        </w:tc>
      </w:tr>
      <w:tr w:rsidR="007A1FFF" w:rsidRPr="00091523" w:rsidTr="00287FE2">
        <w:trPr>
          <w:cnfStyle w:val="010000000000"/>
        </w:trPr>
        <w:tc>
          <w:tcPr>
            <w:cnfStyle w:val="001000000000"/>
            <w:tcW w:w="3085" w:type="dxa"/>
          </w:tcPr>
          <w:p w:rsidR="007A1FFF" w:rsidRPr="00091523" w:rsidRDefault="007A1FFF" w:rsidP="00B57165">
            <w:pPr>
              <w:ind w:left="113" w:right="113"/>
              <w:rPr>
                <w:b w:val="0"/>
                <w:sz w:val="28"/>
                <w:szCs w:val="28"/>
              </w:rPr>
            </w:pPr>
            <w:r w:rsidRPr="00091523">
              <w:rPr>
                <w:b w:val="0"/>
                <w:sz w:val="28"/>
                <w:szCs w:val="28"/>
              </w:rPr>
              <w:t xml:space="preserve">Справочный </w:t>
            </w:r>
          </w:p>
        </w:tc>
        <w:tc>
          <w:tcPr>
            <w:cnfStyle w:val="000100000000"/>
            <w:tcW w:w="6662" w:type="dxa"/>
          </w:tcPr>
          <w:p w:rsidR="007A1FFF" w:rsidRPr="00091523" w:rsidRDefault="00091523" w:rsidP="00091523">
            <w:pPr>
              <w:ind w:left="113" w:right="11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Составить глоссарий </w:t>
            </w:r>
            <w:r w:rsidRPr="00091523">
              <w:rPr>
                <w:b w:val="0"/>
                <w:sz w:val="28"/>
                <w:szCs w:val="28"/>
              </w:rPr>
              <w:t xml:space="preserve"> с использованием сети Интернет</w:t>
            </w:r>
            <w:r>
              <w:rPr>
                <w:b w:val="0"/>
                <w:sz w:val="28"/>
                <w:szCs w:val="28"/>
              </w:rPr>
              <w:t xml:space="preserve"> основных по</w:t>
            </w:r>
            <w:r w:rsidR="00CF05F6">
              <w:rPr>
                <w:b w:val="0"/>
                <w:sz w:val="28"/>
                <w:szCs w:val="28"/>
              </w:rPr>
              <w:t xml:space="preserve">нятий </w:t>
            </w:r>
            <w:r>
              <w:rPr>
                <w:b w:val="0"/>
                <w:sz w:val="28"/>
                <w:szCs w:val="28"/>
              </w:rPr>
              <w:t xml:space="preserve"> по  теме</w:t>
            </w:r>
            <w:r w:rsidRPr="00091523">
              <w:rPr>
                <w:b w:val="0"/>
                <w:sz w:val="28"/>
                <w:szCs w:val="28"/>
              </w:rPr>
              <w:t>.</w:t>
            </w:r>
          </w:p>
        </w:tc>
      </w:tr>
    </w:tbl>
    <w:p w:rsidR="0042145D" w:rsidRPr="0042145D" w:rsidRDefault="0042145D" w:rsidP="00E37DFE">
      <w:pPr>
        <w:rPr>
          <w:sz w:val="28"/>
          <w:szCs w:val="32"/>
          <w:u w:val="single"/>
        </w:rPr>
      </w:pPr>
      <w:r w:rsidRPr="0042145D">
        <w:rPr>
          <w:sz w:val="28"/>
          <w:szCs w:val="32"/>
          <w:u w:val="single"/>
        </w:rPr>
        <w:t xml:space="preserve">Задания  по группам: </w:t>
      </w:r>
    </w:p>
    <w:p w:rsidR="00E37DFE" w:rsidRPr="00E37DFE" w:rsidRDefault="00E37DFE" w:rsidP="00E37DFE">
      <w:pPr>
        <w:rPr>
          <w:szCs w:val="32"/>
        </w:rPr>
      </w:pPr>
      <w:r w:rsidRPr="00E37DFE">
        <w:rPr>
          <w:b/>
          <w:sz w:val="28"/>
          <w:szCs w:val="32"/>
          <w:u w:val="single"/>
        </w:rPr>
        <w:t xml:space="preserve">1 отдел  редакции  Информационный </w:t>
      </w:r>
      <w:r w:rsidRPr="00E37DFE">
        <w:rPr>
          <w:sz w:val="28"/>
          <w:szCs w:val="32"/>
        </w:rPr>
        <w:t xml:space="preserve">    </w:t>
      </w:r>
      <w:r w:rsidRPr="00E37DFE">
        <w:rPr>
          <w:szCs w:val="32"/>
        </w:rPr>
        <w:t>стр. 289</w:t>
      </w:r>
    </w:p>
    <w:p w:rsidR="00E37DFE" w:rsidRPr="00E37DFE" w:rsidRDefault="00E37DFE" w:rsidP="00E37DFE">
      <w:pPr>
        <w:pStyle w:val="a3"/>
        <w:numPr>
          <w:ilvl w:val="0"/>
          <w:numId w:val="3"/>
        </w:numPr>
        <w:rPr>
          <w:szCs w:val="28"/>
        </w:rPr>
      </w:pPr>
      <w:r w:rsidRPr="00E37DFE">
        <w:rPr>
          <w:szCs w:val="28"/>
        </w:rPr>
        <w:t>Дайте определение понятия «</w:t>
      </w:r>
      <w:proofErr w:type="spellStart"/>
      <w:r w:rsidRPr="00E37DFE">
        <w:rPr>
          <w:szCs w:val="28"/>
        </w:rPr>
        <w:t>Мезоамерика</w:t>
      </w:r>
      <w:proofErr w:type="spellEnd"/>
      <w:r w:rsidRPr="00E37DFE">
        <w:rPr>
          <w:szCs w:val="28"/>
        </w:rPr>
        <w:t xml:space="preserve">»  </w:t>
      </w:r>
    </w:p>
    <w:p w:rsidR="00E37DFE" w:rsidRPr="00E37DFE" w:rsidRDefault="00E37DFE" w:rsidP="00E37DFE">
      <w:pPr>
        <w:ind w:left="360"/>
        <w:rPr>
          <w:szCs w:val="28"/>
        </w:rPr>
      </w:pPr>
      <w:r w:rsidRPr="00E37DFE">
        <w:rPr>
          <w:szCs w:val="28"/>
          <w:u w:val="single"/>
        </w:rPr>
        <w:t>СПРАВКА:</w:t>
      </w:r>
      <w:r w:rsidRPr="00E37DFE">
        <w:rPr>
          <w:szCs w:val="28"/>
        </w:rPr>
        <w:t xml:space="preserve">  </w:t>
      </w:r>
      <w:r w:rsidRPr="00E37DFE">
        <w:rPr>
          <w:i/>
          <w:iCs/>
          <w:szCs w:val="28"/>
        </w:rPr>
        <w:t xml:space="preserve">Термин был введён в обиход в 1943 году немецким философом и антропологом </w:t>
      </w:r>
      <w:proofErr w:type="spellStart"/>
      <w:r w:rsidRPr="00E37DFE">
        <w:rPr>
          <w:i/>
          <w:iCs/>
          <w:szCs w:val="28"/>
        </w:rPr>
        <w:t>Паулем</w:t>
      </w:r>
      <w:proofErr w:type="spellEnd"/>
      <w:r w:rsidRPr="00E37DFE">
        <w:rPr>
          <w:i/>
          <w:iCs/>
          <w:szCs w:val="28"/>
        </w:rPr>
        <w:t xml:space="preserve"> Кирхгоффом.</w:t>
      </w:r>
    </w:p>
    <w:p w:rsidR="00E37DFE" w:rsidRPr="00E37DFE" w:rsidRDefault="00E37DFE" w:rsidP="00E37DFE">
      <w:pPr>
        <w:pStyle w:val="a3"/>
        <w:numPr>
          <w:ilvl w:val="0"/>
          <w:numId w:val="3"/>
        </w:numPr>
        <w:rPr>
          <w:szCs w:val="28"/>
        </w:rPr>
      </w:pPr>
      <w:r w:rsidRPr="00E37DFE">
        <w:rPr>
          <w:szCs w:val="28"/>
        </w:rPr>
        <w:t xml:space="preserve">Разработать  схему  </w:t>
      </w:r>
      <w:proofErr w:type="spellStart"/>
      <w:r w:rsidRPr="00E37DFE">
        <w:rPr>
          <w:szCs w:val="28"/>
        </w:rPr>
        <w:t>Мезоамерики</w:t>
      </w:r>
      <w:proofErr w:type="spellEnd"/>
      <w:r w:rsidRPr="00E37DFE">
        <w:rPr>
          <w:szCs w:val="28"/>
        </w:rPr>
        <w:t xml:space="preserve">.  Какие основные части выделяют в </w:t>
      </w:r>
      <w:proofErr w:type="spellStart"/>
      <w:r w:rsidRPr="00E37DFE">
        <w:rPr>
          <w:szCs w:val="28"/>
        </w:rPr>
        <w:t>Мезоамерике</w:t>
      </w:r>
      <w:proofErr w:type="spellEnd"/>
      <w:r w:rsidRPr="00E37DFE">
        <w:rPr>
          <w:szCs w:val="28"/>
        </w:rPr>
        <w:t xml:space="preserve">? </w:t>
      </w:r>
    </w:p>
    <w:p w:rsidR="00E37DFE" w:rsidRPr="00E37DFE" w:rsidRDefault="00E37DFE" w:rsidP="00E37DFE">
      <w:pPr>
        <w:pStyle w:val="a3"/>
        <w:numPr>
          <w:ilvl w:val="0"/>
          <w:numId w:val="3"/>
        </w:numPr>
        <w:rPr>
          <w:szCs w:val="28"/>
        </w:rPr>
      </w:pPr>
      <w:r w:rsidRPr="00E37DFE">
        <w:rPr>
          <w:szCs w:val="28"/>
        </w:rPr>
        <w:t xml:space="preserve">Назовите государства, входящие в </w:t>
      </w:r>
      <w:proofErr w:type="spellStart"/>
      <w:r w:rsidRPr="00E37DFE">
        <w:rPr>
          <w:szCs w:val="28"/>
        </w:rPr>
        <w:t>Мезоамерику</w:t>
      </w:r>
      <w:proofErr w:type="spellEnd"/>
      <w:r w:rsidRPr="00E37DFE">
        <w:rPr>
          <w:szCs w:val="28"/>
        </w:rPr>
        <w:t>.</w:t>
      </w:r>
    </w:p>
    <w:p w:rsidR="00E37DFE" w:rsidRDefault="00E37DFE" w:rsidP="00E37DFE">
      <w:pPr>
        <w:pStyle w:val="a3"/>
        <w:numPr>
          <w:ilvl w:val="0"/>
          <w:numId w:val="3"/>
        </w:numPr>
        <w:rPr>
          <w:szCs w:val="28"/>
        </w:rPr>
      </w:pPr>
      <w:r w:rsidRPr="00E37DFE">
        <w:rPr>
          <w:szCs w:val="28"/>
        </w:rPr>
        <w:t xml:space="preserve">Охарактеризуйте географические особенности  </w:t>
      </w:r>
      <w:proofErr w:type="spellStart"/>
      <w:r w:rsidRPr="00E37DFE">
        <w:rPr>
          <w:szCs w:val="28"/>
        </w:rPr>
        <w:t>Мезоамерики</w:t>
      </w:r>
      <w:proofErr w:type="spellEnd"/>
      <w:r w:rsidRPr="00E37DFE">
        <w:rPr>
          <w:szCs w:val="28"/>
        </w:rPr>
        <w:t>.</w:t>
      </w:r>
    </w:p>
    <w:p w:rsidR="00D92206" w:rsidRDefault="00D92206" w:rsidP="00D92206">
      <w:pPr>
        <w:ind w:left="360"/>
        <w:rPr>
          <w:i/>
          <w:szCs w:val="28"/>
        </w:rPr>
      </w:pPr>
      <w:r w:rsidRPr="00D92206">
        <w:rPr>
          <w:i/>
          <w:szCs w:val="28"/>
        </w:rPr>
        <w:t xml:space="preserve">Всю информацию разместить на слайде-шаблоне. </w:t>
      </w:r>
    </w:p>
    <w:p w:rsidR="00D92206" w:rsidRPr="00D92206" w:rsidRDefault="00D92206" w:rsidP="00D92206">
      <w:pPr>
        <w:ind w:left="360"/>
        <w:rPr>
          <w:i/>
          <w:szCs w:val="28"/>
        </w:rPr>
      </w:pPr>
    </w:p>
    <w:p w:rsidR="00E37DFE" w:rsidRPr="00E37DFE" w:rsidRDefault="00E37DFE" w:rsidP="00E37DFE">
      <w:pPr>
        <w:rPr>
          <w:szCs w:val="28"/>
        </w:rPr>
      </w:pPr>
      <w:r w:rsidRPr="00E37DFE">
        <w:rPr>
          <w:b/>
          <w:sz w:val="28"/>
          <w:szCs w:val="32"/>
          <w:u w:val="single"/>
        </w:rPr>
        <w:t xml:space="preserve">2  отдел  редакции  </w:t>
      </w:r>
      <w:r w:rsidRPr="007A1FFF">
        <w:rPr>
          <w:b/>
          <w:sz w:val="28"/>
          <w:szCs w:val="28"/>
          <w:u w:val="single"/>
        </w:rPr>
        <w:t xml:space="preserve">Научный  </w:t>
      </w:r>
      <w:r w:rsidRPr="00E37DFE">
        <w:rPr>
          <w:szCs w:val="28"/>
        </w:rPr>
        <w:t xml:space="preserve">  стр. 290</w:t>
      </w:r>
    </w:p>
    <w:p w:rsidR="00E37DFE" w:rsidRPr="00E37DFE" w:rsidRDefault="00E37DFE" w:rsidP="00E37DFE">
      <w:pPr>
        <w:pStyle w:val="a3"/>
        <w:numPr>
          <w:ilvl w:val="0"/>
          <w:numId w:val="4"/>
        </w:numPr>
      </w:pPr>
      <w:r w:rsidRPr="00E37DFE">
        <w:t xml:space="preserve">Какие факторы сыграли главную роль в формировании населения и хозяйства </w:t>
      </w:r>
      <w:proofErr w:type="spellStart"/>
      <w:r w:rsidRPr="00E37DFE">
        <w:t>Мезоамерики</w:t>
      </w:r>
      <w:proofErr w:type="spellEnd"/>
      <w:r w:rsidRPr="00E37DFE">
        <w:t>?</w:t>
      </w:r>
    </w:p>
    <w:p w:rsidR="00E37DFE" w:rsidRPr="00E37DFE" w:rsidRDefault="00E37DFE" w:rsidP="00E37DFE">
      <w:pPr>
        <w:pStyle w:val="a3"/>
        <w:numPr>
          <w:ilvl w:val="0"/>
          <w:numId w:val="4"/>
        </w:numPr>
      </w:pPr>
      <w:r w:rsidRPr="00E37DFE">
        <w:t>Составьте таблицу по основным критериям: природные факторы, исторические факторы.</w:t>
      </w:r>
    </w:p>
    <w:p w:rsidR="00E37DFE" w:rsidRPr="00D92206" w:rsidRDefault="00E37DFE" w:rsidP="00E37DFE">
      <w:pPr>
        <w:pStyle w:val="a3"/>
        <w:numPr>
          <w:ilvl w:val="0"/>
          <w:numId w:val="4"/>
        </w:numPr>
        <w:rPr>
          <w:sz w:val="22"/>
        </w:rPr>
      </w:pPr>
      <w:r w:rsidRPr="00E37DFE">
        <w:t>Определить причинно-следственные связи этих факторов.</w:t>
      </w:r>
    </w:p>
    <w:p w:rsidR="00D92206" w:rsidRPr="00D92206" w:rsidRDefault="00D92206" w:rsidP="00D92206">
      <w:pPr>
        <w:ind w:left="360"/>
        <w:rPr>
          <w:i/>
          <w:szCs w:val="28"/>
        </w:rPr>
      </w:pPr>
      <w:r w:rsidRPr="00D92206">
        <w:rPr>
          <w:i/>
          <w:szCs w:val="28"/>
        </w:rPr>
        <w:t xml:space="preserve">Всю информацию разместить на слайде-шаблоне. </w:t>
      </w:r>
    </w:p>
    <w:p w:rsidR="00D92206" w:rsidRPr="00D92206" w:rsidRDefault="00D92206" w:rsidP="00D92206">
      <w:pPr>
        <w:ind w:left="360"/>
        <w:rPr>
          <w:sz w:val="22"/>
        </w:rPr>
      </w:pPr>
    </w:p>
    <w:p w:rsidR="00E37DFE" w:rsidRPr="00E37DFE" w:rsidRDefault="00E37DFE" w:rsidP="00E37DFE">
      <w:pPr>
        <w:pStyle w:val="c3"/>
        <w:spacing w:before="0" w:beforeAutospacing="0" w:after="0" w:afterAutospacing="0"/>
        <w:rPr>
          <w:sz w:val="22"/>
          <w:szCs w:val="32"/>
        </w:rPr>
      </w:pPr>
      <w:r w:rsidRPr="00E37DFE">
        <w:rPr>
          <w:b/>
          <w:sz w:val="28"/>
          <w:szCs w:val="32"/>
          <w:u w:val="single"/>
        </w:rPr>
        <w:t xml:space="preserve">3 отдел  редакции    Отдел </w:t>
      </w:r>
      <w:r w:rsidR="007A1FFF">
        <w:rPr>
          <w:b/>
          <w:sz w:val="28"/>
          <w:szCs w:val="32"/>
          <w:u w:val="single"/>
        </w:rPr>
        <w:t xml:space="preserve"> </w:t>
      </w:r>
      <w:r w:rsidRPr="00E37DFE">
        <w:rPr>
          <w:b/>
          <w:sz w:val="28"/>
          <w:szCs w:val="32"/>
          <w:u w:val="single"/>
        </w:rPr>
        <w:t>критического  анализа</w:t>
      </w:r>
      <w:proofErr w:type="gramStart"/>
      <w:r w:rsidRPr="00E37DFE">
        <w:rPr>
          <w:sz w:val="28"/>
          <w:szCs w:val="32"/>
        </w:rPr>
        <w:t xml:space="preserve">  </w:t>
      </w:r>
      <w:r w:rsidRPr="00E37DFE">
        <w:rPr>
          <w:sz w:val="22"/>
          <w:szCs w:val="32"/>
        </w:rPr>
        <w:t>С</w:t>
      </w:r>
      <w:proofErr w:type="gramEnd"/>
      <w:r w:rsidRPr="00E37DFE">
        <w:rPr>
          <w:sz w:val="22"/>
          <w:szCs w:val="32"/>
        </w:rPr>
        <w:t>тр.291, 293</w:t>
      </w:r>
    </w:p>
    <w:p w:rsidR="00E37DFE" w:rsidRPr="00E37DFE" w:rsidRDefault="00E37DFE" w:rsidP="00E37DFE">
      <w:pPr>
        <w:pStyle w:val="c3"/>
        <w:numPr>
          <w:ilvl w:val="0"/>
          <w:numId w:val="6"/>
        </w:numPr>
        <w:spacing w:before="0" w:beforeAutospacing="0" w:after="0" w:afterAutospacing="0"/>
        <w:rPr>
          <w:szCs w:val="28"/>
        </w:rPr>
      </w:pPr>
      <w:r w:rsidRPr="00E37DFE">
        <w:rPr>
          <w:szCs w:val="28"/>
        </w:rPr>
        <w:t xml:space="preserve">Какие факторы повлияли на  формирование особой экономики </w:t>
      </w:r>
      <w:proofErr w:type="spellStart"/>
      <w:r w:rsidRPr="00E37DFE">
        <w:rPr>
          <w:szCs w:val="28"/>
        </w:rPr>
        <w:t>Мезоамерики</w:t>
      </w:r>
      <w:proofErr w:type="spellEnd"/>
      <w:r w:rsidRPr="00E37DFE">
        <w:rPr>
          <w:szCs w:val="28"/>
        </w:rPr>
        <w:t xml:space="preserve">. </w:t>
      </w:r>
    </w:p>
    <w:p w:rsidR="00E37DFE" w:rsidRPr="00E37DFE" w:rsidRDefault="00E37DFE" w:rsidP="00E37DFE">
      <w:pPr>
        <w:pStyle w:val="c3"/>
        <w:numPr>
          <w:ilvl w:val="0"/>
          <w:numId w:val="6"/>
        </w:numPr>
        <w:spacing w:before="0" w:beforeAutospacing="0" w:after="0" w:afterAutospacing="0"/>
        <w:rPr>
          <w:szCs w:val="28"/>
        </w:rPr>
      </w:pPr>
      <w:r w:rsidRPr="00E37DFE">
        <w:rPr>
          <w:szCs w:val="28"/>
        </w:rPr>
        <w:lastRenderedPageBreak/>
        <w:t xml:space="preserve">Почему рядом с экономически развитыми странами США и Канада  соседствуют государства с низким уровнем  развития экономики. </w:t>
      </w:r>
    </w:p>
    <w:p w:rsidR="00E37DFE" w:rsidRDefault="00E37DFE" w:rsidP="00E37DFE">
      <w:pPr>
        <w:pStyle w:val="c3"/>
        <w:numPr>
          <w:ilvl w:val="0"/>
          <w:numId w:val="6"/>
        </w:numPr>
        <w:spacing w:before="0" w:beforeAutospacing="0" w:after="0" w:afterAutospacing="0"/>
        <w:rPr>
          <w:szCs w:val="28"/>
        </w:rPr>
      </w:pPr>
      <w:r w:rsidRPr="00E37DFE">
        <w:rPr>
          <w:szCs w:val="28"/>
        </w:rPr>
        <w:t>Внести в таблицу особенности экономики региона  и перечислит</w:t>
      </w:r>
      <w:r w:rsidR="00287FE2">
        <w:rPr>
          <w:szCs w:val="28"/>
        </w:rPr>
        <w:t>ь</w:t>
      </w:r>
      <w:r w:rsidRPr="00E37DFE">
        <w:rPr>
          <w:szCs w:val="28"/>
        </w:rPr>
        <w:t xml:space="preserve"> страны.</w:t>
      </w:r>
    </w:p>
    <w:p w:rsidR="00D92206" w:rsidRPr="00D92206" w:rsidRDefault="00D92206" w:rsidP="00D92206">
      <w:pPr>
        <w:ind w:left="360"/>
        <w:rPr>
          <w:i/>
          <w:szCs w:val="28"/>
        </w:rPr>
      </w:pPr>
      <w:r w:rsidRPr="00D92206">
        <w:rPr>
          <w:i/>
          <w:szCs w:val="28"/>
        </w:rPr>
        <w:t xml:space="preserve">Всю информацию разместить на слайде-шаблоне. </w:t>
      </w:r>
    </w:p>
    <w:p w:rsidR="00D92206" w:rsidRPr="00E37DFE" w:rsidRDefault="00D92206" w:rsidP="00D92206">
      <w:pPr>
        <w:pStyle w:val="c3"/>
        <w:spacing w:before="0" w:beforeAutospacing="0" w:after="0" w:afterAutospacing="0"/>
        <w:ind w:left="360"/>
        <w:rPr>
          <w:szCs w:val="28"/>
        </w:rPr>
      </w:pPr>
    </w:p>
    <w:p w:rsidR="00E37DFE" w:rsidRPr="00E37DFE" w:rsidRDefault="00E37DFE" w:rsidP="00E37DFE">
      <w:pPr>
        <w:pStyle w:val="c3"/>
        <w:spacing w:before="0" w:beforeAutospacing="0" w:after="0" w:afterAutospacing="0"/>
        <w:rPr>
          <w:szCs w:val="32"/>
        </w:rPr>
      </w:pPr>
      <w:r w:rsidRPr="00E37DFE">
        <w:rPr>
          <w:b/>
          <w:sz w:val="28"/>
          <w:szCs w:val="32"/>
          <w:u w:val="single"/>
        </w:rPr>
        <w:t xml:space="preserve">4 отдел  редакции   Экономический </w:t>
      </w:r>
      <w:r w:rsidRPr="00E37DFE">
        <w:rPr>
          <w:sz w:val="28"/>
          <w:szCs w:val="32"/>
        </w:rPr>
        <w:t xml:space="preserve">   </w:t>
      </w:r>
      <w:r w:rsidRPr="00E37DFE">
        <w:rPr>
          <w:szCs w:val="32"/>
        </w:rPr>
        <w:t>стр. 292</w:t>
      </w:r>
    </w:p>
    <w:p w:rsidR="00E37DFE" w:rsidRPr="00E37DFE" w:rsidRDefault="00E37DFE" w:rsidP="00E37DFE">
      <w:pPr>
        <w:pStyle w:val="c3"/>
        <w:numPr>
          <w:ilvl w:val="0"/>
          <w:numId w:val="5"/>
        </w:numPr>
        <w:spacing w:before="0" w:beforeAutospacing="0" w:after="0" w:afterAutospacing="0"/>
        <w:rPr>
          <w:szCs w:val="32"/>
        </w:rPr>
      </w:pPr>
      <w:r w:rsidRPr="00E37DFE">
        <w:rPr>
          <w:szCs w:val="32"/>
        </w:rPr>
        <w:t xml:space="preserve">Какие направления хозяйства развивались в </w:t>
      </w:r>
      <w:proofErr w:type="spellStart"/>
      <w:r w:rsidRPr="00E37DFE">
        <w:rPr>
          <w:szCs w:val="32"/>
        </w:rPr>
        <w:t>Мезоамерике</w:t>
      </w:r>
      <w:proofErr w:type="spellEnd"/>
      <w:r w:rsidRPr="00E37DFE">
        <w:rPr>
          <w:szCs w:val="32"/>
        </w:rPr>
        <w:t xml:space="preserve"> во 2 половине 20 века?</w:t>
      </w:r>
    </w:p>
    <w:p w:rsidR="00E37DFE" w:rsidRPr="00E37DFE" w:rsidRDefault="00E37DFE" w:rsidP="00E37DFE">
      <w:pPr>
        <w:pStyle w:val="c3"/>
        <w:numPr>
          <w:ilvl w:val="0"/>
          <w:numId w:val="5"/>
        </w:numPr>
        <w:spacing w:before="0" w:beforeAutospacing="0" w:after="0" w:afterAutospacing="0"/>
        <w:rPr>
          <w:szCs w:val="32"/>
        </w:rPr>
      </w:pPr>
      <w:r w:rsidRPr="00E37DFE">
        <w:rPr>
          <w:szCs w:val="32"/>
        </w:rPr>
        <w:t>Составьте краткую характеристику транзитной экономики.</w:t>
      </w:r>
    </w:p>
    <w:p w:rsidR="00E37DFE" w:rsidRPr="00E37DFE" w:rsidRDefault="00E37DFE" w:rsidP="00E37DFE">
      <w:pPr>
        <w:pStyle w:val="c3"/>
        <w:numPr>
          <w:ilvl w:val="0"/>
          <w:numId w:val="5"/>
        </w:numPr>
        <w:spacing w:before="0" w:beforeAutospacing="0" w:after="0" w:afterAutospacing="0"/>
      </w:pPr>
      <w:r w:rsidRPr="00E37DFE">
        <w:rPr>
          <w:szCs w:val="32"/>
        </w:rPr>
        <w:t>Почему виды хозяйственной деятельности, называемые транзитной экономикой, получили наибольшее развитие на островах Вест-Индии?</w:t>
      </w:r>
    </w:p>
    <w:p w:rsidR="00287FE2" w:rsidRDefault="00287FE2" w:rsidP="00287FE2">
      <w:pPr>
        <w:pStyle w:val="c3"/>
        <w:numPr>
          <w:ilvl w:val="0"/>
          <w:numId w:val="5"/>
        </w:numPr>
        <w:spacing w:before="0" w:beforeAutospacing="0" w:after="0" w:afterAutospacing="0"/>
        <w:rPr>
          <w:szCs w:val="28"/>
        </w:rPr>
      </w:pPr>
      <w:r w:rsidRPr="00E37DFE">
        <w:rPr>
          <w:szCs w:val="28"/>
        </w:rPr>
        <w:t xml:space="preserve">Внести в таблицу </w:t>
      </w:r>
      <w:r w:rsidRPr="00E37DFE">
        <w:rPr>
          <w:szCs w:val="32"/>
        </w:rPr>
        <w:t>новые виды хозяйственной деятельности на островах Вест-Индии</w:t>
      </w:r>
      <w:r w:rsidRPr="00E37DFE">
        <w:rPr>
          <w:szCs w:val="28"/>
        </w:rPr>
        <w:t xml:space="preserve">  и перечислит</w:t>
      </w:r>
      <w:r>
        <w:rPr>
          <w:szCs w:val="28"/>
        </w:rPr>
        <w:t>ь</w:t>
      </w:r>
      <w:r w:rsidRPr="00E37DFE">
        <w:rPr>
          <w:szCs w:val="28"/>
        </w:rPr>
        <w:t xml:space="preserve"> страны.</w:t>
      </w:r>
    </w:p>
    <w:p w:rsidR="00D92206" w:rsidRPr="00D92206" w:rsidRDefault="00D92206" w:rsidP="00D92206">
      <w:pPr>
        <w:ind w:left="360"/>
        <w:rPr>
          <w:i/>
          <w:szCs w:val="28"/>
        </w:rPr>
      </w:pPr>
      <w:r w:rsidRPr="00D92206">
        <w:rPr>
          <w:i/>
          <w:szCs w:val="28"/>
        </w:rPr>
        <w:t xml:space="preserve">Всю информацию разместить на слайде-шаблоне. </w:t>
      </w:r>
    </w:p>
    <w:p w:rsidR="00D92206" w:rsidRPr="00E37DFE" w:rsidRDefault="00D92206" w:rsidP="00D92206">
      <w:pPr>
        <w:pStyle w:val="c3"/>
        <w:spacing w:before="0" w:beforeAutospacing="0" w:after="0" w:afterAutospacing="0"/>
        <w:ind w:left="360"/>
        <w:rPr>
          <w:szCs w:val="28"/>
        </w:rPr>
      </w:pPr>
    </w:p>
    <w:p w:rsidR="00E37DFE" w:rsidRPr="00E37DFE" w:rsidRDefault="00E37DFE" w:rsidP="00E37DFE">
      <w:pPr>
        <w:pStyle w:val="c3"/>
        <w:spacing w:before="0" w:beforeAutospacing="0" w:after="0" w:afterAutospacing="0"/>
        <w:rPr>
          <w:b/>
          <w:sz w:val="28"/>
          <w:szCs w:val="32"/>
          <w:u w:val="single"/>
        </w:rPr>
      </w:pPr>
      <w:r w:rsidRPr="00E37DFE">
        <w:rPr>
          <w:b/>
          <w:sz w:val="28"/>
          <w:szCs w:val="32"/>
          <w:u w:val="single"/>
        </w:rPr>
        <w:t xml:space="preserve">5 отдел  редакции   </w:t>
      </w:r>
      <w:r w:rsidR="00B20A8B" w:rsidRPr="00E37DFE">
        <w:rPr>
          <w:b/>
          <w:sz w:val="28"/>
          <w:szCs w:val="32"/>
          <w:u w:val="single"/>
        </w:rPr>
        <w:t>Справочно</w:t>
      </w:r>
      <w:r w:rsidRPr="00E37DFE">
        <w:rPr>
          <w:b/>
          <w:sz w:val="28"/>
          <w:szCs w:val="32"/>
          <w:u w:val="single"/>
        </w:rPr>
        <w:t xml:space="preserve">-информационный  </w:t>
      </w:r>
    </w:p>
    <w:p w:rsidR="00E37DFE" w:rsidRPr="00E37DFE" w:rsidRDefault="00E37DFE" w:rsidP="00E37DFE">
      <w:pPr>
        <w:pStyle w:val="c3"/>
        <w:spacing w:before="0" w:beforeAutospacing="0" w:after="0" w:afterAutospacing="0"/>
        <w:rPr>
          <w:szCs w:val="32"/>
        </w:rPr>
      </w:pPr>
      <w:r w:rsidRPr="00E37DFE">
        <w:rPr>
          <w:szCs w:val="32"/>
        </w:rPr>
        <w:t xml:space="preserve">Составить глоссарий с использованием сети Интернет:  </w:t>
      </w:r>
    </w:p>
    <w:p w:rsidR="00E37DFE" w:rsidRPr="00E37DFE" w:rsidRDefault="00E37DFE" w:rsidP="00E37DFE">
      <w:pPr>
        <w:pStyle w:val="c3"/>
        <w:numPr>
          <w:ilvl w:val="0"/>
          <w:numId w:val="8"/>
        </w:numPr>
        <w:spacing w:before="0" w:beforeAutospacing="0" w:after="0" w:afterAutospacing="0"/>
        <w:rPr>
          <w:szCs w:val="32"/>
        </w:rPr>
      </w:pPr>
      <w:r w:rsidRPr="00E37DFE">
        <w:rPr>
          <w:szCs w:val="32"/>
        </w:rPr>
        <w:t>«банановые республики»</w:t>
      </w:r>
    </w:p>
    <w:p w:rsidR="00E37DFE" w:rsidRPr="00E37DFE" w:rsidRDefault="00E37DFE" w:rsidP="00E37DFE">
      <w:pPr>
        <w:pStyle w:val="c3"/>
        <w:numPr>
          <w:ilvl w:val="0"/>
          <w:numId w:val="8"/>
        </w:numPr>
        <w:spacing w:before="0" w:beforeAutospacing="0" w:after="0" w:afterAutospacing="0"/>
        <w:rPr>
          <w:szCs w:val="32"/>
        </w:rPr>
      </w:pPr>
      <w:r w:rsidRPr="00E37DFE">
        <w:rPr>
          <w:szCs w:val="32"/>
        </w:rPr>
        <w:t>«налоговая гавань»</w:t>
      </w:r>
    </w:p>
    <w:p w:rsidR="00E37DFE" w:rsidRDefault="00E37DFE" w:rsidP="00E37DFE">
      <w:pPr>
        <w:pStyle w:val="c3"/>
        <w:numPr>
          <w:ilvl w:val="0"/>
          <w:numId w:val="8"/>
        </w:numPr>
        <w:spacing w:before="0" w:beforeAutospacing="0" w:after="0" w:afterAutospacing="0"/>
        <w:rPr>
          <w:szCs w:val="32"/>
        </w:rPr>
      </w:pPr>
      <w:r w:rsidRPr="00E37DFE">
        <w:rPr>
          <w:szCs w:val="32"/>
        </w:rPr>
        <w:t>«удобный флаг»</w:t>
      </w:r>
    </w:p>
    <w:p w:rsidR="007A1FFF" w:rsidRPr="00E37DFE" w:rsidRDefault="007A1FFF" w:rsidP="00E37DFE">
      <w:pPr>
        <w:pStyle w:val="c3"/>
        <w:numPr>
          <w:ilvl w:val="0"/>
          <w:numId w:val="8"/>
        </w:numPr>
        <w:spacing w:before="0" w:beforeAutospacing="0" w:after="0" w:afterAutospacing="0"/>
        <w:rPr>
          <w:szCs w:val="32"/>
        </w:rPr>
      </w:pPr>
      <w:r>
        <w:rPr>
          <w:szCs w:val="32"/>
        </w:rPr>
        <w:t xml:space="preserve">Транзит </w:t>
      </w:r>
    </w:p>
    <w:p w:rsidR="00D92206" w:rsidRDefault="00D92206" w:rsidP="00D92206">
      <w:pPr>
        <w:ind w:left="360"/>
        <w:rPr>
          <w:i/>
          <w:szCs w:val="28"/>
        </w:rPr>
      </w:pPr>
      <w:r w:rsidRPr="00D92206">
        <w:rPr>
          <w:i/>
          <w:szCs w:val="28"/>
        </w:rPr>
        <w:t xml:space="preserve">Всю информацию разместить </w:t>
      </w:r>
      <w:r>
        <w:rPr>
          <w:i/>
          <w:szCs w:val="28"/>
        </w:rPr>
        <w:t>в текстовом редакторе</w:t>
      </w:r>
      <w:r w:rsidRPr="00D92206">
        <w:rPr>
          <w:i/>
          <w:szCs w:val="28"/>
        </w:rPr>
        <w:t xml:space="preserve">. </w:t>
      </w:r>
    </w:p>
    <w:p w:rsidR="00FB0BA6" w:rsidRDefault="0055621F" w:rsidP="00D92206">
      <w:pPr>
        <w:ind w:left="360"/>
        <w:rPr>
          <w:szCs w:val="32"/>
        </w:rPr>
      </w:pPr>
      <w:r w:rsidRPr="000D3C20">
        <w:rPr>
          <w:szCs w:val="32"/>
        </w:rPr>
        <w:t xml:space="preserve">(Приложение </w:t>
      </w:r>
      <w:r>
        <w:rPr>
          <w:szCs w:val="32"/>
        </w:rPr>
        <w:t>8</w:t>
      </w:r>
      <w:r w:rsidRPr="000D3C20">
        <w:rPr>
          <w:szCs w:val="32"/>
        </w:rPr>
        <w:t>)</w:t>
      </w:r>
    </w:p>
    <w:p w:rsidR="000A5315" w:rsidRPr="00D92206" w:rsidRDefault="000A5315" w:rsidP="00D92206">
      <w:pPr>
        <w:ind w:left="360"/>
        <w:rPr>
          <w:i/>
          <w:szCs w:val="28"/>
        </w:rPr>
      </w:pPr>
    </w:p>
    <w:p w:rsidR="00287FE2" w:rsidRPr="000A5315" w:rsidRDefault="00B20A8B" w:rsidP="00D92206">
      <w:pPr>
        <w:pStyle w:val="a3"/>
        <w:numPr>
          <w:ilvl w:val="0"/>
          <w:numId w:val="1"/>
        </w:numPr>
        <w:jc w:val="both"/>
        <w:rPr>
          <w:b/>
          <w:szCs w:val="32"/>
          <w:u w:val="single"/>
        </w:rPr>
      </w:pPr>
      <w:r w:rsidRPr="00B20A8B">
        <w:rPr>
          <w:b/>
          <w:sz w:val="28"/>
          <w:szCs w:val="32"/>
          <w:u w:val="single"/>
        </w:rPr>
        <w:t>Отчеты отделов редакции</w:t>
      </w:r>
      <w:proofErr w:type="gramStart"/>
      <w:r>
        <w:rPr>
          <w:b/>
          <w:sz w:val="28"/>
          <w:szCs w:val="32"/>
          <w:u w:val="single"/>
        </w:rPr>
        <w:t xml:space="preserve"> </w:t>
      </w:r>
      <w:r w:rsidRPr="001051F1">
        <w:rPr>
          <w:b/>
          <w:sz w:val="28"/>
          <w:szCs w:val="32"/>
        </w:rPr>
        <w:t xml:space="preserve">  </w:t>
      </w:r>
      <w:r w:rsidR="00330B65" w:rsidRPr="00D92206">
        <w:rPr>
          <w:i/>
          <w:szCs w:val="32"/>
        </w:rPr>
        <w:t>К</w:t>
      </w:r>
      <w:proofErr w:type="gramEnd"/>
      <w:r w:rsidR="00330B65" w:rsidRPr="00D92206">
        <w:rPr>
          <w:i/>
          <w:szCs w:val="32"/>
        </w:rPr>
        <w:t>аждая группа поочередно проходит к доске</w:t>
      </w:r>
      <w:r w:rsidR="00D557EA">
        <w:rPr>
          <w:i/>
          <w:szCs w:val="32"/>
        </w:rPr>
        <w:t xml:space="preserve">, </w:t>
      </w:r>
      <w:r w:rsidR="00330B65" w:rsidRPr="00D92206">
        <w:rPr>
          <w:i/>
          <w:szCs w:val="32"/>
        </w:rPr>
        <w:t xml:space="preserve"> отчитывается о проделанной работе и показывает слайд, сделанный во время самостоятельной работы за компьютером, на котором отображена схематично информация по теме</w:t>
      </w:r>
      <w:r w:rsidR="00330B65" w:rsidRPr="000D3C20">
        <w:rPr>
          <w:i/>
          <w:szCs w:val="32"/>
        </w:rPr>
        <w:t>.</w:t>
      </w:r>
      <w:r w:rsidRPr="000D3C20">
        <w:rPr>
          <w:i/>
          <w:szCs w:val="32"/>
        </w:rPr>
        <w:t xml:space="preserve"> </w:t>
      </w:r>
      <w:r w:rsidR="000D3C20" w:rsidRPr="000D3C20">
        <w:rPr>
          <w:i/>
          <w:szCs w:val="32"/>
        </w:rPr>
        <w:t>Ре</w:t>
      </w:r>
      <w:r w:rsidR="000D3C20">
        <w:rPr>
          <w:i/>
          <w:szCs w:val="32"/>
        </w:rPr>
        <w:t xml:space="preserve">бята за партами  заполняют информацией шаблоны газеты. </w:t>
      </w:r>
      <w:r w:rsidR="000D3C20" w:rsidRPr="000D3C20">
        <w:rPr>
          <w:szCs w:val="32"/>
        </w:rPr>
        <w:t>(</w:t>
      </w:r>
      <w:r w:rsidR="0055621F" w:rsidRPr="000D3C20">
        <w:rPr>
          <w:szCs w:val="32"/>
        </w:rPr>
        <w:t xml:space="preserve">Приложение </w:t>
      </w:r>
      <w:r w:rsidR="0055621F">
        <w:rPr>
          <w:szCs w:val="32"/>
        </w:rPr>
        <w:t>7</w:t>
      </w:r>
      <w:r w:rsidR="000D3C20" w:rsidRPr="000D3C20">
        <w:rPr>
          <w:szCs w:val="32"/>
        </w:rPr>
        <w:t>)</w:t>
      </w:r>
    </w:p>
    <w:p w:rsidR="000A5315" w:rsidRPr="000A5315" w:rsidRDefault="000A5315" w:rsidP="000A5315">
      <w:pPr>
        <w:ind w:left="360"/>
        <w:jc w:val="both"/>
        <w:rPr>
          <w:b/>
          <w:szCs w:val="32"/>
          <w:u w:val="single"/>
        </w:rPr>
      </w:pPr>
    </w:p>
    <w:p w:rsidR="003B4F2A" w:rsidRDefault="003B4F2A" w:rsidP="000A5315">
      <w:pPr>
        <w:jc w:val="center"/>
        <w:rPr>
          <w:sz w:val="28"/>
          <w:szCs w:val="32"/>
        </w:rPr>
      </w:pPr>
      <w:r>
        <w:rPr>
          <w:b/>
          <w:szCs w:val="32"/>
          <w:u w:val="single"/>
        </w:rPr>
        <w:t xml:space="preserve">Отчет </w:t>
      </w:r>
      <w:r w:rsidRPr="003B4F2A">
        <w:rPr>
          <w:b/>
          <w:szCs w:val="32"/>
          <w:u w:val="single"/>
        </w:rPr>
        <w:t>1 отдел</w:t>
      </w:r>
      <w:r>
        <w:rPr>
          <w:b/>
          <w:szCs w:val="32"/>
          <w:u w:val="single"/>
        </w:rPr>
        <w:t>а</w:t>
      </w:r>
      <w:r w:rsidRPr="003B4F2A">
        <w:rPr>
          <w:b/>
          <w:szCs w:val="32"/>
          <w:u w:val="single"/>
        </w:rPr>
        <w:t xml:space="preserve">  редакции  Информационн</w:t>
      </w:r>
      <w:r>
        <w:rPr>
          <w:b/>
          <w:szCs w:val="32"/>
          <w:u w:val="single"/>
        </w:rPr>
        <w:t>ого</w:t>
      </w:r>
    </w:p>
    <w:p w:rsidR="008E15FA" w:rsidRDefault="00F534E7" w:rsidP="003B4F2A">
      <w:pPr>
        <w:rPr>
          <w:sz w:val="28"/>
          <w:szCs w:val="32"/>
        </w:rPr>
      </w:pPr>
      <w:r>
        <w:rPr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177800</wp:posOffset>
            </wp:positionV>
            <wp:extent cx="2214880" cy="1677035"/>
            <wp:effectExtent l="19050" t="19050" r="13970" b="18415"/>
            <wp:wrapTight wrapText="bothSides">
              <wp:wrapPolygon edited="0">
                <wp:start x="-186" y="-245"/>
                <wp:lineTo x="-186" y="21837"/>
                <wp:lineTo x="21736" y="21837"/>
                <wp:lineTo x="21736" y="-245"/>
                <wp:lineTo x="-186" y="-245"/>
              </wp:wrapPolygon>
            </wp:wrapTight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 l="9271" r="8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6770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175260</wp:posOffset>
            </wp:positionV>
            <wp:extent cx="2266950" cy="1697990"/>
            <wp:effectExtent l="19050" t="19050" r="19050" b="16510"/>
            <wp:wrapTight wrapText="bothSides">
              <wp:wrapPolygon edited="0">
                <wp:start x="-182" y="-242"/>
                <wp:lineTo x="-182" y="21810"/>
                <wp:lineTo x="21782" y="21810"/>
                <wp:lineTo x="21782" y="-242"/>
                <wp:lineTo x="-182" y="-242"/>
              </wp:wrapPolygon>
            </wp:wrapTight>
            <wp:docPr id="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 l="8307" r="8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79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5FA" w:rsidRPr="00E37DFE" w:rsidRDefault="008E15FA" w:rsidP="003B4F2A">
      <w:pPr>
        <w:rPr>
          <w:szCs w:val="32"/>
        </w:rPr>
      </w:pPr>
    </w:p>
    <w:p w:rsidR="00177259" w:rsidRDefault="003B4F2A" w:rsidP="00177259">
      <w:pPr>
        <w:ind w:firstLine="709"/>
        <w:jc w:val="both"/>
        <w:rPr>
          <w:i/>
          <w:iCs/>
          <w:szCs w:val="28"/>
        </w:rPr>
      </w:pPr>
      <w:proofErr w:type="spellStart"/>
      <w:r w:rsidRPr="00F534E7">
        <w:rPr>
          <w:i/>
          <w:szCs w:val="28"/>
        </w:rPr>
        <w:t>Мезоамерика</w:t>
      </w:r>
      <w:proofErr w:type="spellEnd"/>
      <w:r w:rsidR="008E15FA" w:rsidRPr="00F534E7">
        <w:rPr>
          <w:i/>
          <w:szCs w:val="28"/>
        </w:rPr>
        <w:t xml:space="preserve"> или Средняя Америка</w:t>
      </w:r>
      <w:r w:rsidRPr="00F534E7">
        <w:rPr>
          <w:i/>
          <w:szCs w:val="28"/>
        </w:rPr>
        <w:t xml:space="preserve"> – это регион</w:t>
      </w:r>
      <w:r w:rsidR="008E15FA" w:rsidRPr="00F534E7">
        <w:rPr>
          <w:i/>
          <w:szCs w:val="28"/>
        </w:rPr>
        <w:t xml:space="preserve">, находящийся между Северной Америкой и Южной. </w:t>
      </w:r>
      <w:r w:rsidRPr="00F534E7">
        <w:rPr>
          <w:i/>
          <w:szCs w:val="28"/>
        </w:rPr>
        <w:t xml:space="preserve"> </w:t>
      </w:r>
      <w:r w:rsidRPr="00F534E7">
        <w:rPr>
          <w:i/>
          <w:iCs/>
          <w:szCs w:val="28"/>
        </w:rPr>
        <w:t xml:space="preserve">Термин был введён в обиход в 1943 году немецким философом и антропологом </w:t>
      </w:r>
      <w:proofErr w:type="spellStart"/>
      <w:r w:rsidRPr="00F534E7">
        <w:rPr>
          <w:i/>
          <w:iCs/>
          <w:szCs w:val="28"/>
        </w:rPr>
        <w:t>Паулем</w:t>
      </w:r>
      <w:proofErr w:type="spellEnd"/>
      <w:r w:rsidRPr="00F534E7">
        <w:rPr>
          <w:i/>
          <w:iCs/>
          <w:szCs w:val="28"/>
        </w:rPr>
        <w:t xml:space="preserve"> Кирхгоффом.</w:t>
      </w:r>
      <w:r w:rsidR="008E15FA" w:rsidRPr="00F534E7">
        <w:rPr>
          <w:i/>
          <w:iCs/>
          <w:szCs w:val="28"/>
        </w:rPr>
        <w:t xml:space="preserve"> В него входят государства матер</w:t>
      </w:r>
      <w:r w:rsidR="00F534E7" w:rsidRPr="00F534E7">
        <w:rPr>
          <w:i/>
          <w:iCs/>
          <w:szCs w:val="28"/>
        </w:rPr>
        <w:t xml:space="preserve">иковые и островные. Материковая часть представлена странами Центральной Америки – Белиз, Гондурас, Сальвадор, Гватемала, </w:t>
      </w:r>
      <w:proofErr w:type="spellStart"/>
      <w:r w:rsidR="00F534E7" w:rsidRPr="00F534E7">
        <w:rPr>
          <w:i/>
          <w:iCs/>
          <w:szCs w:val="28"/>
        </w:rPr>
        <w:t>Коста-Рико</w:t>
      </w:r>
      <w:proofErr w:type="spellEnd"/>
      <w:r w:rsidR="00F534E7" w:rsidRPr="00F534E7">
        <w:rPr>
          <w:i/>
          <w:iCs/>
          <w:szCs w:val="28"/>
        </w:rPr>
        <w:t xml:space="preserve">, </w:t>
      </w:r>
      <w:proofErr w:type="spellStart"/>
      <w:r w:rsidR="00F534E7" w:rsidRPr="00F534E7">
        <w:rPr>
          <w:i/>
          <w:iCs/>
          <w:szCs w:val="28"/>
        </w:rPr>
        <w:t>Панама</w:t>
      </w:r>
      <w:proofErr w:type="gramStart"/>
      <w:r w:rsidR="00F534E7" w:rsidRPr="00F534E7">
        <w:rPr>
          <w:i/>
          <w:iCs/>
          <w:szCs w:val="28"/>
        </w:rPr>
        <w:t>,Н</w:t>
      </w:r>
      <w:proofErr w:type="gramEnd"/>
      <w:r w:rsidR="00F534E7" w:rsidRPr="00F534E7">
        <w:rPr>
          <w:i/>
          <w:iCs/>
          <w:szCs w:val="28"/>
        </w:rPr>
        <w:t>икарагуа</w:t>
      </w:r>
      <w:proofErr w:type="spellEnd"/>
      <w:r w:rsidR="00F534E7" w:rsidRPr="00F534E7">
        <w:rPr>
          <w:i/>
          <w:iCs/>
          <w:szCs w:val="28"/>
        </w:rPr>
        <w:t xml:space="preserve">. </w:t>
      </w:r>
      <w:r w:rsidR="00177259">
        <w:rPr>
          <w:i/>
          <w:iCs/>
          <w:szCs w:val="28"/>
        </w:rPr>
        <w:t xml:space="preserve">Особое место занимает </w:t>
      </w:r>
      <w:r w:rsidR="00177259" w:rsidRPr="00F534E7">
        <w:rPr>
          <w:i/>
          <w:iCs/>
          <w:szCs w:val="28"/>
        </w:rPr>
        <w:t>Мексика</w:t>
      </w:r>
      <w:r w:rsidR="00177259">
        <w:rPr>
          <w:i/>
          <w:iCs/>
          <w:szCs w:val="28"/>
        </w:rPr>
        <w:t xml:space="preserve">: площадь </w:t>
      </w:r>
      <w:proofErr w:type="gramStart"/>
      <w:r w:rsidR="00177259">
        <w:rPr>
          <w:i/>
          <w:iCs/>
          <w:szCs w:val="28"/>
        </w:rPr>
        <w:t>–о</w:t>
      </w:r>
      <w:proofErr w:type="gramEnd"/>
      <w:r w:rsidR="00177259">
        <w:rPr>
          <w:i/>
          <w:iCs/>
          <w:szCs w:val="28"/>
        </w:rPr>
        <w:t xml:space="preserve">коло 2 </w:t>
      </w:r>
      <w:proofErr w:type="spellStart"/>
      <w:r w:rsidR="00177259">
        <w:rPr>
          <w:i/>
          <w:iCs/>
          <w:szCs w:val="28"/>
        </w:rPr>
        <w:t>млн</w:t>
      </w:r>
      <w:proofErr w:type="spellEnd"/>
      <w:r w:rsidR="00177259">
        <w:rPr>
          <w:i/>
          <w:iCs/>
          <w:szCs w:val="28"/>
        </w:rPr>
        <w:t xml:space="preserve"> км</w:t>
      </w:r>
      <w:r w:rsidR="00177259">
        <w:rPr>
          <w:i/>
          <w:iCs/>
          <w:szCs w:val="28"/>
          <w:vertAlign w:val="superscript"/>
        </w:rPr>
        <w:t>2</w:t>
      </w:r>
      <w:r w:rsidR="00177259" w:rsidRPr="00177259">
        <w:rPr>
          <w:i/>
          <w:iCs/>
          <w:szCs w:val="28"/>
        </w:rPr>
        <w:t xml:space="preserve">, численность населения – 112 </w:t>
      </w:r>
      <w:proofErr w:type="spellStart"/>
      <w:r w:rsidR="00177259" w:rsidRPr="00177259">
        <w:rPr>
          <w:i/>
          <w:iCs/>
          <w:szCs w:val="28"/>
        </w:rPr>
        <w:t>млн</w:t>
      </w:r>
      <w:proofErr w:type="spellEnd"/>
      <w:r w:rsidR="00177259" w:rsidRPr="00177259">
        <w:rPr>
          <w:i/>
          <w:iCs/>
          <w:szCs w:val="28"/>
        </w:rPr>
        <w:t xml:space="preserve"> человек. </w:t>
      </w:r>
      <w:r w:rsidR="00177259" w:rsidRPr="00F534E7">
        <w:rPr>
          <w:i/>
          <w:iCs/>
          <w:szCs w:val="28"/>
        </w:rPr>
        <w:t xml:space="preserve"> </w:t>
      </w:r>
      <w:proofErr w:type="gramStart"/>
      <w:r w:rsidR="00F534E7" w:rsidRPr="00F534E7">
        <w:rPr>
          <w:i/>
          <w:iCs/>
          <w:szCs w:val="28"/>
        </w:rPr>
        <w:t xml:space="preserve">В островной части можно выделить государства крупных островов (Куба, Гаити, Ямайка и т.д.) и </w:t>
      </w:r>
      <w:r w:rsidR="00177259">
        <w:rPr>
          <w:i/>
          <w:iCs/>
          <w:szCs w:val="28"/>
        </w:rPr>
        <w:t xml:space="preserve">полтора десятка </w:t>
      </w:r>
      <w:r w:rsidR="00F534E7" w:rsidRPr="00F534E7">
        <w:rPr>
          <w:i/>
          <w:iCs/>
          <w:szCs w:val="28"/>
        </w:rPr>
        <w:t>государств, находящиеся на мелких островах (</w:t>
      </w:r>
      <w:r w:rsidR="00FC5E9A" w:rsidRPr="00F534E7">
        <w:rPr>
          <w:i/>
          <w:iCs/>
          <w:szCs w:val="28"/>
        </w:rPr>
        <w:t>Сан-Сальвадор</w:t>
      </w:r>
      <w:r w:rsidR="00F534E7" w:rsidRPr="00F534E7">
        <w:rPr>
          <w:i/>
          <w:iCs/>
          <w:szCs w:val="28"/>
        </w:rPr>
        <w:t xml:space="preserve">, </w:t>
      </w:r>
      <w:r w:rsidR="00FC5E9A" w:rsidRPr="00F534E7">
        <w:rPr>
          <w:i/>
          <w:iCs/>
          <w:szCs w:val="28"/>
        </w:rPr>
        <w:t>Багамские</w:t>
      </w:r>
      <w:r w:rsidR="00F534E7" w:rsidRPr="00F534E7">
        <w:rPr>
          <w:i/>
          <w:iCs/>
          <w:szCs w:val="28"/>
        </w:rPr>
        <w:t xml:space="preserve">, </w:t>
      </w:r>
      <w:r w:rsidR="00FC5E9A" w:rsidRPr="00F534E7">
        <w:rPr>
          <w:i/>
          <w:iCs/>
          <w:szCs w:val="28"/>
        </w:rPr>
        <w:t>Гваделупа</w:t>
      </w:r>
      <w:r w:rsidR="00F534E7" w:rsidRPr="00F534E7">
        <w:rPr>
          <w:i/>
          <w:iCs/>
          <w:szCs w:val="28"/>
        </w:rPr>
        <w:t xml:space="preserve">, </w:t>
      </w:r>
      <w:r w:rsidR="00FC5E9A" w:rsidRPr="00F534E7">
        <w:rPr>
          <w:i/>
          <w:iCs/>
          <w:szCs w:val="28"/>
        </w:rPr>
        <w:t xml:space="preserve"> Доминика</w:t>
      </w:r>
      <w:r w:rsidR="00F534E7" w:rsidRPr="00F534E7">
        <w:rPr>
          <w:i/>
          <w:iCs/>
          <w:szCs w:val="28"/>
        </w:rPr>
        <w:t xml:space="preserve">, </w:t>
      </w:r>
      <w:r w:rsidR="00FC5E9A" w:rsidRPr="00F534E7">
        <w:rPr>
          <w:i/>
          <w:iCs/>
          <w:szCs w:val="28"/>
        </w:rPr>
        <w:t xml:space="preserve"> Мартиника</w:t>
      </w:r>
      <w:r w:rsidR="00F534E7" w:rsidRPr="00F534E7">
        <w:rPr>
          <w:i/>
          <w:iCs/>
          <w:szCs w:val="28"/>
        </w:rPr>
        <w:t xml:space="preserve">, </w:t>
      </w:r>
      <w:r w:rsidR="00FC5E9A" w:rsidRPr="00F534E7">
        <w:rPr>
          <w:i/>
          <w:iCs/>
          <w:szCs w:val="28"/>
        </w:rPr>
        <w:t xml:space="preserve"> Сент-Винсент и др.</w:t>
      </w:r>
      <w:r w:rsidR="00F534E7" w:rsidRPr="00F534E7">
        <w:rPr>
          <w:i/>
          <w:iCs/>
          <w:szCs w:val="28"/>
        </w:rPr>
        <w:t>)</w:t>
      </w:r>
      <w:r w:rsidR="00177259">
        <w:rPr>
          <w:i/>
          <w:iCs/>
          <w:szCs w:val="28"/>
        </w:rPr>
        <w:t xml:space="preserve">. </w:t>
      </w:r>
      <w:proofErr w:type="gramEnd"/>
    </w:p>
    <w:p w:rsidR="003B4F2A" w:rsidRPr="00FB0BA6" w:rsidRDefault="00FB0BA6" w:rsidP="00177259">
      <w:pPr>
        <w:ind w:firstLine="709"/>
        <w:jc w:val="both"/>
        <w:rPr>
          <w:i/>
          <w:szCs w:val="32"/>
        </w:rPr>
      </w:pPr>
      <w:r w:rsidRPr="00FB0BA6">
        <w:rPr>
          <w:i/>
          <w:szCs w:val="32"/>
        </w:rPr>
        <w:lastRenderedPageBreak/>
        <w:t>Все государства находятся в тропическом, субэкваториальном поясе,</w:t>
      </w:r>
      <w:r>
        <w:rPr>
          <w:i/>
          <w:szCs w:val="32"/>
        </w:rPr>
        <w:t xml:space="preserve"> в зоне Карибского бассейна,</w:t>
      </w:r>
      <w:r w:rsidR="0055621F">
        <w:rPr>
          <w:i/>
          <w:szCs w:val="32"/>
        </w:rPr>
        <w:t xml:space="preserve"> </w:t>
      </w:r>
      <w:r>
        <w:rPr>
          <w:i/>
          <w:szCs w:val="32"/>
        </w:rPr>
        <w:t>на стыке 2 океанов</w:t>
      </w:r>
      <w:r w:rsidR="0055621F">
        <w:rPr>
          <w:i/>
          <w:szCs w:val="32"/>
        </w:rPr>
        <w:t>:</w:t>
      </w:r>
      <w:r>
        <w:rPr>
          <w:i/>
          <w:szCs w:val="32"/>
        </w:rPr>
        <w:t xml:space="preserve"> Тихого и Атлантического. Все  обладают хорошими рекреационными ресурсами, благоприятными для развития туризма в этом регионе.</w:t>
      </w:r>
    </w:p>
    <w:p w:rsidR="0084762B" w:rsidRDefault="0084762B" w:rsidP="003A1C4E">
      <w:pPr>
        <w:rPr>
          <w:b/>
          <w:u w:val="single"/>
        </w:rPr>
      </w:pPr>
    </w:p>
    <w:p w:rsidR="003A1C4E" w:rsidRPr="00CF27A8" w:rsidRDefault="003A1C4E" w:rsidP="000A5315">
      <w:pPr>
        <w:jc w:val="center"/>
      </w:pPr>
      <w:r w:rsidRPr="00CF27A8">
        <w:rPr>
          <w:b/>
          <w:u w:val="single"/>
        </w:rPr>
        <w:t>Отчет 2  отдел</w:t>
      </w:r>
      <w:r w:rsidR="00CF27A8" w:rsidRPr="00CF27A8">
        <w:rPr>
          <w:b/>
          <w:u w:val="single"/>
        </w:rPr>
        <w:t>а</w:t>
      </w:r>
      <w:r w:rsidRPr="00CF27A8">
        <w:rPr>
          <w:b/>
          <w:u w:val="single"/>
        </w:rPr>
        <w:t xml:space="preserve">  редакции  Научн</w:t>
      </w:r>
      <w:r w:rsidR="00CF27A8" w:rsidRPr="00CF27A8">
        <w:rPr>
          <w:b/>
          <w:u w:val="single"/>
        </w:rPr>
        <w:t>ого.</w:t>
      </w:r>
    </w:p>
    <w:p w:rsidR="003A1C4E" w:rsidRDefault="003A1C4E" w:rsidP="003A1C4E">
      <w:pPr>
        <w:rPr>
          <w:szCs w:val="28"/>
        </w:rPr>
      </w:pPr>
    </w:p>
    <w:p w:rsidR="0042395D" w:rsidRPr="00FB0BA6" w:rsidRDefault="00FB0BA6" w:rsidP="0084762B">
      <w:pPr>
        <w:ind w:firstLine="709"/>
        <w:jc w:val="both"/>
        <w:rPr>
          <w:i/>
          <w:szCs w:val="28"/>
        </w:rPr>
      </w:pPr>
      <w:r w:rsidRPr="00FB0BA6">
        <w:rPr>
          <w:i/>
        </w:rPr>
        <w:t xml:space="preserve">В  формировании населения и хозяйства </w:t>
      </w:r>
      <w:proofErr w:type="spellStart"/>
      <w:r w:rsidRPr="00FB0BA6">
        <w:rPr>
          <w:i/>
        </w:rPr>
        <w:t>Мезоамерики</w:t>
      </w:r>
      <w:proofErr w:type="spellEnd"/>
      <w:r w:rsidRPr="00FB0BA6">
        <w:rPr>
          <w:i/>
        </w:rPr>
        <w:t xml:space="preserve"> свою  роль сыграли природные и исторические факторы, главный из которых: близость к Америке</w:t>
      </w:r>
      <w:r w:rsidR="0042395D">
        <w:rPr>
          <w:i/>
        </w:rPr>
        <w:t xml:space="preserve">. </w:t>
      </w:r>
      <w:r w:rsidR="00177259">
        <w:rPr>
          <w:i/>
        </w:rPr>
        <w:t>Среди природных факторов главные - п</w:t>
      </w:r>
      <w:r w:rsidR="0042395D">
        <w:rPr>
          <w:i/>
        </w:rPr>
        <w:t>оложение в тропическом поясе</w:t>
      </w:r>
      <w:r w:rsidR="00177259">
        <w:rPr>
          <w:i/>
        </w:rPr>
        <w:t xml:space="preserve"> и </w:t>
      </w:r>
      <w:r w:rsidR="001D3F28">
        <w:rPr>
          <w:i/>
        </w:rPr>
        <w:t xml:space="preserve">сложное строение земной коры, </w:t>
      </w:r>
      <w:r w:rsidR="0084762B">
        <w:rPr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73025</wp:posOffset>
            </wp:positionV>
            <wp:extent cx="2451100" cy="1825625"/>
            <wp:effectExtent l="19050" t="0" r="6350" b="0"/>
            <wp:wrapTight wrapText="bothSides">
              <wp:wrapPolygon edited="0">
                <wp:start x="-168" y="0"/>
                <wp:lineTo x="-168" y="21412"/>
                <wp:lineTo x="21656" y="21412"/>
                <wp:lineTo x="21656" y="0"/>
                <wp:lineTo x="-168" y="0"/>
              </wp:wrapPolygon>
            </wp:wrapTight>
            <wp:docPr id="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418" r="8199" b="1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2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F28">
        <w:rPr>
          <w:i/>
        </w:rPr>
        <w:t xml:space="preserve">предопределившее наличие разнообразных минеральных ресурсов. Важнейший исторический фактор – это европейская колонизация. </w:t>
      </w:r>
      <w:r w:rsidR="002B11D1">
        <w:rPr>
          <w:i/>
        </w:rPr>
        <w:t xml:space="preserve">Она изменила население </w:t>
      </w:r>
      <w:proofErr w:type="spellStart"/>
      <w:r w:rsidR="002B11D1">
        <w:rPr>
          <w:i/>
        </w:rPr>
        <w:t>Мезоамерики</w:t>
      </w:r>
      <w:proofErr w:type="spellEnd"/>
      <w:r w:rsidR="002B11D1">
        <w:rPr>
          <w:i/>
        </w:rPr>
        <w:t xml:space="preserve">, до неё в регионе проживало около 8 </w:t>
      </w:r>
      <w:proofErr w:type="spellStart"/>
      <w:proofErr w:type="gramStart"/>
      <w:r w:rsidR="002B11D1">
        <w:rPr>
          <w:i/>
        </w:rPr>
        <w:t>млн</w:t>
      </w:r>
      <w:proofErr w:type="spellEnd"/>
      <w:proofErr w:type="gramEnd"/>
      <w:r w:rsidR="002B11D1">
        <w:rPr>
          <w:i/>
        </w:rPr>
        <w:t xml:space="preserve"> индейцев. Индейцы-аборигены, европейцы-переселенцы, африканцы-рабы  за многие годы сформировали особую колоритную социальную общность населения региона (метисы, самбо, мулаты</w:t>
      </w:r>
      <w:proofErr w:type="gramStart"/>
      <w:r w:rsidR="002B11D1">
        <w:rPr>
          <w:i/>
        </w:rPr>
        <w:t xml:space="preserve"> )</w:t>
      </w:r>
      <w:proofErr w:type="gramEnd"/>
      <w:r w:rsidR="002B11D1">
        <w:rPr>
          <w:i/>
        </w:rPr>
        <w:t>.</w:t>
      </w:r>
    </w:p>
    <w:p w:rsidR="003A1C4E" w:rsidRDefault="0042395D" w:rsidP="002B11D1">
      <w:pPr>
        <w:ind w:firstLine="540"/>
        <w:jc w:val="both"/>
        <w:rPr>
          <w:szCs w:val="28"/>
        </w:rPr>
      </w:pPr>
      <w:r w:rsidRPr="0042395D">
        <w:rPr>
          <w:i/>
        </w:rPr>
        <w:t>Общее проявляется также и в их нынешней экономической зависимости от могущественного се</w:t>
      </w:r>
      <w:r w:rsidRPr="0042395D">
        <w:rPr>
          <w:i/>
        </w:rPr>
        <w:softHyphen/>
        <w:t>верного соседа — США. Более поло</w:t>
      </w:r>
      <w:r w:rsidRPr="0042395D">
        <w:rPr>
          <w:i/>
        </w:rPr>
        <w:softHyphen/>
        <w:t>вины капиталовложений этой стра</w:t>
      </w:r>
      <w:r w:rsidRPr="0042395D">
        <w:rPr>
          <w:i/>
        </w:rPr>
        <w:softHyphen/>
        <w:t>ны в развивающемся мире размеща</w:t>
      </w:r>
      <w:r w:rsidRPr="0042395D">
        <w:rPr>
          <w:i/>
        </w:rPr>
        <w:softHyphen/>
        <w:t xml:space="preserve">ются именно в Латинской Америке. </w:t>
      </w:r>
    </w:p>
    <w:p w:rsidR="002B11D1" w:rsidRDefault="002B11D1" w:rsidP="00F45E1E">
      <w:pPr>
        <w:pStyle w:val="c3"/>
        <w:spacing w:before="0" w:beforeAutospacing="0" w:after="0" w:afterAutospacing="0"/>
        <w:rPr>
          <w:b/>
          <w:u w:val="single"/>
        </w:rPr>
      </w:pPr>
    </w:p>
    <w:p w:rsidR="00F45E1E" w:rsidRDefault="00CF27A8" w:rsidP="000A5315">
      <w:pPr>
        <w:pStyle w:val="c3"/>
        <w:spacing w:before="0" w:beforeAutospacing="0" w:after="0" w:afterAutospacing="0"/>
        <w:jc w:val="center"/>
        <w:rPr>
          <w:sz w:val="28"/>
          <w:szCs w:val="32"/>
        </w:rPr>
      </w:pPr>
      <w:r w:rsidRPr="00CF27A8">
        <w:rPr>
          <w:b/>
          <w:u w:val="single"/>
        </w:rPr>
        <w:t>Отчет</w:t>
      </w:r>
      <w:r w:rsidRPr="00F45E1E">
        <w:rPr>
          <w:b/>
          <w:szCs w:val="32"/>
          <w:u w:val="single"/>
        </w:rPr>
        <w:t xml:space="preserve"> </w:t>
      </w:r>
      <w:r w:rsidR="00FF0946">
        <w:rPr>
          <w:b/>
          <w:szCs w:val="32"/>
          <w:u w:val="single"/>
        </w:rPr>
        <w:t xml:space="preserve">  </w:t>
      </w:r>
      <w:r w:rsidR="00F45E1E" w:rsidRPr="00F45E1E">
        <w:rPr>
          <w:b/>
          <w:szCs w:val="32"/>
          <w:u w:val="single"/>
        </w:rPr>
        <w:t>3  Отдел</w:t>
      </w:r>
      <w:r w:rsidR="00FF0946">
        <w:rPr>
          <w:b/>
          <w:szCs w:val="32"/>
          <w:u w:val="single"/>
        </w:rPr>
        <w:t>а</w:t>
      </w:r>
      <w:r w:rsidR="00F45E1E" w:rsidRPr="00F45E1E">
        <w:rPr>
          <w:b/>
          <w:szCs w:val="32"/>
          <w:u w:val="single"/>
        </w:rPr>
        <w:t xml:space="preserve">  критического  анализа</w:t>
      </w:r>
      <w:r w:rsidR="00F45E1E" w:rsidRPr="00E37DFE">
        <w:rPr>
          <w:sz w:val="28"/>
          <w:szCs w:val="32"/>
        </w:rPr>
        <w:t xml:space="preserve">  </w:t>
      </w:r>
      <w:r w:rsidR="00FF0946" w:rsidRPr="00F45E1E">
        <w:rPr>
          <w:b/>
          <w:szCs w:val="32"/>
          <w:u w:val="single"/>
        </w:rPr>
        <w:t>редакции</w:t>
      </w:r>
    </w:p>
    <w:p w:rsidR="0097317B" w:rsidRDefault="0084762B" w:rsidP="001155A5">
      <w:pPr>
        <w:pStyle w:val="c3"/>
        <w:spacing w:before="0" w:beforeAutospacing="0" w:after="0" w:afterAutospacing="0"/>
        <w:ind w:firstLine="709"/>
        <w:rPr>
          <w:i/>
          <w:szCs w:val="28"/>
        </w:rPr>
      </w:pPr>
      <w:r>
        <w:rPr>
          <w:i/>
          <w:noProof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40640</wp:posOffset>
            </wp:positionV>
            <wp:extent cx="2432050" cy="1839595"/>
            <wp:effectExtent l="19050" t="0" r="6350" b="0"/>
            <wp:wrapTight wrapText="bothSides">
              <wp:wrapPolygon edited="0">
                <wp:start x="-169" y="0"/>
                <wp:lineTo x="-169" y="21473"/>
                <wp:lineTo x="21656" y="21473"/>
                <wp:lineTo x="21656" y="0"/>
                <wp:lineTo x="-16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586" r="8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5A5" w:rsidRPr="001155A5">
        <w:rPr>
          <w:i/>
          <w:szCs w:val="28"/>
        </w:rPr>
        <w:t xml:space="preserve">Бурное развитие США и резкое </w:t>
      </w:r>
      <w:r w:rsidR="001155A5">
        <w:rPr>
          <w:i/>
          <w:szCs w:val="28"/>
        </w:rPr>
        <w:t xml:space="preserve">увеличение их внутреннего рынка привело к расширению старых и возникновению новых видов экспортного плантационного хозяйства. Американцы создали в </w:t>
      </w:r>
      <w:proofErr w:type="spellStart"/>
      <w:r w:rsidR="001155A5">
        <w:rPr>
          <w:i/>
          <w:szCs w:val="28"/>
        </w:rPr>
        <w:t>Мезоамерике</w:t>
      </w:r>
      <w:proofErr w:type="spellEnd"/>
      <w:r w:rsidR="001155A5">
        <w:rPr>
          <w:i/>
          <w:szCs w:val="28"/>
        </w:rPr>
        <w:t xml:space="preserve"> крупнейшее производство сахара, бананов, цитрусовых, табака, кофе. Появился даже такой термин </w:t>
      </w:r>
      <w:r w:rsidR="001155A5" w:rsidRPr="001155A5">
        <w:rPr>
          <w:b/>
          <w:i/>
          <w:szCs w:val="28"/>
        </w:rPr>
        <w:t>«банановые республики»</w:t>
      </w:r>
      <w:r w:rsidR="001155A5">
        <w:rPr>
          <w:b/>
          <w:i/>
          <w:szCs w:val="28"/>
        </w:rPr>
        <w:t xml:space="preserve">, </w:t>
      </w:r>
      <w:r w:rsidR="001155A5">
        <w:rPr>
          <w:i/>
          <w:szCs w:val="28"/>
        </w:rPr>
        <w:t>которым обозначали</w:t>
      </w:r>
      <w:r w:rsidR="008F66BA">
        <w:rPr>
          <w:i/>
          <w:szCs w:val="28"/>
        </w:rPr>
        <w:t xml:space="preserve"> отсталые государства, находящиеся в зависимости от крупных стран. </w:t>
      </w:r>
      <w:r w:rsidR="001155A5">
        <w:rPr>
          <w:i/>
          <w:szCs w:val="28"/>
        </w:rPr>
        <w:t xml:space="preserve"> </w:t>
      </w:r>
    </w:p>
    <w:p w:rsidR="0097317B" w:rsidRDefault="0069336F" w:rsidP="0097317B">
      <w:pPr>
        <w:pStyle w:val="a6"/>
        <w:numPr>
          <w:ilvl w:val="0"/>
          <w:numId w:val="33"/>
        </w:numPr>
        <w:spacing w:before="0" w:beforeAutospacing="0" w:after="0" w:afterAutospacing="0"/>
        <w:jc w:val="both"/>
        <w:rPr>
          <w:szCs w:val="28"/>
        </w:rPr>
      </w:pPr>
      <w:r w:rsidRPr="006933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4.9pt;width:489.75pt;height:48.85pt;z-index:251662336;mso-wrap-style:none">
            <v:textbox>
              <w:txbxContent>
                <w:p w:rsidR="00A64FB6" w:rsidRPr="00A24DA6" w:rsidRDefault="00A64FB6" w:rsidP="00A64FB6">
                  <w:pPr>
                    <w:pStyle w:val="a6"/>
                    <w:spacing w:after="0"/>
                    <w:jc w:val="both"/>
                    <w:rPr>
                      <w:b/>
                      <w:szCs w:val="64"/>
                    </w:rPr>
                  </w:pPr>
                  <w:proofErr w:type="spellStart"/>
                  <w:proofErr w:type="gramStart"/>
                  <w:r w:rsidRPr="009A34D6">
                    <w:rPr>
                      <w:b/>
                      <w:szCs w:val="64"/>
                    </w:rPr>
                    <w:t>Бана́новая</w:t>
                  </w:r>
                  <w:proofErr w:type="spellEnd"/>
                  <w:proofErr w:type="gramEnd"/>
                  <w:r w:rsidRPr="009A34D6">
                    <w:rPr>
                      <w:b/>
                      <w:szCs w:val="64"/>
                    </w:rPr>
                    <w:t xml:space="preserve"> </w:t>
                  </w:r>
                  <w:proofErr w:type="spellStart"/>
                  <w:r w:rsidRPr="009A34D6">
                    <w:rPr>
                      <w:b/>
                      <w:szCs w:val="64"/>
                    </w:rPr>
                    <w:t>респу́блика</w:t>
                  </w:r>
                  <w:proofErr w:type="spellEnd"/>
                  <w:r w:rsidRPr="009A34D6">
                    <w:rPr>
                      <w:i/>
                      <w:szCs w:val="64"/>
                    </w:rPr>
                    <w:t xml:space="preserve"> </w:t>
                  </w:r>
                  <w:r w:rsidRPr="009A34D6">
                    <w:rPr>
                      <w:i/>
                      <w:sz w:val="22"/>
                      <w:szCs w:val="64"/>
                    </w:rPr>
                    <w:t>— термин, использовавшийся для обозначения стран Латинской Америки, в которых присутствовала политическая нестабильность совместно с зависимостью от ограниченного сельскохозяйственного производства.</w:t>
                  </w:r>
                </w:p>
              </w:txbxContent>
            </v:textbox>
            <w10:wrap type="square"/>
          </v:shape>
        </w:pict>
      </w:r>
      <w:r w:rsidR="0097317B" w:rsidRPr="0097317B">
        <w:rPr>
          <w:szCs w:val="28"/>
        </w:rPr>
        <w:t xml:space="preserve">Прошу </w:t>
      </w:r>
      <w:r w:rsidR="0097317B">
        <w:rPr>
          <w:szCs w:val="28"/>
        </w:rPr>
        <w:t>справочный отдел прочитать нам определение «банановые республики», которое дается в словарях</w:t>
      </w:r>
      <w:proofErr w:type="gramStart"/>
      <w:r w:rsidR="0097317B">
        <w:rPr>
          <w:szCs w:val="28"/>
        </w:rPr>
        <w:t>.</w:t>
      </w:r>
      <w:proofErr w:type="gramEnd"/>
      <w:r w:rsidR="0097317B">
        <w:rPr>
          <w:szCs w:val="28"/>
        </w:rPr>
        <w:t xml:space="preserve"> </w:t>
      </w:r>
      <w:r w:rsidR="000D3C20">
        <w:rPr>
          <w:szCs w:val="28"/>
        </w:rPr>
        <w:t>(</w:t>
      </w:r>
      <w:proofErr w:type="gramStart"/>
      <w:r w:rsidR="000D3C20">
        <w:rPr>
          <w:szCs w:val="28"/>
        </w:rPr>
        <w:t>п</w:t>
      </w:r>
      <w:proofErr w:type="gramEnd"/>
      <w:r w:rsidR="000D3C20">
        <w:rPr>
          <w:szCs w:val="28"/>
        </w:rPr>
        <w:t>риложение 6)</w:t>
      </w:r>
    </w:p>
    <w:p w:rsidR="001155A5" w:rsidRPr="009A34D6" w:rsidRDefault="008F66BA" w:rsidP="001155A5">
      <w:pPr>
        <w:pStyle w:val="c3"/>
        <w:spacing w:before="0" w:beforeAutospacing="0" w:after="0" w:afterAutospacing="0"/>
        <w:ind w:firstLine="709"/>
        <w:rPr>
          <w:i/>
          <w:szCs w:val="28"/>
        </w:rPr>
      </w:pPr>
      <w:r>
        <w:rPr>
          <w:i/>
          <w:szCs w:val="28"/>
        </w:rPr>
        <w:t xml:space="preserve">Первая страна по размерам флота – Панама. Основная часть судов  принадлежат американским и европейским судовладельцам. Эти страны имеют </w:t>
      </w:r>
      <w:r w:rsidRPr="008F66BA">
        <w:rPr>
          <w:b/>
          <w:i/>
          <w:szCs w:val="28"/>
        </w:rPr>
        <w:t>«удобные флаги»</w:t>
      </w:r>
      <w:r>
        <w:rPr>
          <w:b/>
          <w:i/>
          <w:szCs w:val="28"/>
        </w:rPr>
        <w:t xml:space="preserve">. </w:t>
      </w:r>
    </w:p>
    <w:p w:rsidR="009A34D6" w:rsidRDefault="0069336F" w:rsidP="009A34D6">
      <w:pPr>
        <w:pStyle w:val="a6"/>
        <w:numPr>
          <w:ilvl w:val="0"/>
          <w:numId w:val="33"/>
        </w:numPr>
        <w:spacing w:before="0" w:beforeAutospacing="0" w:after="0" w:afterAutospacing="0"/>
        <w:jc w:val="both"/>
        <w:rPr>
          <w:szCs w:val="28"/>
        </w:rPr>
      </w:pPr>
      <w:r w:rsidRPr="0069336F">
        <w:rPr>
          <w:noProof/>
        </w:rPr>
        <w:pict>
          <v:shape id="_x0000_s1027" type="#_x0000_t202" style="position:absolute;left:0;text-align:left;margin-left:0;margin-top:33.05pt;width:489.75pt;height:102.85pt;z-index:251664384;mso-wrap-style:none">
            <v:textbox>
              <w:txbxContent>
                <w:p w:rsidR="00A64FB6" w:rsidRPr="00573435" w:rsidRDefault="00A64FB6" w:rsidP="00A64FB6">
                  <w:pPr>
                    <w:pStyle w:val="a6"/>
                    <w:spacing w:after="0"/>
                    <w:jc w:val="both"/>
                    <w:rPr>
                      <w:b/>
                      <w:bCs/>
                      <w:szCs w:val="44"/>
                    </w:rPr>
                  </w:pPr>
                  <w:r w:rsidRPr="0097317B">
                    <w:rPr>
                      <w:b/>
                      <w:bCs/>
                      <w:szCs w:val="44"/>
                    </w:rPr>
                    <w:t>Удобный флаг</w:t>
                  </w:r>
                  <w:r w:rsidRPr="0097317B">
                    <w:rPr>
                      <w:szCs w:val="44"/>
                    </w:rPr>
                    <w:t> </w:t>
                  </w:r>
                  <w:r w:rsidRPr="0097317B">
                    <w:rPr>
                      <w:sz w:val="22"/>
                      <w:szCs w:val="44"/>
                    </w:rPr>
                    <w:t xml:space="preserve">— </w:t>
                  </w:r>
                  <w:r w:rsidRPr="009A34D6">
                    <w:rPr>
                      <w:i/>
                      <w:sz w:val="22"/>
                      <w:szCs w:val="44"/>
                    </w:rPr>
                    <w:t>экономико-правовой термин, которым называют совокупность условий, предоставляемых правительством страны нерезидентам — владельцам иностранных судов, готовых плавать под флагом страны, которая предоставляет эти условия. Удобный флаг обеспечивает судну режим наибольшего благоприятствования и пониженные ставки портовых сборов в большинстве портов мира, так как практически все государства, предоставляющие свой удобный флаг, не имели конфликтов (в особенности, военных) с большинством существующих госуда</w:t>
                  </w:r>
                  <w:proofErr w:type="gramStart"/>
                  <w:r w:rsidRPr="009A34D6">
                    <w:rPr>
                      <w:i/>
                      <w:sz w:val="22"/>
                      <w:szCs w:val="44"/>
                    </w:rPr>
                    <w:t>рств в т</w:t>
                  </w:r>
                  <w:proofErr w:type="gramEnd"/>
                  <w:r w:rsidRPr="009A34D6">
                    <w:rPr>
                      <w:i/>
                      <w:sz w:val="22"/>
                      <w:szCs w:val="44"/>
                    </w:rPr>
                    <w:t>ечение большого исторического промежутка времени.</w:t>
                  </w:r>
                  <w:r w:rsidRPr="0097317B">
                    <w:rPr>
                      <w:sz w:val="18"/>
                      <w:szCs w:val="6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9A34D6" w:rsidRPr="0097317B">
        <w:rPr>
          <w:szCs w:val="28"/>
        </w:rPr>
        <w:t xml:space="preserve">Прошу </w:t>
      </w:r>
      <w:r w:rsidR="009A34D6">
        <w:rPr>
          <w:szCs w:val="28"/>
        </w:rPr>
        <w:t xml:space="preserve">справочный отдел прочитать нам определение </w:t>
      </w:r>
      <w:r w:rsidR="009A34D6" w:rsidRPr="009A34D6">
        <w:rPr>
          <w:i/>
          <w:szCs w:val="28"/>
        </w:rPr>
        <w:t>«удобные флаги»</w:t>
      </w:r>
      <w:r w:rsidR="009A34D6" w:rsidRPr="009A34D6">
        <w:rPr>
          <w:szCs w:val="28"/>
        </w:rPr>
        <w:t>,</w:t>
      </w:r>
      <w:r w:rsidR="009A34D6">
        <w:rPr>
          <w:szCs w:val="28"/>
        </w:rPr>
        <w:t xml:space="preserve"> которое дается в словарях. </w:t>
      </w:r>
    </w:p>
    <w:p w:rsidR="001155A5" w:rsidRDefault="009A34D6" w:rsidP="001155A5">
      <w:pPr>
        <w:pStyle w:val="c3"/>
        <w:spacing w:before="0" w:beforeAutospacing="0" w:after="0" w:afterAutospacing="0"/>
        <w:ind w:firstLine="709"/>
        <w:rPr>
          <w:i/>
          <w:szCs w:val="28"/>
        </w:rPr>
      </w:pPr>
      <w:r w:rsidRPr="009A34D6">
        <w:rPr>
          <w:i/>
          <w:szCs w:val="28"/>
        </w:rPr>
        <w:lastRenderedPageBreak/>
        <w:t>Примерами "удобных флагов" являются Бермуды, Белиз, Британские Виргинские острова, Каймановы острова.</w:t>
      </w:r>
    </w:p>
    <w:p w:rsidR="0084762B" w:rsidRDefault="0069336F" w:rsidP="0084762B">
      <w:pPr>
        <w:pStyle w:val="a6"/>
        <w:numPr>
          <w:ilvl w:val="0"/>
          <w:numId w:val="34"/>
        </w:numPr>
        <w:spacing w:before="0" w:beforeAutospacing="0" w:after="0" w:afterAutospacing="0"/>
        <w:jc w:val="both"/>
        <w:rPr>
          <w:szCs w:val="28"/>
        </w:rPr>
      </w:pPr>
      <w:r w:rsidRPr="0069336F">
        <w:rPr>
          <w:noProof/>
        </w:rPr>
        <w:pict>
          <v:shape id="_x0000_s1028" type="#_x0000_t202" style="position:absolute;left:0;text-align:left;margin-left:0;margin-top:33.05pt;width:489.75pt;height:72.85pt;z-index:251666432;mso-wrap-style:none">
            <v:textbox>
              <w:txbxContent>
                <w:p w:rsidR="00A64FB6" w:rsidRPr="0084762B" w:rsidRDefault="00A64FB6" w:rsidP="0084762B">
                  <w:pPr>
                    <w:pStyle w:val="c3"/>
                    <w:ind w:firstLine="709"/>
                    <w:jc w:val="both"/>
                    <w:rPr>
                      <w:i/>
                      <w:sz w:val="22"/>
                      <w:szCs w:val="28"/>
                    </w:rPr>
                  </w:pPr>
                  <w:r w:rsidRPr="0084762B">
                    <w:rPr>
                      <w:b/>
                      <w:i/>
                      <w:szCs w:val="28"/>
                    </w:rPr>
                    <w:t>"Налоговая гавань"</w:t>
                  </w:r>
                  <w:r w:rsidRPr="0084762B">
                    <w:rPr>
                      <w:i/>
                      <w:szCs w:val="28"/>
                    </w:rPr>
                    <w:t xml:space="preserve"> </w:t>
                  </w:r>
                  <w:r w:rsidRPr="0084762B">
                    <w:rPr>
                      <w:i/>
                      <w:sz w:val="22"/>
                      <w:szCs w:val="28"/>
                    </w:rPr>
                    <w:t>(налоговые убежища) - небольшие государства и территории, проводящие политику привлечения финансовых капиталов из-за рубежа путем предоставления налоговых и других льгот. Иногда пониженное налогообложение распространяется то</w:t>
                  </w:r>
                  <w:r>
                    <w:rPr>
                      <w:i/>
                      <w:sz w:val="22"/>
                      <w:szCs w:val="28"/>
                    </w:rPr>
                    <w:t xml:space="preserve">лько на некоторые виды доходов. </w:t>
                  </w:r>
                  <w:r w:rsidRPr="0084762B">
                    <w:rPr>
                      <w:i/>
                      <w:sz w:val="22"/>
                      <w:szCs w:val="28"/>
                    </w:rPr>
                    <w:t>От оффшорных зон "Н.г." отличаются тем, что льготы здесь распространяются не только на иностранные, но и на местные компании.</w:t>
                  </w:r>
                </w:p>
              </w:txbxContent>
            </v:textbox>
            <w10:wrap type="square"/>
          </v:shape>
        </w:pict>
      </w:r>
      <w:r w:rsidR="0084762B">
        <w:rPr>
          <w:szCs w:val="28"/>
        </w:rPr>
        <w:t xml:space="preserve">Прошу справочный отдел прочитать нам определение «налоговые гавани», которое дается в словарях. </w:t>
      </w:r>
    </w:p>
    <w:p w:rsidR="0084762B" w:rsidRDefault="0084762B" w:rsidP="003A5464">
      <w:pPr>
        <w:pStyle w:val="c3"/>
        <w:spacing w:before="0" w:beforeAutospacing="0" w:after="0" w:afterAutospacing="0"/>
        <w:ind w:firstLine="709"/>
        <w:jc w:val="both"/>
        <w:rPr>
          <w:i/>
          <w:szCs w:val="28"/>
        </w:rPr>
      </w:pPr>
      <w:r w:rsidRPr="0084762B">
        <w:rPr>
          <w:i/>
          <w:szCs w:val="28"/>
        </w:rPr>
        <w:t>Примерами "налоговых гаваней" являются</w:t>
      </w:r>
      <w:r w:rsidR="003A5464">
        <w:rPr>
          <w:i/>
          <w:szCs w:val="28"/>
        </w:rPr>
        <w:t xml:space="preserve"> </w:t>
      </w:r>
      <w:r w:rsidRPr="0084762B">
        <w:rPr>
          <w:i/>
          <w:szCs w:val="28"/>
        </w:rPr>
        <w:t xml:space="preserve"> Багамы и Каймановы острова</w:t>
      </w:r>
      <w:r w:rsidR="003A5464">
        <w:rPr>
          <w:i/>
          <w:szCs w:val="28"/>
        </w:rPr>
        <w:t>, Доминиканская  республика, Виргинские острова, Куба</w:t>
      </w:r>
      <w:r w:rsidRPr="0084762B">
        <w:rPr>
          <w:i/>
          <w:szCs w:val="28"/>
        </w:rPr>
        <w:t>.</w:t>
      </w:r>
    </w:p>
    <w:p w:rsidR="00506C8C" w:rsidRPr="001155A5" w:rsidRDefault="00506C8C" w:rsidP="003A5464">
      <w:pPr>
        <w:pStyle w:val="c3"/>
        <w:spacing w:before="0" w:beforeAutospacing="0" w:after="0" w:afterAutospacing="0"/>
        <w:ind w:firstLine="709"/>
        <w:jc w:val="both"/>
        <w:rPr>
          <w:i/>
          <w:szCs w:val="28"/>
        </w:rPr>
      </w:pPr>
    </w:p>
    <w:p w:rsidR="00CF27A8" w:rsidRPr="00E37DFE" w:rsidRDefault="00CF27A8" w:rsidP="000A5315">
      <w:pPr>
        <w:pStyle w:val="c3"/>
        <w:spacing w:before="0" w:beforeAutospacing="0" w:after="0" w:afterAutospacing="0"/>
        <w:jc w:val="center"/>
        <w:rPr>
          <w:szCs w:val="32"/>
        </w:rPr>
      </w:pPr>
      <w:r w:rsidRPr="00CF27A8">
        <w:rPr>
          <w:b/>
          <w:u w:val="single"/>
        </w:rPr>
        <w:t>Отчет</w:t>
      </w:r>
      <w:r w:rsidRPr="00E37DFE">
        <w:rPr>
          <w:b/>
          <w:sz w:val="28"/>
          <w:szCs w:val="32"/>
          <w:u w:val="single"/>
        </w:rPr>
        <w:t xml:space="preserve"> </w:t>
      </w:r>
      <w:r w:rsidRPr="00CF27A8">
        <w:rPr>
          <w:b/>
          <w:szCs w:val="32"/>
          <w:u w:val="single"/>
        </w:rPr>
        <w:t xml:space="preserve">4 </w:t>
      </w:r>
      <w:r w:rsidR="00506C8C">
        <w:rPr>
          <w:b/>
          <w:szCs w:val="32"/>
          <w:u w:val="single"/>
        </w:rPr>
        <w:t xml:space="preserve"> </w:t>
      </w:r>
      <w:r w:rsidR="00FF0946" w:rsidRPr="00CF27A8">
        <w:rPr>
          <w:b/>
          <w:szCs w:val="32"/>
          <w:u w:val="single"/>
        </w:rPr>
        <w:t>Экономическ</w:t>
      </w:r>
      <w:r w:rsidR="00FF0946">
        <w:rPr>
          <w:b/>
          <w:szCs w:val="32"/>
          <w:u w:val="single"/>
        </w:rPr>
        <w:t>ого</w:t>
      </w:r>
      <w:r w:rsidR="00FF0946" w:rsidRPr="00CF27A8">
        <w:rPr>
          <w:b/>
          <w:szCs w:val="32"/>
          <w:u w:val="single"/>
        </w:rPr>
        <w:t xml:space="preserve"> </w:t>
      </w:r>
      <w:r w:rsidR="00FF0946">
        <w:rPr>
          <w:b/>
          <w:szCs w:val="32"/>
          <w:u w:val="single"/>
        </w:rPr>
        <w:t xml:space="preserve"> </w:t>
      </w:r>
      <w:r w:rsidRPr="00CF27A8">
        <w:rPr>
          <w:b/>
          <w:szCs w:val="32"/>
          <w:u w:val="single"/>
        </w:rPr>
        <w:t>отдел</w:t>
      </w:r>
      <w:r w:rsidR="00FF0946">
        <w:rPr>
          <w:b/>
          <w:szCs w:val="32"/>
          <w:u w:val="single"/>
        </w:rPr>
        <w:t>а</w:t>
      </w:r>
      <w:r w:rsidRPr="00CF27A8">
        <w:rPr>
          <w:b/>
          <w:szCs w:val="32"/>
          <w:u w:val="single"/>
        </w:rPr>
        <w:t xml:space="preserve">  редакции</w:t>
      </w:r>
    </w:p>
    <w:p w:rsidR="000D3C20" w:rsidRDefault="000D3C20" w:rsidP="00007F4A">
      <w:pPr>
        <w:ind w:firstLine="540"/>
        <w:jc w:val="both"/>
        <w:rPr>
          <w:i/>
        </w:rPr>
      </w:pPr>
    </w:p>
    <w:p w:rsidR="00007F4A" w:rsidRPr="004361E8" w:rsidRDefault="000A5315" w:rsidP="00007F4A">
      <w:pPr>
        <w:ind w:firstLine="540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48895</wp:posOffset>
            </wp:positionV>
            <wp:extent cx="2672080" cy="2035810"/>
            <wp:effectExtent l="19050" t="0" r="0" b="0"/>
            <wp:wrapTight wrapText="bothSides">
              <wp:wrapPolygon edited="0">
                <wp:start x="-154" y="0"/>
                <wp:lineTo x="-154" y="21425"/>
                <wp:lineTo x="21559" y="21425"/>
                <wp:lineTo x="21559" y="0"/>
                <wp:lineTo x="-154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001" r="9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F4A" w:rsidRPr="004361E8">
        <w:rPr>
          <w:i/>
        </w:rPr>
        <w:t xml:space="preserve">В экономике Мексики, ряда стран Вест-Индии значительное место занимает туризм. В частности можно совершить туры в </w:t>
      </w:r>
      <w:proofErr w:type="spellStart"/>
      <w:r w:rsidR="00007F4A" w:rsidRPr="004361E8">
        <w:rPr>
          <w:i/>
        </w:rPr>
        <w:t>Доминикану</w:t>
      </w:r>
      <w:proofErr w:type="spellEnd"/>
      <w:r w:rsidR="00007F4A" w:rsidRPr="004361E8">
        <w:rPr>
          <w:i/>
        </w:rPr>
        <w:t xml:space="preserve">, Мексику, Гватемалу, Колумбию, Коста-Рику, Панаму, на Кубу, Ямайку, </w:t>
      </w:r>
      <w:proofErr w:type="spellStart"/>
      <w:r w:rsidR="00007F4A" w:rsidRPr="004361E8">
        <w:rPr>
          <w:i/>
        </w:rPr>
        <w:t>Карибские</w:t>
      </w:r>
      <w:proofErr w:type="spellEnd"/>
      <w:r w:rsidR="00007F4A" w:rsidRPr="004361E8">
        <w:rPr>
          <w:i/>
        </w:rPr>
        <w:t xml:space="preserve"> острова.</w:t>
      </w:r>
      <w:r w:rsidR="00007F4A" w:rsidRPr="004361E8">
        <w:rPr>
          <w:i/>
          <w:color w:val="F5F5F5"/>
        </w:rPr>
        <w:t xml:space="preserve"> </w:t>
      </w:r>
      <w:r w:rsidR="00007F4A" w:rsidRPr="004361E8">
        <w:rPr>
          <w:i/>
        </w:rPr>
        <w:t>Некоторые из них (Багамские острова) даже называют странами - «</w:t>
      </w:r>
      <w:proofErr w:type="spellStart"/>
      <w:r w:rsidR="00007F4A" w:rsidRPr="004361E8">
        <w:rPr>
          <w:i/>
        </w:rPr>
        <w:t>квартиросдатчиками</w:t>
      </w:r>
      <w:proofErr w:type="spellEnd"/>
      <w:r w:rsidR="00007F4A" w:rsidRPr="004361E8">
        <w:rPr>
          <w:i/>
        </w:rPr>
        <w:t>».</w:t>
      </w:r>
    </w:p>
    <w:p w:rsidR="003A5464" w:rsidRPr="003F374A" w:rsidRDefault="003F374A" w:rsidP="002D6BF6">
      <w:pPr>
        <w:ind w:firstLine="360"/>
        <w:jc w:val="both"/>
        <w:rPr>
          <w:i/>
        </w:rPr>
      </w:pPr>
      <w:r w:rsidRPr="003F374A">
        <w:rPr>
          <w:i/>
          <w:color w:val="000000"/>
        </w:rPr>
        <w:t xml:space="preserve">В </w:t>
      </w:r>
      <w:r w:rsidR="00B6603E" w:rsidRPr="003F374A">
        <w:rPr>
          <w:i/>
          <w:color w:val="000000"/>
        </w:rPr>
        <w:t xml:space="preserve">структуре промышленного производства </w:t>
      </w:r>
      <w:r w:rsidRPr="003F374A">
        <w:rPr>
          <w:i/>
          <w:color w:val="000000"/>
        </w:rPr>
        <w:t xml:space="preserve">стран Центральной Америки и Карибского бассейна </w:t>
      </w:r>
      <w:r w:rsidR="00B6603E" w:rsidRPr="003F374A">
        <w:rPr>
          <w:i/>
          <w:color w:val="000000"/>
        </w:rPr>
        <w:t xml:space="preserve">все еще преобладают отрасли традиционной промышленности, прежде всего </w:t>
      </w:r>
      <w:proofErr w:type="gramStart"/>
      <w:r w:rsidR="00B6603E" w:rsidRPr="003F374A">
        <w:rPr>
          <w:i/>
          <w:color w:val="000000"/>
        </w:rPr>
        <w:t>пищевая</w:t>
      </w:r>
      <w:proofErr w:type="gramEnd"/>
      <w:r w:rsidR="00B6603E" w:rsidRPr="003F374A">
        <w:rPr>
          <w:i/>
          <w:color w:val="000000"/>
        </w:rPr>
        <w:t>. Кстати, эта отрасль во многих странах Латинской Америки имеет ярко выраженную экспортную направленность, поэтому порты сильно разрастаются.</w:t>
      </w:r>
      <w:r w:rsidR="003A5464" w:rsidRPr="003F374A">
        <w:rPr>
          <w:i/>
        </w:rPr>
        <w:t xml:space="preserve"> </w:t>
      </w:r>
    </w:p>
    <w:p w:rsidR="003F374A" w:rsidRPr="003F374A" w:rsidRDefault="003A5464" w:rsidP="003F374A">
      <w:pPr>
        <w:ind w:firstLine="360"/>
        <w:jc w:val="both"/>
        <w:rPr>
          <w:i/>
        </w:rPr>
      </w:pPr>
      <w:r w:rsidRPr="003F374A">
        <w:rPr>
          <w:i/>
          <w:color w:val="000000"/>
        </w:rPr>
        <w:t xml:space="preserve">Одна из основных отраслей промышленности в экономике региона </w:t>
      </w:r>
      <w:r w:rsidR="002D6BF6" w:rsidRPr="003F374A">
        <w:rPr>
          <w:i/>
          <w:color w:val="000000"/>
        </w:rPr>
        <w:t>–</w:t>
      </w:r>
      <w:r w:rsidRPr="003F374A">
        <w:rPr>
          <w:i/>
          <w:color w:val="000000"/>
        </w:rPr>
        <w:t xml:space="preserve"> горнодобывающая</w:t>
      </w:r>
      <w:r w:rsidR="002D6BF6" w:rsidRPr="003F374A">
        <w:rPr>
          <w:i/>
          <w:color w:val="000000"/>
        </w:rPr>
        <w:t>, так как район богат минеральными ресурсами</w:t>
      </w:r>
      <w:r w:rsidR="003F374A" w:rsidRPr="003F374A">
        <w:rPr>
          <w:i/>
          <w:color w:val="000000"/>
        </w:rPr>
        <w:t xml:space="preserve"> (бокситы</w:t>
      </w:r>
      <w:r w:rsidR="00A64FB6">
        <w:rPr>
          <w:i/>
          <w:color w:val="000000"/>
        </w:rPr>
        <w:t>, никель</w:t>
      </w:r>
      <w:r w:rsidR="003F374A" w:rsidRPr="003F374A">
        <w:rPr>
          <w:i/>
          <w:color w:val="000000"/>
        </w:rPr>
        <w:t>)</w:t>
      </w:r>
      <w:r w:rsidRPr="003F374A">
        <w:rPr>
          <w:i/>
          <w:color w:val="000000"/>
        </w:rPr>
        <w:t>.</w:t>
      </w:r>
      <w:r w:rsidRPr="003F374A">
        <w:rPr>
          <w:i/>
        </w:rPr>
        <w:t xml:space="preserve"> </w:t>
      </w:r>
    </w:p>
    <w:p w:rsidR="003A5464" w:rsidRPr="003F374A" w:rsidRDefault="002D6BF6" w:rsidP="003F374A">
      <w:pPr>
        <w:ind w:firstLine="360"/>
        <w:jc w:val="both"/>
        <w:rPr>
          <w:b/>
          <w:i/>
          <w:szCs w:val="32"/>
          <w:u w:val="single"/>
        </w:rPr>
      </w:pPr>
      <w:r w:rsidRPr="003F374A">
        <w:rPr>
          <w:i/>
        </w:rPr>
        <w:t xml:space="preserve">Наличие дешевой и довольно квалифицированной рабочей силы и близость к США способствовали развитию в регионе несложных производств </w:t>
      </w:r>
      <w:r w:rsidR="003A5464" w:rsidRPr="003F374A">
        <w:rPr>
          <w:i/>
        </w:rPr>
        <w:t>обрабатывающей промышленности – черной и цветной металлургии, нефтепереработке</w:t>
      </w:r>
      <w:r w:rsidRPr="003F374A">
        <w:rPr>
          <w:i/>
        </w:rPr>
        <w:t>.</w:t>
      </w:r>
      <w:r w:rsidR="003A5464" w:rsidRPr="003F374A">
        <w:rPr>
          <w:i/>
        </w:rPr>
        <w:t xml:space="preserve"> </w:t>
      </w:r>
    </w:p>
    <w:p w:rsidR="003F374A" w:rsidRDefault="003F374A" w:rsidP="00BF1EF3">
      <w:pPr>
        <w:ind w:firstLine="567"/>
        <w:jc w:val="both"/>
        <w:rPr>
          <w:i/>
          <w:szCs w:val="32"/>
        </w:rPr>
      </w:pPr>
      <w:r w:rsidRPr="003F374A">
        <w:rPr>
          <w:i/>
          <w:szCs w:val="32"/>
        </w:rPr>
        <w:t xml:space="preserve">Посреднические услуги, оказываемые в странах </w:t>
      </w:r>
      <w:proofErr w:type="spellStart"/>
      <w:r w:rsidRPr="003F374A">
        <w:rPr>
          <w:i/>
          <w:szCs w:val="32"/>
        </w:rPr>
        <w:t>Мезоамерики</w:t>
      </w:r>
      <w:proofErr w:type="spellEnd"/>
      <w:r w:rsidRPr="003F374A">
        <w:rPr>
          <w:i/>
          <w:szCs w:val="32"/>
        </w:rPr>
        <w:t xml:space="preserve"> в</w:t>
      </w:r>
      <w:r>
        <w:rPr>
          <w:i/>
          <w:szCs w:val="32"/>
        </w:rPr>
        <w:t xml:space="preserve"> рамках международных экономических отношени</w:t>
      </w:r>
      <w:r w:rsidR="00BF1EF3">
        <w:rPr>
          <w:i/>
          <w:szCs w:val="32"/>
        </w:rPr>
        <w:t xml:space="preserve">й, – </w:t>
      </w:r>
      <w:r>
        <w:rPr>
          <w:i/>
          <w:szCs w:val="32"/>
        </w:rPr>
        <w:t xml:space="preserve">финансовые, туристические, транспортные и другие – получили наименование </w:t>
      </w:r>
      <w:r w:rsidRPr="00BF1EF3">
        <w:rPr>
          <w:b/>
          <w:i/>
          <w:szCs w:val="32"/>
        </w:rPr>
        <w:t>«</w:t>
      </w:r>
      <w:r w:rsidR="00BF1EF3" w:rsidRPr="00BF1EF3">
        <w:rPr>
          <w:b/>
          <w:i/>
          <w:szCs w:val="32"/>
        </w:rPr>
        <w:t>т</w:t>
      </w:r>
      <w:r w:rsidRPr="00BF1EF3">
        <w:rPr>
          <w:b/>
          <w:i/>
          <w:szCs w:val="32"/>
        </w:rPr>
        <w:t>ранзитная экономика»</w:t>
      </w:r>
      <w:r>
        <w:rPr>
          <w:i/>
          <w:szCs w:val="32"/>
        </w:rPr>
        <w:t xml:space="preserve">. К ней также относят промежуточное промышленное </w:t>
      </w:r>
      <w:r w:rsidR="00BF1EF3">
        <w:rPr>
          <w:i/>
          <w:szCs w:val="32"/>
        </w:rPr>
        <w:t>производство – выпуск деталей, узлов, сборочное производство.</w:t>
      </w:r>
    </w:p>
    <w:p w:rsidR="000A5315" w:rsidRDefault="000A5315" w:rsidP="00BF1EF3">
      <w:pPr>
        <w:ind w:firstLine="567"/>
        <w:jc w:val="both"/>
        <w:rPr>
          <w:i/>
          <w:szCs w:val="32"/>
        </w:rPr>
      </w:pPr>
    </w:p>
    <w:p w:rsidR="00BF1EF3" w:rsidRPr="00330B65" w:rsidRDefault="00BF1EF3" w:rsidP="00BF1EF3">
      <w:pPr>
        <w:pStyle w:val="a3"/>
        <w:numPr>
          <w:ilvl w:val="0"/>
          <w:numId w:val="34"/>
        </w:numPr>
        <w:jc w:val="both"/>
        <w:rPr>
          <w:i/>
        </w:rPr>
      </w:pPr>
      <w:r>
        <w:t xml:space="preserve">Как вы понимаете   слово Транзит?  </w:t>
      </w:r>
      <w:r w:rsidRPr="00330B65">
        <w:rPr>
          <w:i/>
        </w:rPr>
        <w:t>(перевозка грузов или пассажиров от места отправления до места назначения без перегрузок или пересадок в промежуточных пунктах.)</w:t>
      </w:r>
    </w:p>
    <w:p w:rsidR="00BF1EF3" w:rsidRDefault="00BF1EF3" w:rsidP="00BF1EF3">
      <w:pPr>
        <w:pStyle w:val="a6"/>
        <w:numPr>
          <w:ilvl w:val="0"/>
          <w:numId w:val="34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Прошу справочный отдел прочитать нам определение </w:t>
      </w:r>
      <w:r w:rsidRPr="00BF1EF3">
        <w:rPr>
          <w:b/>
          <w:i/>
          <w:szCs w:val="28"/>
        </w:rPr>
        <w:t>«транзитная экономика»</w:t>
      </w:r>
      <w:r>
        <w:rPr>
          <w:szCs w:val="28"/>
        </w:rPr>
        <w:t xml:space="preserve">, которое дается в словарях. </w:t>
      </w:r>
    </w:p>
    <w:p w:rsidR="00BF1EF3" w:rsidRPr="00BF1EF3" w:rsidRDefault="00BF1EF3" w:rsidP="00BF1EF3">
      <w:pPr>
        <w:pStyle w:val="a6"/>
        <w:numPr>
          <w:ilvl w:val="0"/>
          <w:numId w:val="34"/>
        </w:numPr>
        <w:spacing w:before="0" w:beforeAutospacing="0" w:after="0" w:afterAutospacing="0"/>
        <w:jc w:val="both"/>
        <w:rPr>
          <w:i/>
          <w:szCs w:val="28"/>
        </w:rPr>
      </w:pPr>
      <w:r w:rsidRPr="00BF1EF3">
        <w:rPr>
          <w:i/>
          <w:szCs w:val="28"/>
        </w:rPr>
        <w:t>Такого термина мы не нашли в словарях, но нашли что означает слово</w:t>
      </w:r>
      <w:r>
        <w:rPr>
          <w:i/>
          <w:szCs w:val="28"/>
        </w:rPr>
        <w:t xml:space="preserve"> </w:t>
      </w:r>
      <w:r w:rsidRPr="00BF1EF3">
        <w:rPr>
          <w:i/>
          <w:szCs w:val="28"/>
        </w:rPr>
        <w:t xml:space="preserve"> </w:t>
      </w:r>
      <w:r w:rsidRPr="00BF1EF3">
        <w:rPr>
          <w:b/>
          <w:i/>
          <w:szCs w:val="28"/>
        </w:rPr>
        <w:t>«транзит»:</w:t>
      </w:r>
    </w:p>
    <w:p w:rsidR="00BF1EF3" w:rsidRDefault="0069336F" w:rsidP="00BF1EF3">
      <w:pPr>
        <w:ind w:firstLine="567"/>
        <w:jc w:val="both"/>
        <w:rPr>
          <w:sz w:val="28"/>
          <w:szCs w:val="32"/>
          <w:u w:val="single"/>
        </w:rPr>
      </w:pPr>
      <w:r>
        <w:rPr>
          <w:noProof/>
          <w:sz w:val="28"/>
          <w:szCs w:val="32"/>
          <w:u w:val="single"/>
        </w:rPr>
        <w:pict>
          <v:shape id="_x0000_s1031" type="#_x0000_t202" style="position:absolute;left:0;text-align:left;margin-left:4.1pt;margin-top:4.45pt;width:489.75pt;height:37.35pt;z-index:251668480">
            <v:textbox>
              <w:txbxContent>
                <w:p w:rsidR="00A64FB6" w:rsidRDefault="00A64FB6">
                  <w:r w:rsidRPr="00BF1EF3">
                    <w:rPr>
                      <w:b/>
                      <w:bCs/>
                    </w:rPr>
                    <w:t>ТРАНЗИТ</w:t>
                  </w:r>
                  <w:r>
                    <w:t xml:space="preserve"> — (лат. </w:t>
                  </w:r>
                  <w:proofErr w:type="spellStart"/>
                  <w:r>
                    <w:t>transitus</w:t>
                  </w:r>
                  <w:proofErr w:type="spellEnd"/>
                  <w:r>
                    <w:t xml:space="preserve"> переправа). Право перевозить товар из одного государства в другое через третье, без сбыта в этом последнем.</w:t>
                  </w:r>
                </w:p>
              </w:txbxContent>
            </v:textbox>
          </v:shape>
        </w:pict>
      </w:r>
    </w:p>
    <w:p w:rsidR="00BF1EF3" w:rsidRDefault="003F374A" w:rsidP="00B20A8B">
      <w:pPr>
        <w:ind w:left="360"/>
        <w:rPr>
          <w:sz w:val="28"/>
          <w:szCs w:val="32"/>
          <w:u w:val="single"/>
        </w:rPr>
      </w:pPr>
      <w:r w:rsidRPr="003F374A">
        <w:rPr>
          <w:sz w:val="28"/>
          <w:szCs w:val="32"/>
          <w:u w:val="single"/>
        </w:rPr>
        <w:t xml:space="preserve"> </w:t>
      </w:r>
    </w:p>
    <w:p w:rsidR="00BF1EF3" w:rsidRDefault="00BF1EF3" w:rsidP="00B20A8B">
      <w:pPr>
        <w:ind w:left="360"/>
        <w:rPr>
          <w:sz w:val="28"/>
          <w:szCs w:val="32"/>
          <w:u w:val="single"/>
        </w:rPr>
      </w:pPr>
    </w:p>
    <w:p w:rsidR="00BF1EF3" w:rsidRPr="00204CA3" w:rsidRDefault="00A64FB6" w:rsidP="00204CA3">
      <w:pPr>
        <w:ind w:left="142" w:firstLine="425"/>
        <w:rPr>
          <w:i/>
          <w:szCs w:val="32"/>
        </w:rPr>
      </w:pPr>
      <w:r w:rsidRPr="00204CA3">
        <w:rPr>
          <w:i/>
          <w:szCs w:val="32"/>
        </w:rPr>
        <w:t xml:space="preserve">Экономика этого региона слабая, транзитная, т.к. </w:t>
      </w:r>
      <w:r w:rsidR="00204CA3" w:rsidRPr="00204CA3">
        <w:rPr>
          <w:i/>
          <w:szCs w:val="32"/>
        </w:rPr>
        <w:t>основные финансовые потоки проходят мимо</w:t>
      </w:r>
      <w:proofErr w:type="gramStart"/>
      <w:r w:rsidR="00204CA3" w:rsidRPr="00204CA3">
        <w:rPr>
          <w:i/>
          <w:szCs w:val="32"/>
        </w:rPr>
        <w:t xml:space="preserve"> ,</w:t>
      </w:r>
      <w:proofErr w:type="gramEnd"/>
      <w:r w:rsidR="00204CA3" w:rsidRPr="00204CA3">
        <w:rPr>
          <w:i/>
          <w:szCs w:val="32"/>
        </w:rPr>
        <w:t xml:space="preserve"> транзитом, не  улучшая экономику.</w:t>
      </w:r>
    </w:p>
    <w:p w:rsidR="00204CA3" w:rsidRDefault="00204CA3" w:rsidP="00B20A8B">
      <w:pPr>
        <w:ind w:left="360"/>
        <w:rPr>
          <w:sz w:val="28"/>
          <w:szCs w:val="32"/>
          <w:u w:val="single"/>
        </w:rPr>
      </w:pPr>
    </w:p>
    <w:p w:rsidR="00330B65" w:rsidRDefault="00480299" w:rsidP="00B20A8B">
      <w:pPr>
        <w:ind w:left="360"/>
        <w:rPr>
          <w:sz w:val="28"/>
          <w:szCs w:val="32"/>
        </w:rPr>
      </w:pPr>
      <w:r>
        <w:rPr>
          <w:sz w:val="28"/>
          <w:szCs w:val="32"/>
          <w:u w:val="single"/>
        </w:rPr>
        <w:lastRenderedPageBreak/>
        <w:t>Каждой группе задаются в</w:t>
      </w:r>
      <w:r w:rsidR="00B20A8B" w:rsidRPr="00B20A8B">
        <w:rPr>
          <w:sz w:val="28"/>
          <w:szCs w:val="32"/>
          <w:u w:val="single"/>
        </w:rPr>
        <w:t>опросы по содержанию:</w:t>
      </w:r>
      <w:r w:rsidR="00B20A8B" w:rsidRPr="00B20A8B">
        <w:rPr>
          <w:sz w:val="28"/>
          <w:szCs w:val="32"/>
        </w:rPr>
        <w:t xml:space="preserve"> </w:t>
      </w:r>
    </w:p>
    <w:p w:rsidR="00B20A8B" w:rsidRDefault="00B20A8B" w:rsidP="00D92206">
      <w:pPr>
        <w:pStyle w:val="a3"/>
        <w:numPr>
          <w:ilvl w:val="0"/>
          <w:numId w:val="24"/>
        </w:numPr>
        <w:jc w:val="both"/>
        <w:rPr>
          <w:i/>
          <w:szCs w:val="32"/>
        </w:rPr>
      </w:pPr>
      <w:r w:rsidRPr="00330B65">
        <w:rPr>
          <w:szCs w:val="32"/>
        </w:rPr>
        <w:t>Как еще называют этот регион? (</w:t>
      </w:r>
      <w:r w:rsidRPr="00330B65">
        <w:rPr>
          <w:i/>
          <w:szCs w:val="32"/>
        </w:rPr>
        <w:t>Вест-Индия, что означает западная Индия)</w:t>
      </w:r>
    </w:p>
    <w:p w:rsidR="000D3C20" w:rsidRPr="00330B65" w:rsidRDefault="000D3C20" w:rsidP="00D92206">
      <w:pPr>
        <w:pStyle w:val="a3"/>
        <w:numPr>
          <w:ilvl w:val="0"/>
          <w:numId w:val="24"/>
        </w:numPr>
        <w:jc w:val="both"/>
        <w:rPr>
          <w:i/>
          <w:szCs w:val="32"/>
        </w:rPr>
      </w:pPr>
      <w:r>
        <w:rPr>
          <w:szCs w:val="32"/>
        </w:rPr>
        <w:t xml:space="preserve">Какие факторы повлияли на развитие плантационного сельского хозяйства этого региона? </w:t>
      </w:r>
      <w:r w:rsidRPr="000D3C20">
        <w:rPr>
          <w:i/>
          <w:szCs w:val="32"/>
        </w:rPr>
        <w:t>(</w:t>
      </w:r>
      <w:proofErr w:type="gramStart"/>
      <w:r w:rsidRPr="000D3C20">
        <w:rPr>
          <w:i/>
          <w:szCs w:val="32"/>
        </w:rPr>
        <w:t>природные</w:t>
      </w:r>
      <w:proofErr w:type="gramEnd"/>
      <w:r>
        <w:rPr>
          <w:i/>
          <w:szCs w:val="32"/>
        </w:rPr>
        <w:t xml:space="preserve"> прежде всего, близость к  США</w:t>
      </w:r>
      <w:r w:rsidRPr="000D3C20">
        <w:rPr>
          <w:i/>
          <w:szCs w:val="32"/>
        </w:rPr>
        <w:t>)</w:t>
      </w:r>
    </w:p>
    <w:p w:rsidR="004E30E2" w:rsidRPr="003A5464" w:rsidRDefault="004E30E2" w:rsidP="00D92206">
      <w:pPr>
        <w:pStyle w:val="c3"/>
        <w:numPr>
          <w:ilvl w:val="0"/>
          <w:numId w:val="24"/>
        </w:numPr>
        <w:spacing w:before="0" w:beforeAutospacing="0" w:after="0" w:afterAutospacing="0"/>
        <w:jc w:val="both"/>
        <w:rPr>
          <w:i/>
          <w:szCs w:val="28"/>
        </w:rPr>
      </w:pPr>
      <w:r w:rsidRPr="00E37DFE">
        <w:rPr>
          <w:szCs w:val="28"/>
        </w:rPr>
        <w:t>Почему рядом с экономически развитыми странами США и Канада  соседствуют государства с низким уровнем  развития экономики</w:t>
      </w:r>
      <w:r w:rsidR="00330B65">
        <w:rPr>
          <w:szCs w:val="28"/>
        </w:rPr>
        <w:t>?</w:t>
      </w:r>
      <w:r w:rsidR="003A5464">
        <w:rPr>
          <w:szCs w:val="28"/>
        </w:rPr>
        <w:t xml:space="preserve"> </w:t>
      </w:r>
      <w:r w:rsidR="003A5464" w:rsidRPr="003A5464">
        <w:rPr>
          <w:i/>
          <w:szCs w:val="28"/>
        </w:rPr>
        <w:t>(дешевая рабочая сила</w:t>
      </w:r>
      <w:proofErr w:type="gramStart"/>
      <w:r w:rsidR="003A5464" w:rsidRPr="003A5464">
        <w:rPr>
          <w:i/>
          <w:szCs w:val="28"/>
        </w:rPr>
        <w:t>, )</w:t>
      </w:r>
      <w:proofErr w:type="gramEnd"/>
    </w:p>
    <w:p w:rsidR="004E30E2" w:rsidRDefault="004E30E2" w:rsidP="00D92206">
      <w:pPr>
        <w:pStyle w:val="c3"/>
        <w:numPr>
          <w:ilvl w:val="0"/>
          <w:numId w:val="24"/>
        </w:numPr>
        <w:spacing w:before="0" w:beforeAutospacing="0" w:after="0" w:afterAutospacing="0"/>
        <w:jc w:val="both"/>
        <w:rPr>
          <w:szCs w:val="32"/>
        </w:rPr>
      </w:pPr>
      <w:r w:rsidRPr="00E37DFE">
        <w:rPr>
          <w:szCs w:val="32"/>
        </w:rPr>
        <w:t>Почему виды хозяйственной деятельности, называемые транзитной экономикой, получили наибольшее развитие на островах Вест-Индии?</w:t>
      </w:r>
      <w:r w:rsidR="000D3C20">
        <w:rPr>
          <w:szCs w:val="32"/>
        </w:rPr>
        <w:t xml:space="preserve"> </w:t>
      </w:r>
    </w:p>
    <w:p w:rsidR="004E30E2" w:rsidRPr="00204CA3" w:rsidRDefault="00DF1172" w:rsidP="00330B65">
      <w:pPr>
        <w:pStyle w:val="c3"/>
        <w:numPr>
          <w:ilvl w:val="0"/>
          <w:numId w:val="24"/>
        </w:numPr>
        <w:spacing w:before="0" w:beforeAutospacing="0" w:after="0" w:afterAutospacing="0"/>
        <w:rPr>
          <w:i/>
          <w:szCs w:val="32"/>
        </w:rPr>
      </w:pPr>
      <w:r>
        <w:rPr>
          <w:szCs w:val="32"/>
        </w:rPr>
        <w:t>Что ждет в перспективе этот регион?</w:t>
      </w:r>
      <w:r w:rsidR="00330B65">
        <w:rPr>
          <w:szCs w:val="32"/>
        </w:rPr>
        <w:t xml:space="preserve"> Почему, обоснуйте</w:t>
      </w:r>
      <w:proofErr w:type="gramStart"/>
      <w:r w:rsidR="00330B65">
        <w:rPr>
          <w:szCs w:val="32"/>
        </w:rPr>
        <w:t>.</w:t>
      </w:r>
      <w:proofErr w:type="gramEnd"/>
      <w:r w:rsidR="00204CA3">
        <w:rPr>
          <w:szCs w:val="32"/>
        </w:rPr>
        <w:t xml:space="preserve"> </w:t>
      </w:r>
      <w:r w:rsidR="00204CA3" w:rsidRPr="00204CA3">
        <w:rPr>
          <w:i/>
          <w:szCs w:val="32"/>
        </w:rPr>
        <w:t>(</w:t>
      </w:r>
      <w:proofErr w:type="gramStart"/>
      <w:r w:rsidR="00204CA3" w:rsidRPr="00204CA3">
        <w:rPr>
          <w:i/>
          <w:szCs w:val="32"/>
        </w:rPr>
        <w:t>в</w:t>
      </w:r>
      <w:proofErr w:type="gramEnd"/>
      <w:r w:rsidR="00204CA3" w:rsidRPr="00204CA3">
        <w:rPr>
          <w:i/>
          <w:szCs w:val="32"/>
        </w:rPr>
        <w:t xml:space="preserve"> перспективе специализация стран будет только углубляться, экономика развивается медленными темпами. </w:t>
      </w:r>
      <w:proofErr w:type="gramStart"/>
      <w:r w:rsidR="00204CA3" w:rsidRPr="00204CA3">
        <w:rPr>
          <w:i/>
          <w:szCs w:val="32"/>
        </w:rPr>
        <w:t>США выгодно рядом иметь слабые государства с дешевыми ресурсами и рабочей силой)</w:t>
      </w:r>
      <w:proofErr w:type="gramEnd"/>
    </w:p>
    <w:p w:rsidR="00D92206" w:rsidRPr="00204CA3" w:rsidRDefault="00D92206" w:rsidP="00D92206">
      <w:pPr>
        <w:pStyle w:val="c3"/>
        <w:spacing w:before="0" w:beforeAutospacing="0" w:after="0" w:afterAutospacing="0"/>
        <w:ind w:left="360"/>
        <w:rPr>
          <w:i/>
          <w:sz w:val="22"/>
          <w:szCs w:val="32"/>
        </w:rPr>
      </w:pPr>
    </w:p>
    <w:p w:rsidR="004E30E2" w:rsidRPr="00330B65" w:rsidRDefault="004E30E2" w:rsidP="004E30E2">
      <w:pPr>
        <w:pStyle w:val="c3"/>
        <w:numPr>
          <w:ilvl w:val="0"/>
          <w:numId w:val="1"/>
        </w:numPr>
        <w:spacing w:before="0" w:beforeAutospacing="0" w:after="0" w:afterAutospacing="0"/>
        <w:rPr>
          <w:b/>
          <w:sz w:val="28"/>
          <w:u w:val="single"/>
        </w:rPr>
      </w:pPr>
      <w:r w:rsidRPr="00330B65">
        <w:rPr>
          <w:b/>
          <w:sz w:val="28"/>
          <w:u w:val="single"/>
        </w:rPr>
        <w:t>Закрепление материала</w:t>
      </w:r>
      <w:r w:rsidR="00330B65">
        <w:rPr>
          <w:sz w:val="28"/>
        </w:rPr>
        <w:t xml:space="preserve">          </w:t>
      </w:r>
    </w:p>
    <w:p w:rsidR="000D3C20" w:rsidRDefault="00781342" w:rsidP="00781342">
      <w:pPr>
        <w:pStyle w:val="c3"/>
        <w:spacing w:before="0" w:beforeAutospacing="0" w:after="0" w:afterAutospacing="0"/>
        <w:ind w:firstLine="360"/>
      </w:pPr>
      <w:r>
        <w:t xml:space="preserve">Посмотрите на свои работы, </w:t>
      </w:r>
      <w:proofErr w:type="gramStart"/>
      <w:r>
        <w:t>покажите</w:t>
      </w:r>
      <w:proofErr w:type="gramEnd"/>
      <w:r>
        <w:t xml:space="preserve"> что у вас получилось: настоящая газета, отражающая  специфику этого региона. Молодцы! </w:t>
      </w:r>
    </w:p>
    <w:p w:rsidR="00330B65" w:rsidRPr="00330B65" w:rsidRDefault="00781342" w:rsidP="00330B65">
      <w:pPr>
        <w:pStyle w:val="c3"/>
        <w:spacing w:before="0" w:beforeAutospacing="0" w:after="0" w:afterAutospacing="0"/>
        <w:ind w:left="360"/>
      </w:pPr>
      <w:r>
        <w:t>Возьмите тесты, лежащие у</w:t>
      </w:r>
      <w:r w:rsidR="00330B65" w:rsidRPr="00330B65">
        <w:t xml:space="preserve"> </w:t>
      </w:r>
      <w:r>
        <w:t>всех на парте.</w:t>
      </w:r>
      <w:r w:rsidR="00D92206">
        <w:t xml:space="preserve"> </w:t>
      </w:r>
      <w:r w:rsidR="00330B65">
        <w:t xml:space="preserve">(Приложение </w:t>
      </w:r>
      <w:r w:rsidR="00D557EA">
        <w:t>4</w:t>
      </w:r>
      <w:r w:rsidR="00330B65">
        <w:t>)</w:t>
      </w:r>
    </w:p>
    <w:p w:rsidR="004E30E2" w:rsidRDefault="004B1496" w:rsidP="004B1496">
      <w:pPr>
        <w:pStyle w:val="c3"/>
        <w:numPr>
          <w:ilvl w:val="0"/>
          <w:numId w:val="25"/>
        </w:numPr>
        <w:spacing w:before="0" w:beforeAutospacing="0" w:after="0" w:afterAutospacing="0"/>
        <w:rPr>
          <w:rStyle w:val="c6"/>
        </w:rPr>
      </w:pPr>
      <w:r>
        <w:rPr>
          <w:rStyle w:val="c6"/>
        </w:rPr>
        <w:t xml:space="preserve"> </w:t>
      </w:r>
      <w:r w:rsidR="004E30E2" w:rsidRPr="004B1496">
        <w:rPr>
          <w:rStyle w:val="c6"/>
        </w:rPr>
        <w:t xml:space="preserve">Из букв, которые написаны напротив </w:t>
      </w:r>
      <w:r w:rsidR="004E30E2" w:rsidRPr="004B1496">
        <w:rPr>
          <w:rStyle w:val="c6"/>
          <w:b/>
          <w:u w:val="single"/>
        </w:rPr>
        <w:t xml:space="preserve">только </w:t>
      </w:r>
      <w:r w:rsidR="00DD186C">
        <w:rPr>
          <w:rStyle w:val="c6"/>
          <w:b/>
          <w:u w:val="single"/>
        </w:rPr>
        <w:t>прави</w:t>
      </w:r>
      <w:r w:rsidR="004E30E2" w:rsidRPr="004B1496">
        <w:rPr>
          <w:rStyle w:val="c6"/>
          <w:b/>
          <w:u w:val="single"/>
        </w:rPr>
        <w:t>льных</w:t>
      </w:r>
      <w:r w:rsidR="004E30E2" w:rsidRPr="004B1496">
        <w:rPr>
          <w:rStyle w:val="c6"/>
        </w:rPr>
        <w:t xml:space="preserve"> ответов  </w:t>
      </w:r>
      <w:proofErr w:type="gramStart"/>
      <w:r w:rsidR="004E30E2" w:rsidRPr="004B1496">
        <w:rPr>
          <w:rStyle w:val="c6"/>
        </w:rPr>
        <w:t>составить</w:t>
      </w:r>
      <w:proofErr w:type="gramEnd"/>
      <w:r w:rsidR="004E30E2" w:rsidRPr="004B1496">
        <w:rPr>
          <w:rStyle w:val="c6"/>
        </w:rPr>
        <w:t xml:space="preserve">  ключевое  слово.</w:t>
      </w:r>
    </w:p>
    <w:p w:rsidR="00DD186C" w:rsidRDefault="00DD186C" w:rsidP="00DD186C">
      <w:pPr>
        <w:pStyle w:val="c3"/>
        <w:spacing w:before="0" w:beforeAutospacing="0" w:after="0" w:afterAutospacing="0"/>
        <w:rPr>
          <w:rStyle w:val="c6"/>
        </w:rPr>
      </w:pPr>
      <w:r>
        <w:rPr>
          <w:rStyle w:val="c6"/>
        </w:rPr>
        <w:t>Проверка теста:</w:t>
      </w:r>
    </w:p>
    <w:p w:rsidR="00DD186C" w:rsidRPr="00D557EA" w:rsidRDefault="00DD186C" w:rsidP="00DD186C">
      <w:pPr>
        <w:pStyle w:val="c3"/>
        <w:numPr>
          <w:ilvl w:val="0"/>
          <w:numId w:val="25"/>
        </w:numPr>
        <w:spacing w:before="0" w:beforeAutospacing="0" w:after="0" w:afterAutospacing="0"/>
        <w:rPr>
          <w:rStyle w:val="c6"/>
          <w:i/>
        </w:rPr>
      </w:pPr>
      <w:r>
        <w:rPr>
          <w:rStyle w:val="c6"/>
        </w:rPr>
        <w:t xml:space="preserve">Какие ключевые слова получились у каждого варианта? </w:t>
      </w:r>
      <w:r w:rsidRPr="00D557EA">
        <w:rPr>
          <w:rStyle w:val="c6"/>
          <w:i/>
        </w:rPr>
        <w:t>(</w:t>
      </w:r>
      <w:r w:rsidR="00D557EA" w:rsidRPr="00D557EA">
        <w:rPr>
          <w:rStyle w:val="c6"/>
          <w:i/>
        </w:rPr>
        <w:t>Панама, Ямайка, туризм, Мехико</w:t>
      </w:r>
      <w:r w:rsidR="00D557EA">
        <w:rPr>
          <w:rStyle w:val="c6"/>
          <w:i/>
        </w:rPr>
        <w:t>, бананы</w:t>
      </w:r>
      <w:r w:rsidRPr="00D557EA">
        <w:rPr>
          <w:rStyle w:val="c6"/>
          <w:i/>
        </w:rPr>
        <w:t xml:space="preserve">) </w:t>
      </w:r>
    </w:p>
    <w:p w:rsidR="004E30E2" w:rsidRPr="004B1496" w:rsidRDefault="004E30E2" w:rsidP="00DD186C">
      <w:pPr>
        <w:pStyle w:val="c3"/>
        <w:numPr>
          <w:ilvl w:val="0"/>
          <w:numId w:val="25"/>
        </w:numPr>
        <w:spacing w:before="0" w:beforeAutospacing="0" w:after="0" w:afterAutospacing="0"/>
        <w:rPr>
          <w:rStyle w:val="c6"/>
        </w:rPr>
      </w:pPr>
      <w:r w:rsidRPr="004B1496">
        <w:rPr>
          <w:rStyle w:val="c6"/>
        </w:rPr>
        <w:t>Какое отношение он</w:t>
      </w:r>
      <w:r w:rsidR="00DD186C">
        <w:rPr>
          <w:rStyle w:val="c6"/>
        </w:rPr>
        <w:t>и  имею</w:t>
      </w:r>
      <w:r w:rsidRPr="004B1496">
        <w:rPr>
          <w:rStyle w:val="c6"/>
        </w:rPr>
        <w:t>т к теме нашего урока?</w:t>
      </w:r>
      <w:r w:rsidR="004B1496" w:rsidRPr="004B1496">
        <w:rPr>
          <w:rStyle w:val="c6"/>
        </w:rPr>
        <w:t xml:space="preserve"> </w:t>
      </w:r>
    </w:p>
    <w:p w:rsidR="004E30E2" w:rsidRDefault="004E30E2" w:rsidP="004E30E2">
      <w:pPr>
        <w:pStyle w:val="c3"/>
        <w:spacing w:before="0" w:beforeAutospacing="0" w:after="0" w:afterAutospacing="0"/>
        <w:ind w:left="360"/>
      </w:pPr>
      <w:r>
        <w:t>А сейчас посмотрим ролик</w:t>
      </w:r>
      <w:r w:rsidR="00D92206">
        <w:t xml:space="preserve">  о природе, людях, хозяйственной деятельности этого региона.  (Приложение </w:t>
      </w:r>
      <w:r w:rsidR="00D557EA">
        <w:t>5</w:t>
      </w:r>
      <w:r w:rsidR="00D92206">
        <w:t>)</w:t>
      </w:r>
    </w:p>
    <w:p w:rsidR="00DD186C" w:rsidRPr="00DD186C" w:rsidRDefault="00DD186C" w:rsidP="00DD186C">
      <w:pPr>
        <w:pStyle w:val="c3"/>
        <w:numPr>
          <w:ilvl w:val="0"/>
          <w:numId w:val="1"/>
        </w:numPr>
        <w:spacing w:before="0" w:beforeAutospacing="0" w:after="0" w:afterAutospacing="0"/>
        <w:rPr>
          <w:b/>
          <w:sz w:val="28"/>
          <w:u w:val="single"/>
        </w:rPr>
      </w:pPr>
      <w:r w:rsidRPr="00DD186C">
        <w:rPr>
          <w:b/>
          <w:sz w:val="28"/>
          <w:u w:val="single"/>
        </w:rPr>
        <w:t xml:space="preserve">Рефлексия </w:t>
      </w:r>
    </w:p>
    <w:p w:rsidR="00DD186C" w:rsidRPr="00B20A8B" w:rsidRDefault="00DD186C" w:rsidP="00DD186C">
      <w:pPr>
        <w:ind w:left="360"/>
        <w:rPr>
          <w:szCs w:val="32"/>
        </w:rPr>
      </w:pPr>
      <w:r>
        <w:rPr>
          <w:szCs w:val="32"/>
        </w:rPr>
        <w:t xml:space="preserve"> На тесте нарисуйте смайлик, соответствующий вашему отношению к уроку.</w:t>
      </w:r>
    </w:p>
    <w:p w:rsidR="00DD186C" w:rsidRDefault="0069336F" w:rsidP="00DD186C">
      <w:pPr>
        <w:rPr>
          <w:sz w:val="22"/>
          <w:szCs w:val="32"/>
        </w:rPr>
      </w:pPr>
      <w:r w:rsidRPr="0069336F">
        <w:rPr>
          <w:noProof/>
          <w:szCs w:val="32"/>
        </w:rPr>
        <w:pict>
          <v:group id="_x0000_s1045" style="position:absolute;margin-left:114.15pt;margin-top:5.2pt;width:36.7pt;height:34.35pt;z-index:251678720" coordorigin="3559,4923" coordsize="734,687">
            <v:group id="_x0000_s1039" style="position:absolute;left:3559;top:4923;width:734;height:687" coordorigin="2649,8056" coordsize="3084,3111">
              <v:oval id="_x0000_s1040" style="position:absolute;left:2649;top:8056;width:3084;height:3111" strokeweight="1.5pt"/>
              <v:oval id="_x0000_s1041" style="position:absolute;left:3382;top:9075;width:313;height:285" strokeweight="1.5pt"/>
              <v:oval id="_x0000_s1042" style="position:absolute;left:4601;top:9075;width:313;height:285" strokeweight="1.5pt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3808;top:5421;width:216;height:1" o:connectortype="straight" strokeweight="1.5pt"/>
          </v:group>
        </w:pict>
      </w:r>
      <w:r w:rsidRPr="0069336F">
        <w:rPr>
          <w:noProof/>
          <w:szCs w:val="32"/>
        </w:rPr>
        <w:pict>
          <v:group id="_x0000_s1043" style="position:absolute;margin-left:179.45pt;margin-top:2.95pt;width:36.65pt;height:35.55pt;z-index:251673600" coordorigin="2649,8056" coordsize="3084,3111">
            <v:group id="_x0000_s1038" style="position:absolute;left:2649;top:8056;width:3084;height:3111" coordorigin="2649,8056" coordsize="3084,3111">
              <v:oval id="_x0000_s1034" style="position:absolute;left:2649;top:8056;width:3084;height:3111" strokeweight="1.5pt"/>
              <v:oval id="_x0000_s1036" style="position:absolute;left:3382;top:9075;width:313;height:285" strokeweight="1.5pt"/>
              <v:oval id="_x0000_s1037" style="position:absolute;left:4601;top:9075;width:313;height:285" strokeweight="1.5pt"/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5" type="#_x0000_t19" style="position:absolute;left:3772;top:10013;width:757;height:727;rotation:-26519157fd" strokeweight="2.25pt"/>
          </v:group>
        </w:pict>
      </w:r>
      <w:r>
        <w:rPr>
          <w:noProof/>
          <w:sz w:val="22"/>
          <w:szCs w:val="3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2" type="#_x0000_t96" style="position:absolute;margin-left:55.05pt;margin-top:5.2pt;width:31.95pt;height:33.3pt;z-index:251670528" strokeweight="1.5pt"/>
        </w:pict>
      </w:r>
    </w:p>
    <w:p w:rsidR="00D557EA" w:rsidRDefault="00D557EA" w:rsidP="00DD186C">
      <w:pPr>
        <w:rPr>
          <w:sz w:val="22"/>
          <w:szCs w:val="32"/>
        </w:rPr>
      </w:pPr>
    </w:p>
    <w:p w:rsidR="00D557EA" w:rsidRDefault="00D557EA" w:rsidP="00DD186C">
      <w:pPr>
        <w:rPr>
          <w:sz w:val="22"/>
          <w:szCs w:val="32"/>
        </w:rPr>
      </w:pPr>
    </w:p>
    <w:p w:rsidR="009822C8" w:rsidRPr="00B20A8B" w:rsidRDefault="00D16F13" w:rsidP="00DD186C">
      <w:pPr>
        <w:rPr>
          <w:sz w:val="22"/>
          <w:szCs w:val="32"/>
        </w:rPr>
      </w:pPr>
      <w:r>
        <w:rPr>
          <w:sz w:val="22"/>
          <w:szCs w:val="32"/>
        </w:rPr>
        <w:t xml:space="preserve">    </w:t>
      </w:r>
    </w:p>
    <w:p w:rsidR="004E30E2" w:rsidRDefault="004E30E2" w:rsidP="004E30E2">
      <w:pPr>
        <w:pStyle w:val="c3"/>
        <w:numPr>
          <w:ilvl w:val="0"/>
          <w:numId w:val="1"/>
        </w:numPr>
        <w:spacing w:before="0" w:beforeAutospacing="0" w:after="0" w:afterAutospacing="0"/>
      </w:pPr>
      <w:r>
        <w:t>Дом. Задание:</w:t>
      </w:r>
      <w:r w:rsidR="00D16F13">
        <w:t xml:space="preserve"> § 49,  стр. 295 </w:t>
      </w:r>
      <w:r>
        <w:t xml:space="preserve"> подготовиться к тестированию по теме Америка.</w:t>
      </w:r>
    </w:p>
    <w:p w:rsidR="00287FE2" w:rsidRDefault="00287FE2" w:rsidP="00E37DFE">
      <w:pPr>
        <w:rPr>
          <w:szCs w:val="32"/>
        </w:rPr>
      </w:pPr>
    </w:p>
    <w:p w:rsidR="00287FE2" w:rsidRDefault="00287FE2" w:rsidP="00E37DFE">
      <w:pPr>
        <w:rPr>
          <w:szCs w:val="32"/>
        </w:rPr>
      </w:pPr>
    </w:p>
    <w:p w:rsidR="00DD186C" w:rsidRDefault="00DD186C" w:rsidP="00E37DFE">
      <w:pPr>
        <w:rPr>
          <w:szCs w:val="32"/>
        </w:rPr>
      </w:pPr>
    </w:p>
    <w:p w:rsidR="00DD186C" w:rsidRDefault="00DD186C" w:rsidP="00E37DFE">
      <w:pPr>
        <w:rPr>
          <w:szCs w:val="32"/>
        </w:rPr>
      </w:pPr>
    </w:p>
    <w:p w:rsidR="00287FE2" w:rsidRDefault="00287FE2" w:rsidP="00E37DFE">
      <w:pPr>
        <w:rPr>
          <w:szCs w:val="32"/>
        </w:rPr>
      </w:pPr>
    </w:p>
    <w:p w:rsidR="00D557EA" w:rsidRDefault="00D557EA" w:rsidP="00E37DFE">
      <w:pPr>
        <w:rPr>
          <w:szCs w:val="32"/>
        </w:rPr>
      </w:pPr>
    </w:p>
    <w:p w:rsidR="00D557EA" w:rsidRDefault="00D557EA" w:rsidP="00E37DFE">
      <w:pPr>
        <w:rPr>
          <w:szCs w:val="32"/>
        </w:rPr>
      </w:pPr>
    </w:p>
    <w:p w:rsidR="00D557EA" w:rsidRDefault="00D557EA" w:rsidP="00E37DFE">
      <w:pPr>
        <w:rPr>
          <w:szCs w:val="32"/>
        </w:rPr>
      </w:pPr>
    </w:p>
    <w:p w:rsidR="00D557EA" w:rsidRDefault="00D557EA" w:rsidP="00E37DFE">
      <w:pPr>
        <w:rPr>
          <w:szCs w:val="32"/>
        </w:rPr>
      </w:pPr>
    </w:p>
    <w:p w:rsidR="00D557EA" w:rsidRDefault="00D557EA" w:rsidP="00E37DFE">
      <w:pPr>
        <w:rPr>
          <w:szCs w:val="32"/>
        </w:rPr>
      </w:pPr>
    </w:p>
    <w:p w:rsidR="00D557EA" w:rsidRDefault="00D557EA" w:rsidP="00E37DFE">
      <w:pPr>
        <w:rPr>
          <w:szCs w:val="32"/>
        </w:rPr>
      </w:pPr>
    </w:p>
    <w:p w:rsidR="00D557EA" w:rsidRDefault="00D557EA" w:rsidP="00E37DFE">
      <w:pPr>
        <w:rPr>
          <w:szCs w:val="32"/>
        </w:rPr>
      </w:pPr>
    </w:p>
    <w:p w:rsidR="00D557EA" w:rsidRDefault="00D557EA" w:rsidP="00E37DFE">
      <w:pPr>
        <w:rPr>
          <w:szCs w:val="32"/>
        </w:rPr>
      </w:pPr>
    </w:p>
    <w:p w:rsidR="00D557EA" w:rsidRDefault="00D557EA" w:rsidP="00E37DFE">
      <w:pPr>
        <w:rPr>
          <w:szCs w:val="32"/>
        </w:rPr>
      </w:pPr>
    </w:p>
    <w:p w:rsidR="00D557EA" w:rsidRDefault="00D557EA" w:rsidP="00E37DFE">
      <w:pPr>
        <w:rPr>
          <w:szCs w:val="32"/>
        </w:rPr>
      </w:pPr>
    </w:p>
    <w:p w:rsidR="00D557EA" w:rsidRDefault="00D557EA" w:rsidP="00E37DFE">
      <w:pPr>
        <w:rPr>
          <w:szCs w:val="32"/>
        </w:rPr>
      </w:pPr>
    </w:p>
    <w:p w:rsidR="00D557EA" w:rsidRDefault="00D557EA" w:rsidP="00E37DFE">
      <w:pPr>
        <w:rPr>
          <w:szCs w:val="32"/>
        </w:rPr>
      </w:pPr>
    </w:p>
    <w:p w:rsidR="00D557EA" w:rsidRDefault="00D557EA" w:rsidP="00E37DFE">
      <w:pPr>
        <w:rPr>
          <w:szCs w:val="32"/>
        </w:rPr>
      </w:pPr>
    </w:p>
    <w:p w:rsidR="00D557EA" w:rsidRDefault="00D557EA" w:rsidP="00E37DFE">
      <w:pPr>
        <w:rPr>
          <w:szCs w:val="32"/>
        </w:rPr>
      </w:pPr>
    </w:p>
    <w:p w:rsidR="00D557EA" w:rsidRDefault="00D557EA" w:rsidP="00E37DFE">
      <w:pPr>
        <w:rPr>
          <w:szCs w:val="32"/>
        </w:rPr>
      </w:pPr>
    </w:p>
    <w:sectPr w:rsidR="00D557EA" w:rsidSect="00D16F13">
      <w:headerReference w:type="default" r:id="rId14"/>
      <w:footerReference w:type="default" r:id="rId15"/>
      <w:pgSz w:w="11906" w:h="16838"/>
      <w:pgMar w:top="566" w:right="850" w:bottom="567" w:left="1276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F9F" w:rsidRDefault="00913F9F" w:rsidP="00DF1172">
      <w:r>
        <w:separator/>
      </w:r>
    </w:p>
  </w:endnote>
  <w:endnote w:type="continuationSeparator" w:id="1">
    <w:p w:rsidR="00913F9F" w:rsidRDefault="00913F9F" w:rsidP="00DF1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9629"/>
      <w:docPartObj>
        <w:docPartGallery w:val="Page Numbers (Bottom of Page)"/>
        <w:docPartUnique/>
      </w:docPartObj>
    </w:sdtPr>
    <w:sdtContent>
      <w:p w:rsidR="00D16F13" w:rsidRDefault="00D16F13">
        <w:pPr>
          <w:pStyle w:val="ad"/>
          <w:jc w:val="center"/>
        </w:pPr>
        <w:r>
          <w:rPr>
            <w:lang w:eastAsia="en-US"/>
          </w:rPr>
        </w: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D16F13" w:rsidRDefault="00D16F13">
        <w:pPr>
          <w:pStyle w:val="ad"/>
          <w:jc w:val="center"/>
        </w:pPr>
        <w:fldSimple w:instr=" PAGE    \* MERGEFORMAT ">
          <w:r w:rsidR="000A5315">
            <w:rPr>
              <w:noProof/>
            </w:rPr>
            <w:t>6</w:t>
          </w:r>
        </w:fldSimple>
      </w:p>
    </w:sdtContent>
  </w:sdt>
  <w:p w:rsidR="00D16F13" w:rsidRDefault="00D16F1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F9F" w:rsidRDefault="00913F9F" w:rsidP="00DF1172">
      <w:r>
        <w:separator/>
      </w:r>
    </w:p>
  </w:footnote>
  <w:footnote w:type="continuationSeparator" w:id="1">
    <w:p w:rsidR="00913F9F" w:rsidRDefault="00913F9F" w:rsidP="00DF1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color w:val="365F91" w:themeColor="accent1" w:themeShade="BF"/>
      </w:rPr>
      <w:alias w:val="Заголовок"/>
      <w:id w:val="77547040"/>
      <w:placeholder>
        <w:docPart w:val="A7122D174EEA4C9E90EC320A2CE7BD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16F13" w:rsidRPr="00D16F13" w:rsidRDefault="00D16F13">
        <w:pPr>
          <w:pStyle w:val="ab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i/>
            <w:color w:val="365F91" w:themeColor="accent1" w:themeShade="BF"/>
          </w:rPr>
        </w:pPr>
        <w:r w:rsidRPr="00D16F13">
          <w:rPr>
            <w:b/>
            <w:i/>
            <w:color w:val="365F91" w:themeColor="accent1" w:themeShade="BF"/>
          </w:rPr>
          <w:t xml:space="preserve">Урок географии 11 </w:t>
        </w:r>
        <w:proofErr w:type="spellStart"/>
        <w:r w:rsidRPr="00D16F13">
          <w:rPr>
            <w:b/>
            <w:i/>
            <w:color w:val="365F91" w:themeColor="accent1" w:themeShade="BF"/>
          </w:rPr>
          <w:t>кл</w:t>
        </w:r>
        <w:proofErr w:type="spellEnd"/>
        <w:r w:rsidRPr="00D16F13">
          <w:rPr>
            <w:b/>
            <w:i/>
            <w:color w:val="365F91" w:themeColor="accent1" w:themeShade="BF"/>
          </w:rPr>
          <w:t xml:space="preserve">.  </w:t>
        </w:r>
        <w:r>
          <w:rPr>
            <w:b/>
            <w:i/>
            <w:color w:val="365F91" w:themeColor="accent1" w:themeShade="BF"/>
          </w:rPr>
          <w:t xml:space="preserve"> </w:t>
        </w:r>
        <w:r w:rsidRPr="00D16F13">
          <w:rPr>
            <w:b/>
            <w:i/>
            <w:color w:val="365F91" w:themeColor="accent1" w:themeShade="BF"/>
          </w:rPr>
          <w:t xml:space="preserve">  МЕЗОАМЕРИКА                                                       Александрова Т.А.</w:t>
        </w:r>
      </w:p>
    </w:sdtContent>
  </w:sdt>
  <w:p w:rsidR="00D16F13" w:rsidRDefault="00D16F13">
    <w:pPr>
      <w:pStyle w:val="ab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DBC"/>
    <w:multiLevelType w:val="hybridMultilevel"/>
    <w:tmpl w:val="0FC8AC2A"/>
    <w:lvl w:ilvl="0" w:tplc="FF5034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A1267"/>
    <w:multiLevelType w:val="hybridMultilevel"/>
    <w:tmpl w:val="70308014"/>
    <w:lvl w:ilvl="0" w:tplc="FF5034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C545F"/>
    <w:multiLevelType w:val="hybridMultilevel"/>
    <w:tmpl w:val="1CCAB1DC"/>
    <w:lvl w:ilvl="0" w:tplc="A12A54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57FEA"/>
    <w:multiLevelType w:val="hybridMultilevel"/>
    <w:tmpl w:val="10A870CA"/>
    <w:lvl w:ilvl="0" w:tplc="8DF2F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CB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0E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C9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AE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CB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AD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E9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6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F322FC"/>
    <w:multiLevelType w:val="hybridMultilevel"/>
    <w:tmpl w:val="B27E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4DCB"/>
    <w:multiLevelType w:val="hybridMultilevel"/>
    <w:tmpl w:val="E0C6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79B2"/>
    <w:multiLevelType w:val="hybridMultilevel"/>
    <w:tmpl w:val="5B508CD2"/>
    <w:lvl w:ilvl="0" w:tplc="FF5034F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3A31723"/>
    <w:multiLevelType w:val="hybridMultilevel"/>
    <w:tmpl w:val="B27E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846F1"/>
    <w:multiLevelType w:val="hybridMultilevel"/>
    <w:tmpl w:val="C0BE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870EC"/>
    <w:multiLevelType w:val="hybridMultilevel"/>
    <w:tmpl w:val="A2B0E6BE"/>
    <w:lvl w:ilvl="0" w:tplc="2D3CB3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715DC8"/>
    <w:multiLevelType w:val="hybridMultilevel"/>
    <w:tmpl w:val="E0C6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87E95"/>
    <w:multiLevelType w:val="hybridMultilevel"/>
    <w:tmpl w:val="AAE6C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D0BF9"/>
    <w:multiLevelType w:val="hybridMultilevel"/>
    <w:tmpl w:val="F256683A"/>
    <w:lvl w:ilvl="0" w:tplc="FF5034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FE66C5"/>
    <w:multiLevelType w:val="hybridMultilevel"/>
    <w:tmpl w:val="3774C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7606F"/>
    <w:multiLevelType w:val="hybridMultilevel"/>
    <w:tmpl w:val="B27E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B3A78"/>
    <w:multiLevelType w:val="hybridMultilevel"/>
    <w:tmpl w:val="AAE6C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16C70"/>
    <w:multiLevelType w:val="hybridMultilevel"/>
    <w:tmpl w:val="9678E0FE"/>
    <w:lvl w:ilvl="0" w:tplc="FF5034F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EF2126B"/>
    <w:multiLevelType w:val="hybridMultilevel"/>
    <w:tmpl w:val="8FEA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026E6"/>
    <w:multiLevelType w:val="hybridMultilevel"/>
    <w:tmpl w:val="067879E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A14DB5"/>
    <w:multiLevelType w:val="hybridMultilevel"/>
    <w:tmpl w:val="AAE6C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508CD"/>
    <w:multiLevelType w:val="hybridMultilevel"/>
    <w:tmpl w:val="E0C6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449A1"/>
    <w:multiLevelType w:val="hybridMultilevel"/>
    <w:tmpl w:val="418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A3174"/>
    <w:multiLevelType w:val="hybridMultilevel"/>
    <w:tmpl w:val="E0C6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02A19"/>
    <w:multiLevelType w:val="hybridMultilevel"/>
    <w:tmpl w:val="71E84804"/>
    <w:lvl w:ilvl="0" w:tplc="BACE0CEE">
      <w:start w:val="1"/>
      <w:numFmt w:val="upperRoman"/>
      <w:lvlText w:val="%1."/>
      <w:lvlJc w:val="righ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596A60"/>
    <w:multiLevelType w:val="hybridMultilevel"/>
    <w:tmpl w:val="A058EE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C02C6"/>
    <w:multiLevelType w:val="hybridMultilevel"/>
    <w:tmpl w:val="B27E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23B8C"/>
    <w:multiLevelType w:val="hybridMultilevel"/>
    <w:tmpl w:val="418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E671A"/>
    <w:multiLevelType w:val="hybridMultilevel"/>
    <w:tmpl w:val="AAE6C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C27C6"/>
    <w:multiLevelType w:val="hybridMultilevel"/>
    <w:tmpl w:val="3774C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02CE7"/>
    <w:multiLevelType w:val="hybridMultilevel"/>
    <w:tmpl w:val="61D6CC60"/>
    <w:lvl w:ilvl="0" w:tplc="BACE0CE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FF5034F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07E5E"/>
    <w:multiLevelType w:val="hybridMultilevel"/>
    <w:tmpl w:val="418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C0FEA"/>
    <w:multiLevelType w:val="hybridMultilevel"/>
    <w:tmpl w:val="418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C3584"/>
    <w:multiLevelType w:val="hybridMultilevel"/>
    <w:tmpl w:val="7AEAED3E"/>
    <w:lvl w:ilvl="0" w:tplc="FF5034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A17A4"/>
    <w:multiLevelType w:val="hybridMultilevel"/>
    <w:tmpl w:val="5666154E"/>
    <w:lvl w:ilvl="0" w:tplc="FF5034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2"/>
  </w:num>
  <w:num w:numId="4">
    <w:abstractNumId w:val="19"/>
  </w:num>
  <w:num w:numId="5">
    <w:abstractNumId w:val="30"/>
  </w:num>
  <w:num w:numId="6">
    <w:abstractNumId w:val="14"/>
  </w:num>
  <w:num w:numId="7">
    <w:abstractNumId w:val="9"/>
  </w:num>
  <w:num w:numId="8">
    <w:abstractNumId w:val="28"/>
  </w:num>
  <w:num w:numId="9">
    <w:abstractNumId w:val="10"/>
  </w:num>
  <w:num w:numId="10">
    <w:abstractNumId w:val="4"/>
  </w:num>
  <w:num w:numId="11">
    <w:abstractNumId w:val="31"/>
  </w:num>
  <w:num w:numId="12">
    <w:abstractNumId w:val="23"/>
  </w:num>
  <w:num w:numId="13">
    <w:abstractNumId w:val="17"/>
  </w:num>
  <w:num w:numId="14">
    <w:abstractNumId w:val="8"/>
  </w:num>
  <w:num w:numId="15">
    <w:abstractNumId w:val="2"/>
  </w:num>
  <w:num w:numId="16">
    <w:abstractNumId w:val="18"/>
  </w:num>
  <w:num w:numId="17">
    <w:abstractNumId w:val="5"/>
  </w:num>
  <w:num w:numId="18">
    <w:abstractNumId w:val="15"/>
  </w:num>
  <w:num w:numId="19">
    <w:abstractNumId w:val="7"/>
  </w:num>
  <w:num w:numId="20">
    <w:abstractNumId w:val="21"/>
  </w:num>
  <w:num w:numId="21">
    <w:abstractNumId w:val="13"/>
  </w:num>
  <w:num w:numId="22">
    <w:abstractNumId w:val="33"/>
  </w:num>
  <w:num w:numId="23">
    <w:abstractNumId w:val="6"/>
  </w:num>
  <w:num w:numId="24">
    <w:abstractNumId w:val="32"/>
  </w:num>
  <w:num w:numId="25">
    <w:abstractNumId w:val="0"/>
  </w:num>
  <w:num w:numId="26">
    <w:abstractNumId w:val="20"/>
  </w:num>
  <w:num w:numId="27">
    <w:abstractNumId w:val="3"/>
  </w:num>
  <w:num w:numId="28">
    <w:abstractNumId w:val="11"/>
  </w:num>
  <w:num w:numId="29">
    <w:abstractNumId w:val="27"/>
  </w:num>
  <w:num w:numId="30">
    <w:abstractNumId w:val="25"/>
  </w:num>
  <w:num w:numId="31">
    <w:abstractNumId w:val="26"/>
  </w:num>
  <w:num w:numId="32">
    <w:abstractNumId w:val="12"/>
  </w:num>
  <w:num w:numId="33">
    <w:abstractNumId w:val="1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E62F6"/>
    <w:rsid w:val="00005077"/>
    <w:rsid w:val="00006C10"/>
    <w:rsid w:val="00007F4A"/>
    <w:rsid w:val="000373BA"/>
    <w:rsid w:val="00042C17"/>
    <w:rsid w:val="00091523"/>
    <w:rsid w:val="000A5315"/>
    <w:rsid w:val="000A5360"/>
    <w:rsid w:val="000B537B"/>
    <w:rsid w:val="000C5962"/>
    <w:rsid w:val="000D3C20"/>
    <w:rsid w:val="001051F1"/>
    <w:rsid w:val="00111D9A"/>
    <w:rsid w:val="001155A5"/>
    <w:rsid w:val="00115C0A"/>
    <w:rsid w:val="00131869"/>
    <w:rsid w:val="00164655"/>
    <w:rsid w:val="00177259"/>
    <w:rsid w:val="001A6AAC"/>
    <w:rsid w:val="001D3F28"/>
    <w:rsid w:val="001D4BD5"/>
    <w:rsid w:val="001E5A72"/>
    <w:rsid w:val="001E5C3E"/>
    <w:rsid w:val="001F5BF7"/>
    <w:rsid w:val="00204CA3"/>
    <w:rsid w:val="002061B6"/>
    <w:rsid w:val="00214B30"/>
    <w:rsid w:val="00221D76"/>
    <w:rsid w:val="00224B03"/>
    <w:rsid w:val="00265AAF"/>
    <w:rsid w:val="00267830"/>
    <w:rsid w:val="002824F9"/>
    <w:rsid w:val="00284C6C"/>
    <w:rsid w:val="00287FE2"/>
    <w:rsid w:val="002B11D1"/>
    <w:rsid w:val="002D6BF6"/>
    <w:rsid w:val="002F6DEC"/>
    <w:rsid w:val="00326D8F"/>
    <w:rsid w:val="00330B65"/>
    <w:rsid w:val="003339BF"/>
    <w:rsid w:val="00365F03"/>
    <w:rsid w:val="003A1C4E"/>
    <w:rsid w:val="003A5464"/>
    <w:rsid w:val="003B03F8"/>
    <w:rsid w:val="003B4F2A"/>
    <w:rsid w:val="003E2862"/>
    <w:rsid w:val="003E47C0"/>
    <w:rsid w:val="003F374A"/>
    <w:rsid w:val="004175EE"/>
    <w:rsid w:val="0042145D"/>
    <w:rsid w:val="0042395D"/>
    <w:rsid w:val="004361E8"/>
    <w:rsid w:val="00441EA5"/>
    <w:rsid w:val="00476BC6"/>
    <w:rsid w:val="00480299"/>
    <w:rsid w:val="004B0658"/>
    <w:rsid w:val="004B1496"/>
    <w:rsid w:val="004C3534"/>
    <w:rsid w:val="004E30E2"/>
    <w:rsid w:val="004E62F6"/>
    <w:rsid w:val="0050218B"/>
    <w:rsid w:val="00506C8C"/>
    <w:rsid w:val="0055621F"/>
    <w:rsid w:val="005834E0"/>
    <w:rsid w:val="005877E1"/>
    <w:rsid w:val="005A34FC"/>
    <w:rsid w:val="005C1418"/>
    <w:rsid w:val="005C6B6D"/>
    <w:rsid w:val="006048A6"/>
    <w:rsid w:val="0062100C"/>
    <w:rsid w:val="00626F84"/>
    <w:rsid w:val="0064383B"/>
    <w:rsid w:val="00657F4A"/>
    <w:rsid w:val="0069336F"/>
    <w:rsid w:val="006C38A1"/>
    <w:rsid w:val="006C3F3A"/>
    <w:rsid w:val="006F3CE9"/>
    <w:rsid w:val="00724145"/>
    <w:rsid w:val="007702FA"/>
    <w:rsid w:val="007755C7"/>
    <w:rsid w:val="00780A4F"/>
    <w:rsid w:val="00781342"/>
    <w:rsid w:val="007A1FFF"/>
    <w:rsid w:val="0080466A"/>
    <w:rsid w:val="00816EDD"/>
    <w:rsid w:val="0084762B"/>
    <w:rsid w:val="00855AEA"/>
    <w:rsid w:val="0086149A"/>
    <w:rsid w:val="00866FE4"/>
    <w:rsid w:val="00895E0C"/>
    <w:rsid w:val="008E15FA"/>
    <w:rsid w:val="008F35AA"/>
    <w:rsid w:val="008F66BA"/>
    <w:rsid w:val="00913F9F"/>
    <w:rsid w:val="0097317B"/>
    <w:rsid w:val="00975524"/>
    <w:rsid w:val="009822C8"/>
    <w:rsid w:val="009A34D6"/>
    <w:rsid w:val="00A15AE1"/>
    <w:rsid w:val="00A1666E"/>
    <w:rsid w:val="00A52A1F"/>
    <w:rsid w:val="00A64FB6"/>
    <w:rsid w:val="00A82B52"/>
    <w:rsid w:val="00AA290B"/>
    <w:rsid w:val="00AC0DC1"/>
    <w:rsid w:val="00B20A8B"/>
    <w:rsid w:val="00B30A13"/>
    <w:rsid w:val="00B31611"/>
    <w:rsid w:val="00B57165"/>
    <w:rsid w:val="00B6603E"/>
    <w:rsid w:val="00B67CCA"/>
    <w:rsid w:val="00BD699C"/>
    <w:rsid w:val="00BF1EF3"/>
    <w:rsid w:val="00BF2662"/>
    <w:rsid w:val="00C12FDF"/>
    <w:rsid w:val="00CA6DBF"/>
    <w:rsid w:val="00CF05F6"/>
    <w:rsid w:val="00CF27A8"/>
    <w:rsid w:val="00D00E2B"/>
    <w:rsid w:val="00D06847"/>
    <w:rsid w:val="00D16F13"/>
    <w:rsid w:val="00D338BF"/>
    <w:rsid w:val="00D416D9"/>
    <w:rsid w:val="00D557EA"/>
    <w:rsid w:val="00D6039D"/>
    <w:rsid w:val="00D92206"/>
    <w:rsid w:val="00DC0940"/>
    <w:rsid w:val="00DD186C"/>
    <w:rsid w:val="00DF1172"/>
    <w:rsid w:val="00E01CBC"/>
    <w:rsid w:val="00E37DFE"/>
    <w:rsid w:val="00EA455C"/>
    <w:rsid w:val="00EA6642"/>
    <w:rsid w:val="00F14384"/>
    <w:rsid w:val="00F45E1E"/>
    <w:rsid w:val="00F46302"/>
    <w:rsid w:val="00F534E7"/>
    <w:rsid w:val="00F57E3A"/>
    <w:rsid w:val="00F65E47"/>
    <w:rsid w:val="00FA0FC2"/>
    <w:rsid w:val="00FA220A"/>
    <w:rsid w:val="00FB0BA6"/>
    <w:rsid w:val="00FC5E9A"/>
    <w:rsid w:val="00FD4207"/>
    <w:rsid w:val="00FF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arc" idref="#_x0000_s1035"/>
        <o:r id="V:Rule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34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4E62F6"/>
    <w:rPr>
      <w:rFonts w:ascii="Tahoma" w:hAnsi="Tahoma" w:cs="Tahoma"/>
      <w:sz w:val="13"/>
      <w:szCs w:val="13"/>
    </w:rPr>
  </w:style>
  <w:style w:type="paragraph" w:styleId="a3">
    <w:name w:val="List Paragraph"/>
    <w:basedOn w:val="a"/>
    <w:uiPriority w:val="34"/>
    <w:qFormat/>
    <w:rsid w:val="004175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3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em">
    <w:name w:val="poem"/>
    <w:basedOn w:val="a"/>
    <w:rsid w:val="002061B6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2061B6"/>
    <w:rPr>
      <w:i/>
      <w:iCs/>
    </w:rPr>
  </w:style>
  <w:style w:type="character" w:styleId="a5">
    <w:name w:val="Hyperlink"/>
    <w:basedOn w:val="a0"/>
    <w:uiPriority w:val="99"/>
    <w:unhideWhenUsed/>
    <w:rsid w:val="002061B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A5360"/>
    <w:pPr>
      <w:spacing w:before="100" w:beforeAutospacing="1" w:after="100" w:afterAutospacing="1"/>
    </w:pPr>
  </w:style>
  <w:style w:type="paragraph" w:customStyle="1" w:styleId="c3">
    <w:name w:val="c3"/>
    <w:basedOn w:val="a"/>
    <w:rsid w:val="00A15AE1"/>
    <w:pPr>
      <w:spacing w:before="100" w:beforeAutospacing="1" w:after="100" w:afterAutospacing="1"/>
    </w:pPr>
  </w:style>
  <w:style w:type="character" w:customStyle="1" w:styleId="c6">
    <w:name w:val="c6"/>
    <w:basedOn w:val="a0"/>
    <w:rsid w:val="00A15AE1"/>
  </w:style>
  <w:style w:type="character" w:customStyle="1" w:styleId="c2">
    <w:name w:val="c2"/>
    <w:basedOn w:val="a0"/>
    <w:rsid w:val="00A15AE1"/>
  </w:style>
  <w:style w:type="character" w:customStyle="1" w:styleId="c14">
    <w:name w:val="c14"/>
    <w:basedOn w:val="a0"/>
    <w:rsid w:val="00A15AE1"/>
  </w:style>
  <w:style w:type="character" w:customStyle="1" w:styleId="c18">
    <w:name w:val="c18"/>
    <w:basedOn w:val="a0"/>
    <w:rsid w:val="00A15AE1"/>
  </w:style>
  <w:style w:type="character" w:customStyle="1" w:styleId="c10">
    <w:name w:val="c10"/>
    <w:basedOn w:val="a0"/>
    <w:rsid w:val="00A15AE1"/>
  </w:style>
  <w:style w:type="character" w:styleId="a7">
    <w:name w:val="Strong"/>
    <w:basedOn w:val="a0"/>
    <w:uiPriority w:val="22"/>
    <w:qFormat/>
    <w:rsid w:val="00005077"/>
    <w:rPr>
      <w:b/>
      <w:bCs/>
    </w:rPr>
  </w:style>
  <w:style w:type="table" w:styleId="a8">
    <w:name w:val="Table Grid"/>
    <w:basedOn w:val="a1"/>
    <w:uiPriority w:val="59"/>
    <w:rsid w:val="00B67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lagicon">
    <w:name w:val="flagicon"/>
    <w:basedOn w:val="a0"/>
    <w:rsid w:val="00267830"/>
  </w:style>
  <w:style w:type="paragraph" w:styleId="a9">
    <w:name w:val="Balloon Text"/>
    <w:basedOn w:val="a"/>
    <w:link w:val="aa"/>
    <w:uiPriority w:val="99"/>
    <w:semiHidden/>
    <w:unhideWhenUsed/>
    <w:rsid w:val="00267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830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Shading Accent 5"/>
    <w:basedOn w:val="a1"/>
    <w:uiPriority w:val="60"/>
    <w:rsid w:val="000915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091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b">
    <w:name w:val="header"/>
    <w:basedOn w:val="a"/>
    <w:link w:val="ac"/>
    <w:uiPriority w:val="99"/>
    <w:unhideWhenUsed/>
    <w:rsid w:val="00DF11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1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F11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11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&#1084;&#1077;&#1079;&#1086;&#1072;&#1084;&#1077;&#1088;&#1080;&#1082;&#1072;.pptx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122D174EEA4C9E90EC320A2CE7BD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6D8750-183D-4978-A8E4-8DC4CF534E15}"/>
      </w:docPartPr>
      <w:docPartBody>
        <w:p w:rsidR="00000000" w:rsidRDefault="006D76AD" w:rsidP="006D76AD">
          <w:pPr>
            <w:pStyle w:val="A7122D174EEA4C9E90EC320A2CE7BDDB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D76AD"/>
    <w:rsid w:val="006D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122D174EEA4C9E90EC320A2CE7BDDB">
    <w:name w:val="A7122D174EEA4C9E90EC320A2CE7BDDB"/>
    <w:rsid w:val="006D76AD"/>
  </w:style>
  <w:style w:type="paragraph" w:customStyle="1" w:styleId="4C3DDD7EF20D4D6DB3B8724488D7DAF7">
    <w:name w:val="4C3DDD7EF20D4D6DB3B8724488D7DAF7"/>
    <w:rsid w:val="006D76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881A-5443-4401-893B-59FA02A2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географии 11 кл.    МЕЗОАМЕРИКА                                                       Александрова Т.А.</vt:lpstr>
    </vt:vector>
  </TitlesOfParts>
  <Company>sh</Company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географии 11 кл.     МЕЗОАМЕРИКА                                                       Александрова Т.А.</dc:title>
  <dc:creator>Teacher</dc:creator>
  <cp:lastModifiedBy>Teacher</cp:lastModifiedBy>
  <cp:revision>2</cp:revision>
  <cp:lastPrinted>2012-03-15T05:45:00Z</cp:lastPrinted>
  <dcterms:created xsi:type="dcterms:W3CDTF">2012-03-15T05:46:00Z</dcterms:created>
  <dcterms:modified xsi:type="dcterms:W3CDTF">2012-03-15T05:46:00Z</dcterms:modified>
</cp:coreProperties>
</file>