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BC" w:rsidRDefault="00530DBC" w:rsidP="00530DBC">
      <w:pPr>
        <w:pStyle w:val="western"/>
        <w:shd w:val="clear" w:color="auto" w:fill="FFFFFF"/>
        <w:spacing w:after="0" w:afterAutospacing="0"/>
        <w:ind w:left="259" w:right="46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Школьный этап Всероссийской олимпиады школьников по географии.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ind w:left="259" w:right="46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10-11 класс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ind w:left="259" w:right="46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Максимальное количество баллов – 52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ind w:left="259" w:right="46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Тестовый тур – 18 баллов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ind w:left="259" w:right="46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Теоретический тур – 34 балла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ind w:left="259" w:right="461"/>
        <w:jc w:val="center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ind w:left="259" w:right="461"/>
        <w:jc w:val="center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ind w:right="46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Тестовый тур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ind w:left="259" w:right="461"/>
        <w:jc w:val="center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ind w:left="259" w:right="46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Максимальное количество баллов – 18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ind w:left="259" w:right="46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Задания 1- 12 =1балл. 13-15 = 2балла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ind w:left="259" w:right="461"/>
        <w:jc w:val="center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F568D5">
      <w:pPr>
        <w:pStyle w:val="western"/>
        <w:shd w:val="clear" w:color="auto" w:fill="FFFFFF"/>
        <w:spacing w:after="0" w:afterAutospacing="0"/>
        <w:ind w:left="259" w:right="46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 вариант</w:t>
      </w:r>
      <w:bookmarkStart w:id="0" w:name="_GoBack"/>
      <w:bookmarkEnd w:id="0"/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С этого похода в 16 в начался период «хождения встреч солнцу», завершившийся выходом к Тихому океану. Кто возглавил этот поход?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А. Москвитин Б.Беринг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В.Пржевальский Г.Берг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Определите климатический пояс по описанию.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Весь год держится температура+20°С, хотя летом температура несколько выше, осадков достаточно, но их выпадение неравномерно: более влажный сезон – лето.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А.Экваториальный Б.Тропический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В.Субтропический Г.Субэкваториальный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3.</w:t>
      </w:r>
      <w:r>
        <w:rPr>
          <w:color w:val="000000"/>
        </w:rPr>
        <w:t>Последней вошла в состав Российской Федерации: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А.Республика Тыва Б.Республика Хакасия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В.Республика Якутия Г.Республика Татарстан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Наибольшая доля городского населения характерна для: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А.Краснодарского края Б. Мурманской области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В.Республики Дагестан Г.Ставропольского края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Указать месторождение медной руды: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А.Качканарское Б. Верхнеуфалейское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В. Ачинское Г. Красноуральское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Самые высокие температуры наблюдаются летом: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А.На юге Приморья Б. На Прикаспийской низменности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В.В Воронежской области Г.На Таймыре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7.</w:t>
      </w:r>
      <w:r>
        <w:rPr>
          <w:color w:val="000000"/>
          <w:sz w:val="22"/>
          <w:szCs w:val="22"/>
        </w:rPr>
        <w:t> Укажите верное сочетание «город – удобрения –фактор размещения»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А.Норильск – фосфориты – сырьевой Б. Ефремово – отходы чёрной металлургии -азотный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lastRenderedPageBreak/>
        <w:t>В.Березняки – калийные – сырьевой Г.Невинномысск – природный газ – сырьевой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8.</w:t>
      </w:r>
      <w:r>
        <w:rPr>
          <w:color w:val="000000"/>
          <w:sz w:val="22"/>
          <w:szCs w:val="22"/>
        </w:rPr>
        <w:t>Выбрать АЭС.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А.Тверская Б.Курская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В.Билибинская Г.Братская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9.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color w:val="000000"/>
          <w:sz w:val="22"/>
          <w:szCs w:val="22"/>
        </w:rPr>
        <w:t>Какой буквой на карте Европы обозначена территория государства Испания?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>
                <wp:extent cx="4895850" cy="5276850"/>
                <wp:effectExtent l="0" t="0" r="0" b="0"/>
                <wp:docPr id="2" name="Прямоугольник 2" descr="https://docviewer.yandex.ru/view/1130000025129952/htmlimage?id=6602-c42jkuv1n6538h2aksfwor2l60459bhkirx2syzytwmm414tyqne40jqn5c3r4mcplg264iqf4w6bwl2i1xas5tz2vemw8fllg1&amp;name=image-iUKLZOcvPR3U86BsM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95850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96E36" id="Прямоугольник 2" o:spid="_x0000_s1026" alt="https://docviewer.yandex.ru/view/1130000025129952/htmlimage?id=6602-c42jkuv1n6538h2aksfwor2l60459bhkirx2syzytwmm414tyqne40jqn5c3r4mcplg264iqf4w6bwl2i1xas5tz2vemw8fllg1&amp;name=image-iUKLZOcvPR3U86BsMB.png" style="width:385.5pt;height:4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А. А. Б.В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В.С Г.</w:t>
      </w:r>
      <w:r>
        <w:rPr>
          <w:color w:val="000000"/>
          <w:sz w:val="22"/>
          <w:szCs w:val="22"/>
          <w:lang w:val="en-US"/>
        </w:rPr>
        <w:t>D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10.</w:t>
      </w:r>
      <w:r>
        <w:rPr>
          <w:rFonts w:ascii="yandex-sans" w:hAnsi="yandex-sans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Реки, какой из перечисленных стран обладают наименьшим гидроэнергетическим потенциалом?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А) Испания Б) Алжир В) Канада Г. Аргентина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11.</w:t>
      </w:r>
      <w:r>
        <w:rPr>
          <w:color w:val="000000"/>
          <w:sz w:val="22"/>
          <w:szCs w:val="22"/>
        </w:rPr>
        <w:t>Укажите верное сочетание «район – сельскохозяйственная культуры».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А.Поволжье – цитрусовые, бахчевые, рис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Б.Северный Кавказ – рожь, подсолнечник, виноград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В.Центрально – Чернозёмный район – сахарная свёкла, пшеница, подсолнечник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Г.Дальний Восток – рис, соя, виноград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a3"/>
        <w:shd w:val="clear" w:color="auto" w:fill="FFFFFF"/>
        <w:spacing w:before="274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12.</w:t>
      </w:r>
      <w:r>
        <w:rPr>
          <w:color w:val="000000"/>
          <w:sz w:val="22"/>
          <w:szCs w:val="22"/>
        </w:rPr>
        <w:t> Какой буквой на карте России обозначен Чукотский автономный округ?</w:t>
      </w:r>
    </w:p>
    <w:p w:rsidR="00530DBC" w:rsidRDefault="00530DBC" w:rsidP="00530DBC">
      <w:pPr>
        <w:pStyle w:val="a3"/>
        <w:shd w:val="clear" w:color="auto" w:fill="FFFFFF"/>
        <w:spacing w:after="274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>
                <wp:extent cx="4238625" cy="2419350"/>
                <wp:effectExtent l="0" t="0" r="0" b="0"/>
                <wp:docPr id="1" name="Прямоугольник 1" descr="https://docviewer.yandex.ru/view/1130000025129952/htmlimage?id=6602-c42jkuv1n6538h2aksfwor2l60459bhkirx2syzytwmm414tyqne40jqn5c3r4mcplg264iqf4w6bwl2i1xas5tz2vemw8fllg1&amp;name=image-znZRNTFoKs4MiUFQu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3862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8E47D" id="Прямоугольник 1" o:spid="_x0000_s1026" alt="https://docviewer.yandex.ru/view/1130000025129952/htmlimage?id=6602-c42jkuv1n6538h2aksfwor2l60459bhkirx2syzytwmm414tyqne40jqn5c3r4mcplg264iqf4w6bwl2i1xas5tz2vemw8fllg1&amp;name=image-znZRNTFoKs4MiUFQuQ.png" style="width:333.75pt;height:1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А. А. Б.В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В.С Г.</w:t>
      </w:r>
      <w:r>
        <w:rPr>
          <w:color w:val="000000"/>
          <w:sz w:val="22"/>
          <w:szCs w:val="22"/>
          <w:lang w:val="en-US"/>
        </w:rPr>
        <w:t>D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13.</w:t>
      </w:r>
      <w:r>
        <w:rPr>
          <w:color w:val="000000"/>
          <w:sz w:val="22"/>
          <w:szCs w:val="22"/>
        </w:rPr>
        <w:t>Определить субъект Российской Федерации по описанию.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Этот субъект находится на берегу древнейшего озера, здесь начинается крупная русская река, впадающая в море Северного ледовитого океана, работает несколько крупнейших ГЭС, развито производство алюминия, бумаги.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А. Иркутская область Б. Смоленская область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В. Республика Чувашия Г.Республика Коми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14.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Определить географическую широту пункта, если известно, что в дни равноденствия полуденное Солнце стоит там над горизонтом на высоте 63º.</w:t>
      </w:r>
      <w:r>
        <w:rPr>
          <w:color w:val="000000"/>
        </w:rPr>
        <w:t> </w:t>
      </w:r>
      <w:r>
        <w:rPr>
          <w:color w:val="000000"/>
          <w:sz w:val="22"/>
          <w:szCs w:val="22"/>
        </w:rPr>
        <w:t>Тень от предметов падает на юг. Решение записать.</w:t>
      </w:r>
    </w:p>
    <w:p w:rsidR="00530DBC" w:rsidRDefault="00530DBC" w:rsidP="00530DBC">
      <w:pPr>
        <w:pStyle w:val="a3"/>
        <w:shd w:val="clear" w:color="auto" w:fill="FFFFFF"/>
        <w:spacing w:before="274" w:beforeAutospacing="0"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15.</w:t>
      </w:r>
      <w:r>
        <w:rPr>
          <w:color w:val="000000"/>
        </w:rPr>
        <w:t>Орпеделить по описанию страну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Население страны составляет около 300 тыс. человек и большая его часть проживает в столице или её окрестностях.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Главные виды хозяйственной деятельности – рыболовство, овцеводство и коневодство, тепличное овощеводство.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Развивается производство электроэнергии, машиностроения, строительных материалов. Но особое место в хозяйстве занимает рыбная промышленность. В период рыбной путины в обработке рыбы участвует всё работоспособное население страны, даже учителя и священники.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Теоретический тур.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Максимальное количество баллов – 34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1.</w:t>
      </w:r>
      <w:r>
        <w:rPr>
          <w:color w:val="000000"/>
          <w:sz w:val="22"/>
          <w:szCs w:val="22"/>
        </w:rPr>
        <w:t> Определить страну по описанию её соседей. Что это за государства?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1.Шестая по численности населения страна мира и вторая по численности мусульманского населения.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2.Родина бумаги, шёлка, пороха и чая.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3.Флаг этой страны составлен из двух соединённых треугольников ( т.е. не прямоугольный, как у остальных стран). Шерпы – один из коренных народов этой страны.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4.В этой стране введён полный запрет на ввоз, продажу и употребления табака.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5.Название этого государства означает «страна бенгальцев», здесь самая высокая плотность аграрного населения.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6.В этой стране хранится самая большая книга в мире.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7 баллов ( за каждый правильный ответ).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2.</w:t>
      </w:r>
      <w:r>
        <w:rPr>
          <w:color w:val="000000"/>
          <w:sz w:val="22"/>
          <w:szCs w:val="22"/>
        </w:rPr>
        <w:t>Что такое: 1) скрэб, 2) кампос, 3) прерия, 4)суккуленты, 5) эфимеры , 6)самум 7)вискача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7 баллов (по 1 за каждый правильный ответ)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3.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color w:val="000000"/>
          <w:sz w:val="22"/>
          <w:szCs w:val="22"/>
        </w:rPr>
        <w:t>Определите, в каком из пунктов – Каире (30° с.ш. и 31° в.д), Новгороде (58° с.ш. и 31° в.д) или Карлсборге (58° с.ш. и 14° в.д) – 1 июня солнце раньше всего по времени Гринвичского меридиана поднимется над горизонтом. Обоснуйте свой ответ.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5баллов за правильный ответ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4.</w:t>
      </w:r>
      <w:r>
        <w:rPr>
          <w:color w:val="000000"/>
          <w:sz w:val="22"/>
          <w:szCs w:val="22"/>
        </w:rPr>
        <w:t>Узнать по описанию субъект РФ и ответить на дополнительные вопросы. Определить природно- хозяйственный район.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lastRenderedPageBreak/>
        <w:t>Областной центр, известный с 13 века, расположен на реке Воронеж, известен производством холодильников, соков, лечебными грязями. Здесь родился знаменитый географ П.П. Семёнов – Тян – Шанский.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1)главная река,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2) промышленная специализация областного центра,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3)область на востоке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5 баллов ( по 1 за каждый правильный ответ)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5.</w:t>
      </w:r>
      <w:r>
        <w:rPr>
          <w:color w:val="000000"/>
          <w:sz w:val="22"/>
          <w:szCs w:val="22"/>
        </w:rPr>
        <w:t>Одна из главных проблем человечества – загрязнение окружающей среды. Один из путей решения этой проблемы – переход от традиционной энергетики к альтернативной. Какие страны занимают лидирующие позиции по наличию различных видов электростанций?</w:t>
      </w: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30DBC" w:rsidRDefault="00530DBC" w:rsidP="00530DB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10 баллов</w:t>
      </w:r>
    </w:p>
    <w:p w:rsidR="00523C4A" w:rsidRDefault="00F568D5"/>
    <w:sectPr w:rsidR="0052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9"/>
    <w:rsid w:val="00530DBC"/>
    <w:rsid w:val="008E1015"/>
    <w:rsid w:val="00B2240B"/>
    <w:rsid w:val="00F31A39"/>
    <w:rsid w:val="00F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F10E"/>
  <w15:chartTrackingRefBased/>
  <w15:docId w15:val="{DD963A20-34BB-4F49-BC0C-9F64A9D2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Гамзаева Полина Алексеевна</dc:creator>
  <cp:keywords/>
  <dc:description/>
  <cp:lastModifiedBy>Гамзаева Полина Алексеевна</cp:lastModifiedBy>
  <cp:revision>5</cp:revision>
  <dcterms:created xsi:type="dcterms:W3CDTF">2017-09-20T07:01:00Z</dcterms:created>
  <dcterms:modified xsi:type="dcterms:W3CDTF">2017-09-26T12:29:00Z</dcterms:modified>
</cp:coreProperties>
</file>