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1A" w:rsidRDefault="006C311A" w:rsidP="006C311A">
      <w:pPr>
        <w:spacing w:line="276" w:lineRule="auto"/>
        <w:jc w:val="center"/>
        <w:rPr>
          <w:b/>
          <w:bCs/>
          <w:sz w:val="32"/>
          <w:szCs w:val="32"/>
        </w:rPr>
      </w:pPr>
      <w:r w:rsidRPr="00073781">
        <w:rPr>
          <w:b/>
          <w:bCs/>
          <w:sz w:val="32"/>
          <w:szCs w:val="32"/>
        </w:rPr>
        <w:t>Технологическая карта урока</w:t>
      </w:r>
    </w:p>
    <w:p w:rsidR="00956C51" w:rsidRPr="00A81520" w:rsidRDefault="00956C51" w:rsidP="00956C51">
      <w:pPr>
        <w:jc w:val="both"/>
        <w:rPr>
          <w:b/>
        </w:rPr>
      </w:pPr>
      <w:r w:rsidRPr="00A81520">
        <w:rPr>
          <w:b/>
        </w:rPr>
        <w:t xml:space="preserve">Цель  урока: </w:t>
      </w:r>
      <w:r w:rsidRPr="00A81520">
        <w:t>формирование представлений о планетах Солнечной системы, о Земле как части Вселенной, её месте в Галактике и Солнечной системе.</w:t>
      </w:r>
    </w:p>
    <w:p w:rsidR="00956C51" w:rsidRPr="00A81520" w:rsidRDefault="00956C51" w:rsidP="00956C51">
      <w:pPr>
        <w:jc w:val="both"/>
      </w:pPr>
      <w:r w:rsidRPr="00A81520">
        <w:rPr>
          <w:b/>
        </w:rPr>
        <w:t xml:space="preserve">Оборудование:  </w:t>
      </w:r>
      <w:r w:rsidRPr="00A81520">
        <w:t>компьютер, мультимедийный проектор, листы заданий для групп.</w:t>
      </w:r>
    </w:p>
    <w:p w:rsidR="00956C51" w:rsidRPr="00073781" w:rsidRDefault="00956C51" w:rsidP="00956C51">
      <w:pPr>
        <w:spacing w:line="276" w:lineRule="auto"/>
        <w:rPr>
          <w:b/>
          <w:bCs/>
          <w:sz w:val="32"/>
          <w:szCs w:val="32"/>
        </w:rPr>
      </w:pPr>
    </w:p>
    <w:tbl>
      <w:tblPr>
        <w:tblW w:w="1573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"/>
        <w:gridCol w:w="2271"/>
        <w:gridCol w:w="850"/>
        <w:gridCol w:w="2977"/>
        <w:gridCol w:w="1418"/>
        <w:gridCol w:w="1499"/>
        <w:gridCol w:w="1499"/>
        <w:gridCol w:w="1498"/>
        <w:gridCol w:w="1499"/>
        <w:gridCol w:w="1943"/>
        <w:gridCol w:w="140"/>
      </w:tblGrid>
      <w:tr w:rsidR="006C311A" w:rsidRPr="00650F33" w:rsidTr="00D15F77">
        <w:trPr>
          <w:gridBefore w:val="1"/>
          <w:wBefore w:w="140" w:type="dxa"/>
          <w:jc w:val="center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A" w:rsidRPr="00650F33" w:rsidRDefault="006C311A" w:rsidP="00650F33">
            <w:pPr>
              <w:rPr>
                <w:b/>
              </w:rPr>
            </w:pPr>
            <w:r w:rsidRPr="00650F33">
              <w:rPr>
                <w:b/>
              </w:rPr>
              <w:t>Предмет</w:t>
            </w:r>
          </w:p>
        </w:tc>
        <w:tc>
          <w:tcPr>
            <w:tcW w:w="12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A" w:rsidRPr="00650F33" w:rsidRDefault="006C311A" w:rsidP="00650F33">
            <w:r w:rsidRPr="00650F33">
              <w:t>География</w:t>
            </w:r>
          </w:p>
        </w:tc>
      </w:tr>
      <w:tr w:rsidR="006C311A" w:rsidRPr="00650F33" w:rsidTr="00D15F77">
        <w:trPr>
          <w:gridBefore w:val="1"/>
          <w:wBefore w:w="140" w:type="dxa"/>
          <w:jc w:val="center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A" w:rsidRPr="00650F33" w:rsidRDefault="006C311A" w:rsidP="00650F33">
            <w:pPr>
              <w:rPr>
                <w:b/>
              </w:rPr>
            </w:pPr>
            <w:r w:rsidRPr="00650F33">
              <w:rPr>
                <w:b/>
              </w:rPr>
              <w:t>Класс</w:t>
            </w:r>
          </w:p>
        </w:tc>
        <w:tc>
          <w:tcPr>
            <w:tcW w:w="12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A" w:rsidRPr="00650F33" w:rsidRDefault="006C311A" w:rsidP="00650F33">
            <w:r w:rsidRPr="00650F33">
              <w:t>5</w:t>
            </w:r>
          </w:p>
        </w:tc>
      </w:tr>
      <w:tr w:rsidR="006C311A" w:rsidRPr="00650F33" w:rsidTr="00D15F77">
        <w:trPr>
          <w:gridBefore w:val="1"/>
          <w:wBefore w:w="140" w:type="dxa"/>
          <w:jc w:val="center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A" w:rsidRPr="00650F33" w:rsidRDefault="006C311A" w:rsidP="00650F33">
            <w:pPr>
              <w:rPr>
                <w:b/>
              </w:rPr>
            </w:pPr>
            <w:r w:rsidRPr="00650F33">
              <w:rPr>
                <w:b/>
              </w:rPr>
              <w:t>УМК</w:t>
            </w:r>
          </w:p>
        </w:tc>
        <w:tc>
          <w:tcPr>
            <w:tcW w:w="12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A" w:rsidRPr="00650F33" w:rsidRDefault="00AB5EB8" w:rsidP="00650F33">
            <w:pPr>
              <w:jc w:val="both"/>
            </w:pPr>
            <w:r w:rsidRPr="00650F33">
              <w:t xml:space="preserve">Русское слово. </w:t>
            </w:r>
            <w:proofErr w:type="spellStart"/>
            <w:r w:rsidR="006C311A" w:rsidRPr="00650F33">
              <w:t>Домогацких</w:t>
            </w:r>
            <w:proofErr w:type="spellEnd"/>
            <w:r w:rsidRPr="00650F33">
              <w:t xml:space="preserve"> и др.</w:t>
            </w:r>
          </w:p>
        </w:tc>
      </w:tr>
      <w:tr w:rsidR="006C311A" w:rsidRPr="00650F33" w:rsidTr="00D15F77">
        <w:trPr>
          <w:gridBefore w:val="1"/>
          <w:wBefore w:w="140" w:type="dxa"/>
          <w:jc w:val="center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A" w:rsidRPr="00650F33" w:rsidRDefault="006C311A" w:rsidP="00650F33">
            <w:pPr>
              <w:rPr>
                <w:b/>
              </w:rPr>
            </w:pPr>
            <w:r w:rsidRPr="00650F33">
              <w:rPr>
                <w:b/>
              </w:rPr>
              <w:t>Тип урока</w:t>
            </w:r>
          </w:p>
        </w:tc>
        <w:tc>
          <w:tcPr>
            <w:tcW w:w="12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A" w:rsidRPr="00650F33" w:rsidRDefault="00ED5ADE" w:rsidP="00650F33">
            <w:pPr>
              <w:jc w:val="both"/>
            </w:pPr>
            <w:r w:rsidRPr="00650F33">
              <w:t>Урок открытия новых знаний</w:t>
            </w:r>
          </w:p>
        </w:tc>
      </w:tr>
      <w:tr w:rsidR="006C311A" w:rsidRPr="00650F33" w:rsidTr="00D15F77">
        <w:trPr>
          <w:gridBefore w:val="1"/>
          <w:wBefore w:w="140" w:type="dxa"/>
          <w:jc w:val="center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A" w:rsidRPr="00650F33" w:rsidRDefault="006C311A" w:rsidP="00650F33">
            <w:pPr>
              <w:rPr>
                <w:b/>
              </w:rPr>
            </w:pPr>
            <w:r w:rsidRPr="00650F33">
              <w:rPr>
                <w:b/>
              </w:rPr>
              <w:t>Тема урока</w:t>
            </w:r>
          </w:p>
        </w:tc>
        <w:tc>
          <w:tcPr>
            <w:tcW w:w="12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A" w:rsidRPr="00650F33" w:rsidRDefault="006C311A" w:rsidP="00650F33">
            <w:pPr>
              <w:jc w:val="both"/>
            </w:pPr>
            <w:r w:rsidRPr="00650F33">
              <w:t>Глобус и карта.</w:t>
            </w:r>
          </w:p>
        </w:tc>
      </w:tr>
      <w:tr w:rsidR="006C311A" w:rsidRPr="00650F33" w:rsidTr="00D15F77">
        <w:trPr>
          <w:gridBefore w:val="1"/>
          <w:wBefore w:w="140" w:type="dxa"/>
          <w:jc w:val="center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A" w:rsidRPr="00650F33" w:rsidRDefault="006C311A" w:rsidP="00650F33">
            <w:pPr>
              <w:rPr>
                <w:b/>
              </w:rPr>
            </w:pPr>
            <w:r w:rsidRPr="00650F33">
              <w:rPr>
                <w:b/>
              </w:rPr>
              <w:t>Цель урока</w:t>
            </w:r>
          </w:p>
        </w:tc>
        <w:tc>
          <w:tcPr>
            <w:tcW w:w="12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A" w:rsidRPr="00650F33" w:rsidRDefault="00ED5ADE" w:rsidP="00650F33">
            <w:pPr>
              <w:jc w:val="both"/>
            </w:pPr>
            <w:r w:rsidRPr="00650F33">
              <w:t>Формирование представлений об изображениях земной поверхности через совместную деятельность</w:t>
            </w:r>
            <w:r w:rsidR="00956C51" w:rsidRPr="00650F33">
              <w:t>, умения</w:t>
            </w:r>
            <w:r w:rsidRPr="00650F33">
              <w:t xml:space="preserve"> самостоятельно находить нужную информацию.</w:t>
            </w:r>
          </w:p>
        </w:tc>
      </w:tr>
      <w:tr w:rsidR="006C311A" w:rsidRPr="00650F33" w:rsidTr="00D15F77">
        <w:trPr>
          <w:gridBefore w:val="1"/>
          <w:wBefore w:w="140" w:type="dxa"/>
          <w:jc w:val="center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A" w:rsidRPr="00650F33" w:rsidRDefault="006C311A" w:rsidP="00650F33">
            <w:pPr>
              <w:rPr>
                <w:b/>
              </w:rPr>
            </w:pPr>
            <w:r w:rsidRPr="00650F33">
              <w:rPr>
                <w:b/>
              </w:rPr>
              <w:t>Задачи урока</w:t>
            </w:r>
          </w:p>
          <w:p w:rsidR="006C311A" w:rsidRPr="00650F33" w:rsidRDefault="006C311A" w:rsidP="00650F33">
            <w:pPr>
              <w:rPr>
                <w:b/>
              </w:rPr>
            </w:pPr>
            <w:r w:rsidRPr="00650F33">
              <w:rPr>
                <w:b/>
              </w:rPr>
              <w:t>(планируемые результаты)</w:t>
            </w:r>
          </w:p>
        </w:tc>
        <w:tc>
          <w:tcPr>
            <w:tcW w:w="12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1" w:rsidRPr="00650F33" w:rsidRDefault="00956C51" w:rsidP="00650F3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3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 читать изображения земной поверхности, находить черты их сходства и отличия;</w:t>
            </w:r>
            <w:r w:rsidR="00436255" w:rsidRPr="00650F33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многообразия видов изображения земной поверхности</w:t>
            </w:r>
            <w:r w:rsidR="007A2377" w:rsidRPr="00650F33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(предметный результат)</w:t>
            </w:r>
            <w:r w:rsidR="00436255" w:rsidRPr="00650F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6C51" w:rsidRPr="00650F33" w:rsidRDefault="00956C51" w:rsidP="00650F3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5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F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C1195C" w:rsidRPr="00650F33">
              <w:rPr>
                <w:rFonts w:ascii="Times New Roman" w:hAnsi="Times New Roman" w:cs="Times New Roman"/>
                <w:sz w:val="24"/>
                <w:szCs w:val="24"/>
              </w:rPr>
              <w:t xml:space="preserve">умения выявлять причинно-следственные связи, работать в команде, формировать умение анализировать факты </w:t>
            </w:r>
            <w:r w:rsidRPr="00650F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195C" w:rsidRPr="00650F33">
              <w:rPr>
                <w:rFonts w:ascii="Times New Roman" w:hAnsi="Times New Roman" w:cs="Times New Roman"/>
                <w:sz w:val="24"/>
                <w:szCs w:val="24"/>
              </w:rPr>
              <w:t xml:space="preserve">ри работе </w:t>
            </w:r>
            <w:r w:rsidRPr="00650F33">
              <w:rPr>
                <w:rFonts w:ascii="Times New Roman" w:hAnsi="Times New Roman" w:cs="Times New Roman"/>
                <w:sz w:val="24"/>
                <w:szCs w:val="24"/>
              </w:rPr>
              <w:t>с учебником, дополнительным материалом</w:t>
            </w:r>
            <w:r w:rsidR="00C1195C" w:rsidRPr="00650F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1195C" w:rsidRPr="00650F33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="00C1195C" w:rsidRPr="00650F3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результат)</w:t>
            </w:r>
            <w:r w:rsidRPr="00650F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311A" w:rsidRPr="00650F33" w:rsidRDefault="00956C51" w:rsidP="00650F3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логическое мышление; </w:t>
            </w:r>
            <w:r w:rsidR="00C1195C" w:rsidRPr="00650F3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управлять своей учебной деятельностью, </w:t>
            </w:r>
            <w:r w:rsidRPr="00650F33">
              <w:rPr>
                <w:rFonts w:ascii="Times New Roman" w:hAnsi="Times New Roman" w:cs="Times New Roman"/>
                <w:sz w:val="24"/>
                <w:szCs w:val="24"/>
              </w:rPr>
              <w:t>отбирать необходимый материал по теме урока, строить сообще</w:t>
            </w:r>
            <w:r w:rsidR="00C1195C" w:rsidRPr="00650F33">
              <w:rPr>
                <w:rFonts w:ascii="Times New Roman" w:hAnsi="Times New Roman" w:cs="Times New Roman"/>
                <w:sz w:val="24"/>
                <w:szCs w:val="24"/>
              </w:rPr>
              <w:t>ние в устной и письменной форме</w:t>
            </w:r>
            <w:r w:rsidR="00745556" w:rsidRPr="00650F33">
              <w:rPr>
                <w:rFonts w:ascii="Times New Roman" w:hAnsi="Times New Roman" w:cs="Times New Roman"/>
                <w:sz w:val="24"/>
                <w:szCs w:val="24"/>
              </w:rPr>
              <w:t xml:space="preserve"> (личностный результат)</w:t>
            </w:r>
            <w:r w:rsidR="00C1195C" w:rsidRPr="00650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11A" w:rsidRPr="00650F33" w:rsidTr="00D15F77">
        <w:trPr>
          <w:gridBefore w:val="1"/>
          <w:wBefore w:w="140" w:type="dxa"/>
          <w:jc w:val="center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A" w:rsidRPr="00650F33" w:rsidRDefault="006C311A" w:rsidP="00650F33">
            <w:pPr>
              <w:rPr>
                <w:b/>
              </w:rPr>
            </w:pPr>
            <w:r w:rsidRPr="00650F33">
              <w:rPr>
                <w:b/>
              </w:rPr>
              <w:t>Методы обучения</w:t>
            </w:r>
          </w:p>
        </w:tc>
        <w:tc>
          <w:tcPr>
            <w:tcW w:w="12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A" w:rsidRPr="00650F33" w:rsidRDefault="00436255" w:rsidP="00650F33">
            <w:pPr>
              <w:rPr>
                <w:color w:val="000000" w:themeColor="dark1"/>
                <w:kern w:val="24"/>
              </w:rPr>
            </w:pPr>
            <w:r w:rsidRPr="00650F33">
              <w:t>Технология проблемного обучения, ИКТ, обучение в сотрудничестве.</w:t>
            </w:r>
            <w:r w:rsidR="00FF3A1E" w:rsidRPr="00650F33">
              <w:rPr>
                <w:color w:val="000000" w:themeColor="dark1"/>
                <w:kern w:val="24"/>
              </w:rPr>
              <w:t xml:space="preserve"> </w:t>
            </w:r>
          </w:p>
        </w:tc>
      </w:tr>
      <w:tr w:rsidR="006C311A" w:rsidRPr="00650F33" w:rsidTr="00D15F77">
        <w:trPr>
          <w:gridBefore w:val="1"/>
          <w:wBefore w:w="140" w:type="dxa"/>
          <w:jc w:val="center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A" w:rsidRPr="00650F33" w:rsidRDefault="006C311A" w:rsidP="00650F33">
            <w:pPr>
              <w:rPr>
                <w:b/>
              </w:rPr>
            </w:pPr>
            <w:r w:rsidRPr="00650F33">
              <w:rPr>
                <w:b/>
              </w:rPr>
              <w:t xml:space="preserve">Формы организации познавательной деятельности </w:t>
            </w:r>
            <w:proofErr w:type="gramStart"/>
            <w:r w:rsidRPr="00650F33">
              <w:rPr>
                <w:b/>
              </w:rPr>
              <w:t>обучающихся</w:t>
            </w:r>
            <w:proofErr w:type="gramEnd"/>
          </w:p>
        </w:tc>
        <w:tc>
          <w:tcPr>
            <w:tcW w:w="12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1E" w:rsidRPr="00650F33" w:rsidRDefault="00FF3A1E" w:rsidP="00650F33">
            <w:r w:rsidRPr="00650F33">
              <w:t>Коллективная, индивидуальная, групповая.</w:t>
            </w:r>
          </w:p>
          <w:p w:rsidR="00FF3A1E" w:rsidRPr="00650F33" w:rsidRDefault="00FF3A1E" w:rsidP="00650F33"/>
        </w:tc>
      </w:tr>
      <w:tr w:rsidR="006C311A" w:rsidRPr="00650F33" w:rsidTr="00D15F77">
        <w:trPr>
          <w:gridBefore w:val="1"/>
          <w:wBefore w:w="140" w:type="dxa"/>
          <w:jc w:val="center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A" w:rsidRPr="00650F33" w:rsidRDefault="006C311A" w:rsidP="00650F33">
            <w:pPr>
              <w:rPr>
                <w:b/>
              </w:rPr>
            </w:pPr>
            <w:r w:rsidRPr="00650F33">
              <w:rPr>
                <w:b/>
              </w:rPr>
              <w:t>Средства обучения</w:t>
            </w:r>
          </w:p>
        </w:tc>
        <w:tc>
          <w:tcPr>
            <w:tcW w:w="12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1E" w:rsidRPr="00650F33" w:rsidRDefault="00436255" w:rsidP="00650F33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 w:rsidRPr="00650F33">
              <w:t>Глобусы. Физическая карта Мира. Физическая карта полушарий.</w:t>
            </w:r>
            <w:r w:rsidR="00745556" w:rsidRPr="00650F33">
              <w:t xml:space="preserve"> </w:t>
            </w:r>
            <w:r w:rsidR="00FF3A1E" w:rsidRPr="00650F33">
              <w:t xml:space="preserve">Учебник, карточки рефлексии, </w:t>
            </w:r>
            <w:r w:rsidR="00446A80">
              <w:t xml:space="preserve">маршрутный лист, </w:t>
            </w:r>
            <w:r w:rsidR="00FF3A1E" w:rsidRPr="00650F33">
              <w:t>дидактический материал, компьютер, проектор.</w:t>
            </w:r>
          </w:p>
        </w:tc>
      </w:tr>
      <w:tr w:rsidR="006C311A" w:rsidRPr="00650F33" w:rsidTr="00D15F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0" w:type="dxa"/>
        </w:trPr>
        <w:tc>
          <w:tcPr>
            <w:tcW w:w="2411" w:type="dxa"/>
            <w:gridSpan w:val="2"/>
            <w:vMerge w:val="restart"/>
            <w:vAlign w:val="center"/>
          </w:tcPr>
          <w:p w:rsidR="006C311A" w:rsidRPr="00650F33" w:rsidRDefault="006C311A" w:rsidP="00650F33">
            <w:pPr>
              <w:jc w:val="center"/>
              <w:rPr>
                <w:b/>
              </w:rPr>
            </w:pPr>
            <w:r w:rsidRPr="00650F33">
              <w:rPr>
                <w:b/>
              </w:rPr>
              <w:t>Ход урока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6C311A" w:rsidRPr="00650F33" w:rsidRDefault="006C311A" w:rsidP="00650F33">
            <w:pPr>
              <w:jc w:val="center"/>
              <w:rPr>
                <w:b/>
              </w:rPr>
            </w:pPr>
            <w:r w:rsidRPr="00650F33">
              <w:rPr>
                <w:b/>
              </w:rPr>
              <w:t>Деятельность учителя</w:t>
            </w:r>
          </w:p>
        </w:tc>
        <w:tc>
          <w:tcPr>
            <w:tcW w:w="9356" w:type="dxa"/>
            <w:gridSpan w:val="6"/>
            <w:vAlign w:val="center"/>
          </w:tcPr>
          <w:p w:rsidR="006C311A" w:rsidRPr="00650F33" w:rsidRDefault="006C311A" w:rsidP="00650F33">
            <w:pPr>
              <w:jc w:val="center"/>
              <w:rPr>
                <w:b/>
              </w:rPr>
            </w:pPr>
            <w:r w:rsidRPr="00650F33">
              <w:rPr>
                <w:b/>
              </w:rPr>
              <w:t>Деятельность учащихся</w:t>
            </w:r>
          </w:p>
        </w:tc>
      </w:tr>
      <w:tr w:rsidR="006C311A" w:rsidRPr="00650F33" w:rsidTr="00D15F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0" w:type="dxa"/>
        </w:trPr>
        <w:tc>
          <w:tcPr>
            <w:tcW w:w="2411" w:type="dxa"/>
            <w:gridSpan w:val="2"/>
            <w:vMerge/>
            <w:vAlign w:val="center"/>
          </w:tcPr>
          <w:p w:rsidR="006C311A" w:rsidRPr="00650F33" w:rsidRDefault="006C311A" w:rsidP="00650F33">
            <w:pPr>
              <w:jc w:val="center"/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6C311A" w:rsidRPr="00650F33" w:rsidRDefault="006C311A" w:rsidP="00650F33">
            <w:pPr>
              <w:jc w:val="center"/>
            </w:pPr>
          </w:p>
        </w:tc>
        <w:tc>
          <w:tcPr>
            <w:tcW w:w="2917" w:type="dxa"/>
            <w:gridSpan w:val="2"/>
            <w:vAlign w:val="center"/>
          </w:tcPr>
          <w:p w:rsidR="006C311A" w:rsidRPr="00650F33" w:rsidRDefault="006C311A" w:rsidP="00650F33">
            <w:pPr>
              <w:jc w:val="center"/>
              <w:rPr>
                <w:b/>
              </w:rPr>
            </w:pPr>
            <w:r w:rsidRPr="00650F33">
              <w:rPr>
                <w:b/>
              </w:rPr>
              <w:t>Познавательная</w:t>
            </w:r>
          </w:p>
        </w:tc>
        <w:tc>
          <w:tcPr>
            <w:tcW w:w="2997" w:type="dxa"/>
            <w:gridSpan w:val="2"/>
            <w:vAlign w:val="center"/>
          </w:tcPr>
          <w:p w:rsidR="006C311A" w:rsidRPr="00650F33" w:rsidRDefault="006C311A" w:rsidP="00650F33">
            <w:pPr>
              <w:jc w:val="center"/>
              <w:rPr>
                <w:b/>
              </w:rPr>
            </w:pPr>
            <w:r w:rsidRPr="00650F33">
              <w:rPr>
                <w:b/>
              </w:rPr>
              <w:t>Коммуникативная</w:t>
            </w:r>
          </w:p>
        </w:tc>
        <w:tc>
          <w:tcPr>
            <w:tcW w:w="3442" w:type="dxa"/>
            <w:gridSpan w:val="2"/>
            <w:vAlign w:val="center"/>
          </w:tcPr>
          <w:p w:rsidR="006C311A" w:rsidRPr="00650F33" w:rsidRDefault="006C311A" w:rsidP="00650F33">
            <w:pPr>
              <w:jc w:val="center"/>
              <w:rPr>
                <w:b/>
              </w:rPr>
            </w:pPr>
            <w:r w:rsidRPr="00650F33">
              <w:rPr>
                <w:b/>
              </w:rPr>
              <w:t>Регулятивная</w:t>
            </w:r>
          </w:p>
        </w:tc>
      </w:tr>
      <w:tr w:rsidR="006C311A" w:rsidRPr="00650F33" w:rsidTr="00D15F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0" w:type="dxa"/>
        </w:trPr>
        <w:tc>
          <w:tcPr>
            <w:tcW w:w="2411" w:type="dxa"/>
            <w:gridSpan w:val="2"/>
            <w:vMerge/>
            <w:vAlign w:val="center"/>
          </w:tcPr>
          <w:p w:rsidR="006C311A" w:rsidRPr="00650F33" w:rsidRDefault="006C311A" w:rsidP="00650F33">
            <w:pPr>
              <w:jc w:val="center"/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6C311A" w:rsidRPr="00650F33" w:rsidRDefault="006C311A" w:rsidP="00650F33">
            <w:pPr>
              <w:jc w:val="center"/>
            </w:pPr>
          </w:p>
        </w:tc>
        <w:tc>
          <w:tcPr>
            <w:tcW w:w="1418" w:type="dxa"/>
            <w:vAlign w:val="center"/>
          </w:tcPr>
          <w:p w:rsidR="006C311A" w:rsidRPr="00650F33" w:rsidRDefault="006C311A" w:rsidP="00650F33">
            <w:pPr>
              <w:jc w:val="center"/>
              <w:rPr>
                <w:b/>
              </w:rPr>
            </w:pPr>
            <w:proofErr w:type="spellStart"/>
            <w:proofErr w:type="gramStart"/>
            <w:r w:rsidRPr="00650F33">
              <w:rPr>
                <w:b/>
              </w:rPr>
              <w:t>Осущест-вляемые</w:t>
            </w:r>
            <w:proofErr w:type="spellEnd"/>
            <w:proofErr w:type="gramEnd"/>
            <w:r w:rsidRPr="00650F33">
              <w:rPr>
                <w:b/>
              </w:rPr>
              <w:t xml:space="preserve"> учебные действия</w:t>
            </w:r>
          </w:p>
        </w:tc>
        <w:tc>
          <w:tcPr>
            <w:tcW w:w="1499" w:type="dxa"/>
            <w:vAlign w:val="center"/>
          </w:tcPr>
          <w:p w:rsidR="006C311A" w:rsidRPr="00650F33" w:rsidRDefault="006C311A" w:rsidP="00650F33">
            <w:pPr>
              <w:jc w:val="center"/>
              <w:rPr>
                <w:b/>
              </w:rPr>
            </w:pPr>
            <w:proofErr w:type="spellStart"/>
            <w:proofErr w:type="gramStart"/>
            <w:r w:rsidRPr="00650F33">
              <w:rPr>
                <w:b/>
              </w:rPr>
              <w:t>Формиру-емые</w:t>
            </w:r>
            <w:proofErr w:type="spellEnd"/>
            <w:proofErr w:type="gramEnd"/>
            <w:r w:rsidRPr="00650F33">
              <w:rPr>
                <w:b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6C311A" w:rsidRPr="00650F33" w:rsidRDefault="006C311A" w:rsidP="00650F33">
            <w:pPr>
              <w:jc w:val="center"/>
              <w:rPr>
                <w:b/>
              </w:rPr>
            </w:pPr>
            <w:proofErr w:type="spellStart"/>
            <w:proofErr w:type="gramStart"/>
            <w:r w:rsidRPr="00650F33">
              <w:rPr>
                <w:b/>
              </w:rPr>
              <w:t>Осущест-вляемые</w:t>
            </w:r>
            <w:proofErr w:type="spellEnd"/>
            <w:proofErr w:type="gramEnd"/>
            <w:r w:rsidRPr="00650F33">
              <w:rPr>
                <w:b/>
              </w:rPr>
              <w:t xml:space="preserve"> учебные действия</w:t>
            </w:r>
          </w:p>
        </w:tc>
        <w:tc>
          <w:tcPr>
            <w:tcW w:w="1498" w:type="dxa"/>
            <w:vAlign w:val="center"/>
          </w:tcPr>
          <w:p w:rsidR="006C311A" w:rsidRPr="00650F33" w:rsidRDefault="006C311A" w:rsidP="00650F33">
            <w:pPr>
              <w:jc w:val="center"/>
              <w:rPr>
                <w:b/>
              </w:rPr>
            </w:pPr>
            <w:proofErr w:type="spellStart"/>
            <w:proofErr w:type="gramStart"/>
            <w:r w:rsidRPr="00650F33">
              <w:rPr>
                <w:b/>
              </w:rPr>
              <w:t>Форми-руемые</w:t>
            </w:r>
            <w:proofErr w:type="spellEnd"/>
            <w:proofErr w:type="gramEnd"/>
            <w:r w:rsidRPr="00650F33">
              <w:rPr>
                <w:b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6C311A" w:rsidRPr="00650F33" w:rsidRDefault="006C311A" w:rsidP="00650F33">
            <w:pPr>
              <w:jc w:val="center"/>
              <w:rPr>
                <w:b/>
              </w:rPr>
            </w:pPr>
            <w:proofErr w:type="spellStart"/>
            <w:proofErr w:type="gramStart"/>
            <w:r w:rsidRPr="00650F33">
              <w:rPr>
                <w:b/>
              </w:rPr>
              <w:t>Осущест-вляемые</w:t>
            </w:r>
            <w:proofErr w:type="spellEnd"/>
            <w:proofErr w:type="gramEnd"/>
            <w:r w:rsidRPr="00650F33">
              <w:rPr>
                <w:b/>
              </w:rPr>
              <w:t xml:space="preserve"> учебные действия</w:t>
            </w:r>
          </w:p>
        </w:tc>
        <w:tc>
          <w:tcPr>
            <w:tcW w:w="1943" w:type="dxa"/>
            <w:vAlign w:val="center"/>
          </w:tcPr>
          <w:p w:rsidR="006C311A" w:rsidRPr="00650F33" w:rsidRDefault="006C311A" w:rsidP="00650F33">
            <w:pPr>
              <w:jc w:val="center"/>
              <w:rPr>
                <w:b/>
              </w:rPr>
            </w:pPr>
            <w:proofErr w:type="spellStart"/>
            <w:proofErr w:type="gramStart"/>
            <w:r w:rsidRPr="00650F33">
              <w:rPr>
                <w:b/>
              </w:rPr>
              <w:t>Форми-руемые</w:t>
            </w:r>
            <w:proofErr w:type="spellEnd"/>
            <w:proofErr w:type="gramEnd"/>
            <w:r w:rsidRPr="00650F33">
              <w:rPr>
                <w:b/>
              </w:rPr>
              <w:t xml:space="preserve"> способы действий</w:t>
            </w:r>
          </w:p>
        </w:tc>
      </w:tr>
      <w:tr w:rsidR="00436255" w:rsidRPr="00650F33" w:rsidTr="00D15F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0" w:type="dxa"/>
        </w:trPr>
        <w:tc>
          <w:tcPr>
            <w:tcW w:w="2411" w:type="dxa"/>
            <w:gridSpan w:val="2"/>
          </w:tcPr>
          <w:p w:rsidR="00D15F77" w:rsidRPr="00D15F77" w:rsidRDefault="00D15F77" w:rsidP="00D15F77">
            <w:pPr>
              <w:pStyle w:val="a4"/>
              <w:numPr>
                <w:ilvl w:val="0"/>
                <w:numId w:val="15"/>
              </w:numPr>
              <w:rPr>
                <w:b/>
              </w:rPr>
            </w:pPr>
            <w:r w:rsidRPr="00D15F77">
              <w:rPr>
                <w:b/>
              </w:rPr>
              <w:t>Организационный момент.</w:t>
            </w:r>
          </w:p>
          <w:p w:rsidR="00436255" w:rsidRPr="00650F33" w:rsidRDefault="00436255" w:rsidP="00650F33">
            <w:pPr>
              <w:tabs>
                <w:tab w:val="num" w:pos="426"/>
                <w:tab w:val="num" w:pos="720"/>
              </w:tabs>
            </w:pPr>
          </w:p>
        </w:tc>
        <w:tc>
          <w:tcPr>
            <w:tcW w:w="3827" w:type="dxa"/>
            <w:gridSpan w:val="2"/>
          </w:tcPr>
          <w:p w:rsidR="00436255" w:rsidRDefault="00436255" w:rsidP="00650F33">
            <w:r w:rsidRPr="00650F33">
              <w:t xml:space="preserve">Приветствие </w:t>
            </w:r>
            <w:proofErr w:type="gramStart"/>
            <w:r w:rsidRPr="00650F33">
              <w:t>обучающихся</w:t>
            </w:r>
            <w:proofErr w:type="gramEnd"/>
            <w:r w:rsidRPr="00650F33">
              <w:t>.</w:t>
            </w:r>
          </w:p>
          <w:p w:rsidR="00D15F77" w:rsidRPr="00D15F77" w:rsidRDefault="00D15F77" w:rsidP="00D15F77">
            <w:pPr>
              <w:rPr>
                <w:i/>
              </w:rPr>
            </w:pPr>
            <w:r w:rsidRPr="00D15F77">
              <w:rPr>
                <w:i/>
              </w:rPr>
              <w:t xml:space="preserve">Учитель:   </w:t>
            </w:r>
          </w:p>
          <w:p w:rsidR="00D15F77" w:rsidRPr="00650F33" w:rsidRDefault="00D15F77" w:rsidP="00D15F77">
            <w:r w:rsidRPr="00650F33">
              <w:t>Прозвенел звонок веселый.</w:t>
            </w:r>
          </w:p>
          <w:p w:rsidR="00D15F77" w:rsidRPr="00650F33" w:rsidRDefault="00D15F77" w:rsidP="00D15F77">
            <w:r w:rsidRPr="00650F33">
              <w:t>Вы начать урок готовы?</w:t>
            </w:r>
          </w:p>
          <w:p w:rsidR="00D15F77" w:rsidRPr="00650F33" w:rsidRDefault="00D15F77" w:rsidP="00D15F77">
            <w:r w:rsidRPr="00650F33">
              <w:rPr>
                <w:i/>
              </w:rPr>
              <w:lastRenderedPageBreak/>
              <w:t>Дети:</w:t>
            </w:r>
            <w:r w:rsidRPr="00650F33">
              <w:t xml:space="preserve">         Да!</w:t>
            </w:r>
          </w:p>
          <w:p w:rsidR="00D15F77" w:rsidRPr="00650F33" w:rsidRDefault="00D15F77" w:rsidP="00D15F77">
            <w:r w:rsidRPr="00650F33">
              <w:rPr>
                <w:i/>
              </w:rPr>
              <w:t>Учитель:</w:t>
            </w:r>
            <w:r w:rsidRPr="00650F33">
              <w:t xml:space="preserve">  </w:t>
            </w:r>
          </w:p>
          <w:p w:rsidR="00D15F77" w:rsidRPr="00650F33" w:rsidRDefault="00D15F77" w:rsidP="00D15F77">
            <w:r w:rsidRPr="00650F33">
              <w:t>Будем слушать, рассуждать</w:t>
            </w:r>
          </w:p>
          <w:p w:rsidR="00D15F77" w:rsidRPr="00650F33" w:rsidRDefault="00D15F77" w:rsidP="00D15F77">
            <w:r w:rsidRPr="00650F33">
              <w:t>И друг другу помогать!</w:t>
            </w:r>
          </w:p>
          <w:p w:rsidR="00D15F77" w:rsidRPr="00650F33" w:rsidRDefault="00D15F77" w:rsidP="00D15F77">
            <w:pPr>
              <w:tabs>
                <w:tab w:val="num" w:pos="426"/>
                <w:tab w:val="num" w:pos="720"/>
              </w:tabs>
              <w:jc w:val="both"/>
            </w:pPr>
          </w:p>
          <w:p w:rsidR="00D15F77" w:rsidRPr="00650F33" w:rsidRDefault="00D15F77" w:rsidP="00D15F77">
            <w:r w:rsidRPr="00650F33">
              <w:t>Сегодня на уроке мы попробуем вместе подняться на «Гору успехов», а помогут нам в пути знания, сообразительность, любознательность и, конечно, дружба.</w:t>
            </w:r>
          </w:p>
          <w:p w:rsidR="00436255" w:rsidRPr="00650F33" w:rsidRDefault="00436255" w:rsidP="00650F33"/>
          <w:p w:rsidR="00436255" w:rsidRPr="00650F33" w:rsidRDefault="00436255" w:rsidP="00650F33"/>
        </w:tc>
        <w:tc>
          <w:tcPr>
            <w:tcW w:w="1418" w:type="dxa"/>
          </w:tcPr>
          <w:p w:rsidR="00436255" w:rsidRPr="00650F33" w:rsidRDefault="008B4C9D" w:rsidP="00650F33">
            <w:r w:rsidRPr="00650F33">
              <w:lastRenderedPageBreak/>
              <w:t>Отвечают на приветствие учителя</w:t>
            </w:r>
            <w:r w:rsidR="005B5695" w:rsidRPr="00650F33">
              <w:t>.</w:t>
            </w:r>
          </w:p>
        </w:tc>
        <w:tc>
          <w:tcPr>
            <w:tcW w:w="1499" w:type="dxa"/>
          </w:tcPr>
          <w:p w:rsidR="00436255" w:rsidRPr="00650F33" w:rsidRDefault="008B4C9D" w:rsidP="002E4AB6">
            <w:r w:rsidRPr="00650F33">
              <w:t>Выделение существенной информаци</w:t>
            </w:r>
            <w:r w:rsidRPr="00650F33">
              <w:lastRenderedPageBreak/>
              <w:t>и из слов учителя</w:t>
            </w:r>
            <w:r w:rsidR="005B5695" w:rsidRPr="00650F33">
              <w:t>.</w:t>
            </w:r>
          </w:p>
        </w:tc>
        <w:tc>
          <w:tcPr>
            <w:tcW w:w="1499" w:type="dxa"/>
          </w:tcPr>
          <w:p w:rsidR="00436255" w:rsidRPr="00650F33" w:rsidRDefault="008B4C9D" w:rsidP="00650F33">
            <w:pPr>
              <w:jc w:val="both"/>
            </w:pPr>
            <w:r w:rsidRPr="00650F33">
              <w:lastRenderedPageBreak/>
              <w:t>Взаимодейству</w:t>
            </w:r>
            <w:r w:rsidR="003A3771" w:rsidRPr="00650F33">
              <w:t>ют</w:t>
            </w:r>
            <w:r w:rsidRPr="00650F33">
              <w:t xml:space="preserve"> с учителем</w:t>
            </w:r>
            <w:r w:rsidR="005B5695" w:rsidRPr="00650F33">
              <w:t>.</w:t>
            </w:r>
          </w:p>
          <w:p w:rsidR="00436255" w:rsidRPr="00650F33" w:rsidRDefault="00991496" w:rsidP="00991496">
            <w:r>
              <w:t xml:space="preserve"> </w:t>
            </w:r>
          </w:p>
        </w:tc>
        <w:tc>
          <w:tcPr>
            <w:tcW w:w="1498" w:type="dxa"/>
          </w:tcPr>
          <w:p w:rsidR="00436255" w:rsidRPr="00650F33" w:rsidRDefault="008B4C9D" w:rsidP="00650F33">
            <w:r w:rsidRPr="00650F33">
              <w:t>Слушание учителя</w:t>
            </w:r>
            <w:r w:rsidR="005B5695" w:rsidRPr="00650F33">
              <w:t>.</w:t>
            </w:r>
          </w:p>
        </w:tc>
        <w:tc>
          <w:tcPr>
            <w:tcW w:w="1499" w:type="dxa"/>
          </w:tcPr>
          <w:p w:rsidR="00436255" w:rsidRPr="00650F33" w:rsidRDefault="008B4C9D" w:rsidP="00650F33">
            <w:r w:rsidRPr="00650F33">
              <w:t xml:space="preserve">Настраиваются на восприятие темы и </w:t>
            </w:r>
            <w:r w:rsidRPr="00650F33">
              <w:lastRenderedPageBreak/>
              <w:t>деятельность на уроке</w:t>
            </w:r>
            <w:r w:rsidR="005B5695" w:rsidRPr="00650F33">
              <w:t>.</w:t>
            </w:r>
          </w:p>
        </w:tc>
        <w:tc>
          <w:tcPr>
            <w:tcW w:w="1943" w:type="dxa"/>
          </w:tcPr>
          <w:p w:rsidR="00436255" w:rsidRPr="00650F33" w:rsidRDefault="0037518E" w:rsidP="00650F33">
            <w:r w:rsidRPr="00650F33">
              <w:lastRenderedPageBreak/>
              <w:t>Умение настраиваться на занятие</w:t>
            </w:r>
            <w:r w:rsidR="005B5695" w:rsidRPr="00650F33">
              <w:t>.</w:t>
            </w:r>
          </w:p>
        </w:tc>
      </w:tr>
      <w:tr w:rsidR="00436255" w:rsidRPr="00650F33" w:rsidTr="00D15F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0" w:type="dxa"/>
          <w:trHeight w:val="418"/>
        </w:trPr>
        <w:tc>
          <w:tcPr>
            <w:tcW w:w="2411" w:type="dxa"/>
            <w:gridSpan w:val="2"/>
          </w:tcPr>
          <w:p w:rsidR="00D15F77" w:rsidRDefault="00D15F77" w:rsidP="00650F33">
            <w:r w:rsidRPr="00650F33">
              <w:rPr>
                <w:b/>
              </w:rPr>
              <w:lastRenderedPageBreak/>
              <w:t>2. Проверка домашнего задания</w:t>
            </w:r>
          </w:p>
          <w:p w:rsidR="00D15F77" w:rsidRDefault="00D15F77" w:rsidP="00650F33"/>
          <w:p w:rsidR="00436255" w:rsidRPr="00650F33" w:rsidRDefault="00436255" w:rsidP="00650F33">
            <w:pPr>
              <w:jc w:val="both"/>
            </w:pPr>
          </w:p>
        </w:tc>
        <w:tc>
          <w:tcPr>
            <w:tcW w:w="3827" w:type="dxa"/>
            <w:gridSpan w:val="2"/>
          </w:tcPr>
          <w:p w:rsidR="00436255" w:rsidRPr="00D15F77" w:rsidRDefault="00482352" w:rsidP="00482352">
            <w:pPr>
              <w:rPr>
                <w:i/>
              </w:rPr>
            </w:pPr>
            <w:r w:rsidRPr="00D15F77">
              <w:rPr>
                <w:i/>
              </w:rPr>
              <w:t xml:space="preserve">Постановка т перед учащимися учебной задачи, мотивация на решение задания </w:t>
            </w:r>
          </w:p>
          <w:p w:rsidR="00D15F77" w:rsidRPr="00650F33" w:rsidRDefault="00D15F77" w:rsidP="00D15F77">
            <w:r w:rsidRPr="00650F33">
              <w:t>Для восхождения на «Гору успехов» нам необходимо вспомнить материал прошлого урока.</w:t>
            </w:r>
          </w:p>
          <w:p w:rsidR="00D15F77" w:rsidRPr="00650F33" w:rsidRDefault="00D15F77" w:rsidP="00D15F77">
            <w:pPr>
              <w:jc w:val="center"/>
              <w:rPr>
                <w:b/>
                <w:u w:val="single"/>
              </w:rPr>
            </w:pPr>
            <w:r w:rsidRPr="00650F33">
              <w:rPr>
                <w:b/>
                <w:u w:val="single"/>
              </w:rPr>
              <w:t xml:space="preserve"> Вставьте пропущенное слово:</w:t>
            </w:r>
          </w:p>
          <w:p w:rsidR="00D15F77" w:rsidRPr="00650F33" w:rsidRDefault="00D15F77" w:rsidP="00D15F77">
            <w:pPr>
              <w:numPr>
                <w:ilvl w:val="0"/>
                <w:numId w:val="1"/>
              </w:numPr>
              <w:ind w:left="0"/>
            </w:pPr>
            <w:r w:rsidRPr="00650F33">
              <w:t>Истинная форма планеты Земля- …</w:t>
            </w:r>
          </w:p>
          <w:p w:rsidR="00D15F77" w:rsidRPr="00650F33" w:rsidRDefault="00D15F77" w:rsidP="00D15F77">
            <w:pPr>
              <w:numPr>
                <w:ilvl w:val="0"/>
                <w:numId w:val="1"/>
              </w:numPr>
              <w:ind w:left="0"/>
            </w:pPr>
            <w:r w:rsidRPr="00650F33">
              <w:t xml:space="preserve">Полярный радиус Земли … </w:t>
            </w:r>
            <w:proofErr w:type="gramStart"/>
            <w:r w:rsidRPr="00650F33">
              <w:t>экваториального</w:t>
            </w:r>
            <w:proofErr w:type="gramEnd"/>
            <w:r w:rsidRPr="00650F33">
              <w:t xml:space="preserve"> (больше, меньше, равен)</w:t>
            </w:r>
          </w:p>
          <w:p w:rsidR="00D15F77" w:rsidRPr="00650F33" w:rsidRDefault="00D15F77" w:rsidP="00D15F77">
            <w:pPr>
              <w:numPr>
                <w:ilvl w:val="0"/>
                <w:numId w:val="1"/>
              </w:numPr>
              <w:ind w:left="0"/>
            </w:pPr>
            <w:r w:rsidRPr="00650F33">
              <w:t>При осевом вращении Земли наблюдается смена …</w:t>
            </w:r>
          </w:p>
          <w:p w:rsidR="00D15F77" w:rsidRPr="00650F33" w:rsidRDefault="00D15F77" w:rsidP="00D15F77">
            <w:pPr>
              <w:numPr>
                <w:ilvl w:val="0"/>
                <w:numId w:val="1"/>
              </w:numPr>
              <w:ind w:left="0"/>
            </w:pPr>
            <w:r w:rsidRPr="00650F33">
              <w:t>Экватор делит поверхность нашей планеты на … и … полушария.</w:t>
            </w:r>
          </w:p>
          <w:p w:rsidR="00D15F77" w:rsidRPr="00650F33" w:rsidRDefault="00D15F77" w:rsidP="00D15F77">
            <w:pPr>
              <w:numPr>
                <w:ilvl w:val="0"/>
                <w:numId w:val="1"/>
              </w:numPr>
              <w:ind w:left="0"/>
              <w:rPr>
                <w:b/>
                <w:u w:val="single"/>
              </w:rPr>
            </w:pPr>
            <w:r w:rsidRPr="00650F33">
              <w:rPr>
                <w:b/>
                <w:u w:val="single"/>
              </w:rPr>
              <w:t>Установите соответствия:</w:t>
            </w:r>
          </w:p>
          <w:tbl>
            <w:tblPr>
              <w:tblW w:w="2858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300"/>
              <w:gridCol w:w="1558"/>
            </w:tblGrid>
            <w:tr w:rsidR="00D15F77" w:rsidRPr="00650F33" w:rsidTr="00D15F77">
              <w:trPr>
                <w:trHeight w:val="584"/>
              </w:trPr>
              <w:tc>
                <w:tcPr>
                  <w:tcW w:w="13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A5B59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15F77" w:rsidRPr="00650F33" w:rsidRDefault="00D15F77" w:rsidP="008D6056">
                  <w:pPr>
                    <w:jc w:val="center"/>
                  </w:pPr>
                  <w:r w:rsidRPr="00650F33">
                    <w:rPr>
                      <w:bCs/>
                    </w:rPr>
                    <w:t>ПОНЯТИЕ</w:t>
                  </w:r>
                </w:p>
              </w:tc>
              <w:tc>
                <w:tcPr>
                  <w:tcW w:w="155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A5B59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15F77" w:rsidRPr="00650F33" w:rsidRDefault="00D15F77" w:rsidP="008D6056">
                  <w:pPr>
                    <w:jc w:val="center"/>
                  </w:pPr>
                  <w:r w:rsidRPr="00650F33">
                    <w:rPr>
                      <w:bCs/>
                    </w:rPr>
                    <w:t>ОПРЕДЕЛЕНИЕ</w:t>
                  </w:r>
                </w:p>
              </w:tc>
            </w:tr>
            <w:tr w:rsidR="00D15F77" w:rsidRPr="00650F33" w:rsidTr="00D15F77">
              <w:trPr>
                <w:trHeight w:val="584"/>
              </w:trPr>
              <w:tc>
                <w:tcPr>
                  <w:tcW w:w="130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1E5D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15F77" w:rsidRPr="00650F33" w:rsidRDefault="00D15F77" w:rsidP="008D6056">
                  <w:pPr>
                    <w:jc w:val="center"/>
                  </w:pPr>
                  <w:r w:rsidRPr="00650F33">
                    <w:t>Орбита</w:t>
                  </w:r>
                </w:p>
              </w:tc>
              <w:tc>
                <w:tcPr>
                  <w:tcW w:w="155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1E5D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15F77" w:rsidRPr="00650F33" w:rsidRDefault="00D15F77" w:rsidP="008D6056">
                  <w:pPr>
                    <w:jc w:val="center"/>
                  </w:pPr>
                  <w:r w:rsidRPr="00650F33">
                    <w:t xml:space="preserve">Идеальная форма </w:t>
                  </w:r>
                  <w:r w:rsidRPr="00650F33">
                    <w:lastRenderedPageBreak/>
                    <w:t>Земли.</w:t>
                  </w:r>
                </w:p>
              </w:tc>
            </w:tr>
            <w:tr w:rsidR="00D15F77" w:rsidRPr="00650F33" w:rsidTr="00D15F77">
              <w:trPr>
                <w:trHeight w:val="584"/>
              </w:trPr>
              <w:tc>
                <w:tcPr>
                  <w:tcW w:w="13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3E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15F77" w:rsidRPr="00650F33" w:rsidRDefault="00D15F77" w:rsidP="008D6056">
                  <w:pPr>
                    <w:jc w:val="center"/>
                  </w:pPr>
                  <w:r w:rsidRPr="00650F33">
                    <w:lastRenderedPageBreak/>
                    <w:t>Полюс</w:t>
                  </w:r>
                </w:p>
              </w:tc>
              <w:tc>
                <w:tcPr>
                  <w:tcW w:w="155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3E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15F77" w:rsidRPr="00650F33" w:rsidRDefault="00D15F77" w:rsidP="008D6056">
                  <w:pPr>
                    <w:jc w:val="center"/>
                  </w:pPr>
                  <w:r w:rsidRPr="00650F33">
                    <w:t>Точка пересечения поверхности Земли с воображаемой осью ее вращения.</w:t>
                  </w:r>
                </w:p>
              </w:tc>
            </w:tr>
            <w:tr w:rsidR="00D15F77" w:rsidRPr="00650F33" w:rsidTr="00D15F77">
              <w:trPr>
                <w:trHeight w:val="584"/>
              </w:trPr>
              <w:tc>
                <w:tcPr>
                  <w:tcW w:w="13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1E5D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15F77" w:rsidRPr="00650F33" w:rsidRDefault="00D15F77" w:rsidP="008D6056">
                  <w:pPr>
                    <w:jc w:val="center"/>
                  </w:pPr>
                  <w:r w:rsidRPr="00650F33">
                    <w:t>Эллипсоид</w:t>
                  </w:r>
                </w:p>
              </w:tc>
              <w:tc>
                <w:tcPr>
                  <w:tcW w:w="155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1E5D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15F77" w:rsidRPr="00650F33" w:rsidRDefault="00D15F77" w:rsidP="008D6056">
                  <w:pPr>
                    <w:jc w:val="center"/>
                  </w:pPr>
                  <w:r w:rsidRPr="00650F33">
                    <w:t>Линия, вдоль которой Земля движется вокруг Солнца.</w:t>
                  </w:r>
                </w:p>
              </w:tc>
            </w:tr>
          </w:tbl>
          <w:p w:rsidR="00D15F77" w:rsidRPr="00650F33" w:rsidRDefault="00D15F77" w:rsidP="00482352">
            <w:r w:rsidRPr="00650F33">
              <w:rPr>
                <w:b/>
                <w:u w:val="single"/>
              </w:rPr>
              <w:t>Итог:</w:t>
            </w:r>
            <w:r w:rsidRPr="00650F33">
              <w:t xml:space="preserve"> Ребята, во время работы мы вспомнили географические термины, которые помогут нам расширить знания, как вы думаете, о чем? (о нашей планете)</w:t>
            </w:r>
          </w:p>
        </w:tc>
        <w:tc>
          <w:tcPr>
            <w:tcW w:w="1418" w:type="dxa"/>
          </w:tcPr>
          <w:p w:rsidR="00436255" w:rsidRPr="00650F33" w:rsidRDefault="00482352" w:rsidP="00650F33">
            <w:r>
              <w:lastRenderedPageBreak/>
              <w:t xml:space="preserve">Выполнение </w:t>
            </w:r>
            <w:r w:rsidR="002E4AB6">
              <w:t>задания на кар</w:t>
            </w:r>
            <w:r>
              <w:t>точках</w:t>
            </w:r>
          </w:p>
        </w:tc>
        <w:tc>
          <w:tcPr>
            <w:tcW w:w="1499" w:type="dxa"/>
          </w:tcPr>
          <w:p w:rsidR="00436255" w:rsidRPr="00650F33" w:rsidRDefault="002E4AB6" w:rsidP="002E4AB6">
            <w:r>
              <w:t xml:space="preserve">Построение </w:t>
            </w:r>
            <w:proofErr w:type="gramStart"/>
            <w:r>
              <w:t>логических рассуждений</w:t>
            </w:r>
            <w:proofErr w:type="gramEnd"/>
            <w:r>
              <w:t>, включающих установление причинно-следственных связей</w:t>
            </w:r>
          </w:p>
        </w:tc>
        <w:tc>
          <w:tcPr>
            <w:tcW w:w="1499" w:type="dxa"/>
          </w:tcPr>
          <w:p w:rsidR="00436255" w:rsidRPr="00650F33" w:rsidRDefault="00991496" w:rsidP="00650F33">
            <w:r>
              <w:t>Формирование умения систематизировать, делать выводы</w:t>
            </w:r>
          </w:p>
        </w:tc>
        <w:tc>
          <w:tcPr>
            <w:tcW w:w="1498" w:type="dxa"/>
          </w:tcPr>
          <w:p w:rsidR="00436255" w:rsidRPr="00650F33" w:rsidRDefault="00991496" w:rsidP="00650F33">
            <w:r w:rsidRPr="0051470A">
              <w:rPr>
                <w:rFonts w:eastAsia="Calibri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</w:tc>
        <w:tc>
          <w:tcPr>
            <w:tcW w:w="1499" w:type="dxa"/>
          </w:tcPr>
          <w:p w:rsidR="00436255" w:rsidRPr="00650F33" w:rsidRDefault="00991496" w:rsidP="00650F33">
            <w:proofErr w:type="spellStart"/>
            <w:r>
              <w:t>Развити</w:t>
            </w:r>
            <w:proofErr w:type="spellEnd"/>
            <w:r>
              <w:t xml:space="preserve"> регуляции учебной деятельности</w:t>
            </w:r>
          </w:p>
        </w:tc>
        <w:tc>
          <w:tcPr>
            <w:tcW w:w="1943" w:type="dxa"/>
          </w:tcPr>
          <w:p w:rsidR="00436255" w:rsidRPr="00650F33" w:rsidRDefault="00991496" w:rsidP="00650F33">
            <w:r>
              <w:t>Умение самостоятельно контролировать свое время и управлять им</w:t>
            </w:r>
          </w:p>
        </w:tc>
      </w:tr>
      <w:tr w:rsidR="00AE1C42" w:rsidRPr="00650F33" w:rsidTr="00D15F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0" w:type="dxa"/>
          <w:trHeight w:val="418"/>
        </w:trPr>
        <w:tc>
          <w:tcPr>
            <w:tcW w:w="2411" w:type="dxa"/>
            <w:gridSpan w:val="2"/>
          </w:tcPr>
          <w:p w:rsidR="00D15F77" w:rsidRDefault="00D15F77" w:rsidP="00650F33">
            <w:r w:rsidRPr="00650F33">
              <w:rPr>
                <w:b/>
              </w:rPr>
              <w:lastRenderedPageBreak/>
              <w:t>3. Проблемная ситуация и актуализация знаний</w:t>
            </w:r>
          </w:p>
          <w:p w:rsidR="00AE1C42" w:rsidRPr="00650F33" w:rsidRDefault="00AE1C42" w:rsidP="00650F33"/>
        </w:tc>
        <w:tc>
          <w:tcPr>
            <w:tcW w:w="3827" w:type="dxa"/>
            <w:gridSpan w:val="2"/>
          </w:tcPr>
          <w:p w:rsidR="00AE1C42" w:rsidRDefault="00991496" w:rsidP="00650F33">
            <w:pPr>
              <w:rPr>
                <w:i/>
              </w:rPr>
            </w:pPr>
            <w:r w:rsidRPr="00D15F77">
              <w:rPr>
                <w:i/>
              </w:rPr>
              <w:t xml:space="preserve">Дает задания </w:t>
            </w:r>
            <w:proofErr w:type="gramStart"/>
            <w:r w:rsidRPr="00D15F77">
              <w:rPr>
                <w:i/>
              </w:rPr>
              <w:t>обучающимся</w:t>
            </w:r>
            <w:proofErr w:type="gramEnd"/>
            <w:r w:rsidRPr="00D15F77">
              <w:rPr>
                <w:i/>
              </w:rPr>
              <w:t xml:space="preserve">, </w:t>
            </w:r>
            <w:r w:rsidR="00201F5D" w:rsidRPr="00D15F77">
              <w:rPr>
                <w:i/>
              </w:rPr>
              <w:t>актуализирует субъектный опыт учащихся.</w:t>
            </w:r>
          </w:p>
          <w:p w:rsidR="00D15F77" w:rsidRPr="00D15F77" w:rsidRDefault="00D15F77" w:rsidP="00650F33">
            <w:pPr>
              <w:rPr>
                <w:i/>
              </w:rPr>
            </w:pPr>
            <w:r w:rsidRPr="00650F33">
              <w:t xml:space="preserve">Посмотрите на снимки нашей Земли из космоса. А теперь посмотрите на глобус. Сравните </w:t>
            </w:r>
            <w:proofErr w:type="gramStart"/>
            <w:r w:rsidRPr="00650F33">
              <w:t>увиденное</w:t>
            </w:r>
            <w:proofErr w:type="gramEnd"/>
            <w:r w:rsidRPr="00650F33">
              <w:t>? Попробуйте сформулировать тему урока.</w:t>
            </w:r>
          </w:p>
        </w:tc>
        <w:tc>
          <w:tcPr>
            <w:tcW w:w="1418" w:type="dxa"/>
          </w:tcPr>
          <w:p w:rsidR="00AE1C42" w:rsidRPr="00650F33" w:rsidRDefault="00201F5D" w:rsidP="00650F33">
            <w:r>
              <w:t>Работают с учебным материалом. Принимают активное участие в дискуссии.</w:t>
            </w:r>
            <w:r w:rsidR="006C5861">
              <w:t xml:space="preserve"> Выдвигают предположение о теме урока.</w:t>
            </w:r>
          </w:p>
        </w:tc>
        <w:tc>
          <w:tcPr>
            <w:tcW w:w="1499" w:type="dxa"/>
          </w:tcPr>
          <w:p w:rsidR="00AE1C42" w:rsidRPr="00650F33" w:rsidRDefault="00201F5D" w:rsidP="00650F33">
            <w:r>
              <w:t xml:space="preserve">Компетенция </w:t>
            </w:r>
            <w:proofErr w:type="gramStart"/>
            <w:r>
              <w:t>обучающихся</w:t>
            </w:r>
            <w:proofErr w:type="gramEnd"/>
            <w:r>
              <w:t xml:space="preserve"> в области географии.</w:t>
            </w:r>
          </w:p>
        </w:tc>
        <w:tc>
          <w:tcPr>
            <w:tcW w:w="1499" w:type="dxa"/>
          </w:tcPr>
          <w:p w:rsidR="00AE1C42" w:rsidRPr="00650F33" w:rsidRDefault="00201F5D" w:rsidP="00650F33">
            <w:r>
              <w:t>Выражают свои мысли в соответствии с задачами и условиями коммуникации.</w:t>
            </w:r>
          </w:p>
        </w:tc>
        <w:tc>
          <w:tcPr>
            <w:tcW w:w="1498" w:type="dxa"/>
          </w:tcPr>
          <w:p w:rsidR="00AE1C42" w:rsidRPr="00650F33" w:rsidRDefault="00201F5D" w:rsidP="00650F33">
            <w:r>
              <w:t>Умение выражать свои мысли. Развитие монологической речи.</w:t>
            </w:r>
          </w:p>
        </w:tc>
        <w:tc>
          <w:tcPr>
            <w:tcW w:w="1499" w:type="dxa"/>
          </w:tcPr>
          <w:p w:rsidR="00AE1C42" w:rsidRPr="00650F33" w:rsidRDefault="00201F5D" w:rsidP="00650F33">
            <w:r>
              <w:t>Развитие регуляции учебной деятельности.</w:t>
            </w:r>
          </w:p>
        </w:tc>
        <w:tc>
          <w:tcPr>
            <w:tcW w:w="1943" w:type="dxa"/>
          </w:tcPr>
          <w:p w:rsidR="00AE1C42" w:rsidRPr="00650F33" w:rsidRDefault="00201F5D" w:rsidP="00650F33">
            <w:r>
              <w:t>Регуляция учебной деятельности.</w:t>
            </w:r>
          </w:p>
        </w:tc>
      </w:tr>
      <w:tr w:rsidR="006C5861" w:rsidRPr="00650F33" w:rsidTr="00D15F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0" w:type="dxa"/>
        </w:trPr>
        <w:tc>
          <w:tcPr>
            <w:tcW w:w="2411" w:type="dxa"/>
            <w:gridSpan w:val="2"/>
          </w:tcPr>
          <w:p w:rsidR="00D15F77" w:rsidRDefault="00D15F77" w:rsidP="00650F33">
            <w:pPr>
              <w:rPr>
                <w:b/>
              </w:rPr>
            </w:pPr>
            <w:r w:rsidRPr="00650F33">
              <w:rPr>
                <w:b/>
              </w:rPr>
              <w:t xml:space="preserve">4. Постановка цели </w:t>
            </w:r>
            <w:r w:rsidRPr="00650F33">
              <w:rPr>
                <w:b/>
              </w:rPr>
              <w:lastRenderedPageBreak/>
              <w:t>и задач урока</w:t>
            </w:r>
          </w:p>
          <w:p w:rsidR="00D15F77" w:rsidRDefault="00D15F77" w:rsidP="00650F33"/>
          <w:p w:rsidR="006C5861" w:rsidRPr="00650F33" w:rsidRDefault="006C5861" w:rsidP="00D15F77">
            <w:pPr>
              <w:rPr>
                <w:b/>
              </w:rPr>
            </w:pPr>
          </w:p>
        </w:tc>
        <w:tc>
          <w:tcPr>
            <w:tcW w:w="3827" w:type="dxa"/>
            <w:gridSpan w:val="2"/>
          </w:tcPr>
          <w:p w:rsidR="006C5861" w:rsidRDefault="006C5861" w:rsidP="00650F33">
            <w:pPr>
              <w:rPr>
                <w:i/>
              </w:rPr>
            </w:pPr>
            <w:r w:rsidRPr="00D15F77">
              <w:rPr>
                <w:i/>
              </w:rPr>
              <w:lastRenderedPageBreak/>
              <w:t xml:space="preserve">Объявляет тему урока, </w:t>
            </w:r>
            <w:r w:rsidRPr="00D15F77">
              <w:rPr>
                <w:i/>
              </w:rPr>
              <w:lastRenderedPageBreak/>
              <w:t>раскрывает обучающие цели.</w:t>
            </w:r>
          </w:p>
          <w:p w:rsidR="00D15F77" w:rsidRPr="00650F33" w:rsidRDefault="00D15F77" w:rsidP="00D15F77">
            <w:r w:rsidRPr="00650F33">
              <w:t>Тема нашего урока: Глобус и карта. Сегодня мы узнаем новое о глобусе и карте, вместе составим таблицу их отличий.</w:t>
            </w:r>
          </w:p>
          <w:p w:rsidR="00D15F77" w:rsidRPr="00D15F77" w:rsidRDefault="00D15F77" w:rsidP="00650F33">
            <w:pPr>
              <w:rPr>
                <w:i/>
              </w:rPr>
            </w:pPr>
          </w:p>
        </w:tc>
        <w:tc>
          <w:tcPr>
            <w:tcW w:w="1418" w:type="dxa"/>
          </w:tcPr>
          <w:p w:rsidR="006C5861" w:rsidRPr="00650F33" w:rsidRDefault="006C5861" w:rsidP="00650F33">
            <w:r>
              <w:lastRenderedPageBreak/>
              <w:t xml:space="preserve">Слушают </w:t>
            </w:r>
            <w:r>
              <w:lastRenderedPageBreak/>
              <w:t>учителя.</w:t>
            </w:r>
          </w:p>
        </w:tc>
        <w:tc>
          <w:tcPr>
            <w:tcW w:w="1499" w:type="dxa"/>
          </w:tcPr>
          <w:p w:rsidR="006C5861" w:rsidRPr="00650F33" w:rsidRDefault="006C5861" w:rsidP="00294482">
            <w:r w:rsidRPr="00650F33">
              <w:lastRenderedPageBreak/>
              <w:t xml:space="preserve">Выделение </w:t>
            </w:r>
            <w:r w:rsidRPr="00650F33">
              <w:lastRenderedPageBreak/>
              <w:t>существенной информации из слов учителя.</w:t>
            </w:r>
          </w:p>
        </w:tc>
        <w:tc>
          <w:tcPr>
            <w:tcW w:w="1499" w:type="dxa"/>
          </w:tcPr>
          <w:p w:rsidR="006C5861" w:rsidRPr="00650F33" w:rsidRDefault="006C5861" w:rsidP="00294482">
            <w:pPr>
              <w:jc w:val="both"/>
            </w:pPr>
            <w:r w:rsidRPr="00650F33">
              <w:lastRenderedPageBreak/>
              <w:t>Взаимодейс</w:t>
            </w:r>
            <w:r w:rsidRPr="00650F33">
              <w:lastRenderedPageBreak/>
              <w:t>твуют с учителем.</w:t>
            </w:r>
          </w:p>
          <w:p w:rsidR="006C5861" w:rsidRPr="00650F33" w:rsidRDefault="006C5861" w:rsidP="00294482">
            <w:r>
              <w:t xml:space="preserve"> </w:t>
            </w:r>
          </w:p>
        </w:tc>
        <w:tc>
          <w:tcPr>
            <w:tcW w:w="1498" w:type="dxa"/>
          </w:tcPr>
          <w:p w:rsidR="006C5861" w:rsidRPr="00650F33" w:rsidRDefault="006C5861" w:rsidP="00294482">
            <w:r w:rsidRPr="00650F33">
              <w:lastRenderedPageBreak/>
              <w:t xml:space="preserve">Слушание </w:t>
            </w:r>
            <w:r w:rsidRPr="00650F33">
              <w:lastRenderedPageBreak/>
              <w:t>учителя.</w:t>
            </w:r>
          </w:p>
        </w:tc>
        <w:tc>
          <w:tcPr>
            <w:tcW w:w="1499" w:type="dxa"/>
          </w:tcPr>
          <w:p w:rsidR="006C5861" w:rsidRPr="00650F33" w:rsidRDefault="006C5861" w:rsidP="00294482">
            <w:r w:rsidRPr="00650F33">
              <w:lastRenderedPageBreak/>
              <w:t>Настраиваю</w:t>
            </w:r>
            <w:r w:rsidRPr="00650F33">
              <w:lastRenderedPageBreak/>
              <w:t>тся на восприятие темы и деятельность на уроке.</w:t>
            </w:r>
          </w:p>
        </w:tc>
        <w:tc>
          <w:tcPr>
            <w:tcW w:w="1943" w:type="dxa"/>
          </w:tcPr>
          <w:p w:rsidR="006C5861" w:rsidRPr="00650F33" w:rsidRDefault="006C5861" w:rsidP="006C5861">
            <w:r w:rsidRPr="00650F33">
              <w:lastRenderedPageBreak/>
              <w:t xml:space="preserve">Умение </w:t>
            </w:r>
            <w:r>
              <w:t xml:space="preserve">слушать </w:t>
            </w:r>
            <w:r>
              <w:lastRenderedPageBreak/>
              <w:t>в соответствии с целевой установкой</w:t>
            </w:r>
            <w:r w:rsidRPr="00650F33">
              <w:t>.</w:t>
            </w:r>
          </w:p>
        </w:tc>
      </w:tr>
      <w:tr w:rsidR="006C5861" w:rsidRPr="00650F33" w:rsidTr="00D15F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0" w:type="dxa"/>
          <w:trHeight w:val="4810"/>
        </w:trPr>
        <w:tc>
          <w:tcPr>
            <w:tcW w:w="2411" w:type="dxa"/>
            <w:gridSpan w:val="2"/>
          </w:tcPr>
          <w:p w:rsidR="00D15F77" w:rsidRDefault="00D15F77" w:rsidP="00D15F77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Pr="001B2926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новых знаний и способов действий</w:t>
            </w:r>
          </w:p>
          <w:p w:rsidR="00D15F77" w:rsidRDefault="00D15F77" w:rsidP="00D15F77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77" w:rsidRPr="00D15F77" w:rsidRDefault="00D15F77" w:rsidP="00D15F77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61" w:rsidRPr="00650F33" w:rsidRDefault="006C5861" w:rsidP="00D15F77">
            <w:pPr>
              <w:rPr>
                <w:b/>
              </w:rPr>
            </w:pPr>
          </w:p>
        </w:tc>
        <w:tc>
          <w:tcPr>
            <w:tcW w:w="3827" w:type="dxa"/>
            <w:gridSpan w:val="2"/>
          </w:tcPr>
          <w:p w:rsidR="006C5861" w:rsidRDefault="002B79A7" w:rsidP="00294482">
            <w:pPr>
              <w:rPr>
                <w:rFonts w:eastAsia="Calibri"/>
                <w:i/>
              </w:rPr>
            </w:pPr>
            <w:r w:rsidRPr="00D15F77">
              <w:rPr>
                <w:rFonts w:eastAsia="Calibri"/>
                <w:i/>
              </w:rPr>
              <w:t>Объясняет новый материал. Обеспечивает осмысление метода исследования изучаемых знаний. Вовлекает детей в</w:t>
            </w:r>
            <w:r w:rsidR="00ED394C" w:rsidRPr="00D15F77">
              <w:rPr>
                <w:rFonts w:eastAsia="Calibri"/>
                <w:i/>
              </w:rPr>
              <w:t xml:space="preserve"> дискуссию, учите работать в группах.</w:t>
            </w:r>
          </w:p>
          <w:p w:rsidR="00D15F77" w:rsidRDefault="00D15F77" w:rsidP="00D15F77">
            <w:pPr>
              <w:pStyle w:val="a4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1">
              <w:rPr>
                <w:rFonts w:ascii="Times New Roman" w:hAnsi="Times New Roman" w:cs="Times New Roman"/>
                <w:sz w:val="24"/>
                <w:szCs w:val="24"/>
              </w:rPr>
              <w:t xml:space="preserve">Как мы можем рассмотреть форму Земли и её поверхность? </w:t>
            </w:r>
          </w:p>
          <w:p w:rsidR="00D15F77" w:rsidRPr="002B79A7" w:rsidRDefault="00D15F77" w:rsidP="00D15F77">
            <w:pPr>
              <w:ind w:left="34"/>
            </w:pPr>
            <w:r w:rsidRPr="002B79A7">
              <w:t>Дайте определение понятию «глобус». Проверьте по учебнику.</w:t>
            </w:r>
          </w:p>
          <w:p w:rsidR="00D15F77" w:rsidRPr="006074B1" w:rsidRDefault="00D15F77" w:rsidP="00D15F77">
            <w:pPr>
              <w:rPr>
                <w:b/>
              </w:rPr>
            </w:pPr>
            <w:r w:rsidRPr="00650F33">
              <w:rPr>
                <w:b/>
              </w:rPr>
              <w:t>Поиск решения.</w:t>
            </w:r>
          </w:p>
          <w:p w:rsidR="00D15F77" w:rsidRPr="00650F33" w:rsidRDefault="00D15F77" w:rsidP="00D15F77">
            <w:r w:rsidRPr="00650F33">
              <w:t>Первый глобус был создан в 1492 году</w:t>
            </w:r>
            <w:proofErr w:type="gramStart"/>
            <w:r w:rsidRPr="00650F33">
              <w:t>.</w:t>
            </w:r>
            <w:proofErr w:type="gramEnd"/>
            <w:r w:rsidRPr="00650F33">
              <w:t xml:space="preserve"> (</w:t>
            </w:r>
            <w:proofErr w:type="gramStart"/>
            <w:r w:rsidRPr="00650F33">
              <w:t>е</w:t>
            </w:r>
            <w:proofErr w:type="gramEnd"/>
            <w:r w:rsidRPr="00650F33">
              <w:t>го изображение на слайде). Чего на нем не хватает? Как вы думаете, почему?</w:t>
            </w:r>
            <w:r w:rsidRPr="00650F33">
              <w:rPr>
                <w:b/>
                <w:color w:val="0066CC"/>
              </w:rPr>
              <w:t xml:space="preserve">   </w:t>
            </w:r>
          </w:p>
          <w:p w:rsidR="00D15F77" w:rsidRPr="00650F33" w:rsidRDefault="00D15F77" w:rsidP="00D15F77"/>
          <w:p w:rsidR="00D15F77" w:rsidRPr="00650F33" w:rsidRDefault="00D15F77" w:rsidP="00D15F77">
            <w:r w:rsidRPr="00650F33">
              <w:t>Сравните глобус и карту. Определите их достоинства и недостатки</w:t>
            </w:r>
          </w:p>
          <w:p w:rsidR="00D15F77" w:rsidRPr="00650F33" w:rsidRDefault="00D15F77" w:rsidP="00D15F77">
            <w:pPr>
              <w:rPr>
                <w:b/>
                <w:color w:val="0066CC"/>
              </w:rPr>
            </w:pPr>
            <w:r w:rsidRPr="00650F33">
              <w:t>Сравните изображения острова Гренландия на глобусе и карте. Почему они неодинаковые?</w:t>
            </w:r>
            <w:r w:rsidRPr="00650F33">
              <w:rPr>
                <w:b/>
                <w:color w:val="0066CC"/>
              </w:rPr>
              <w:t xml:space="preserve">      </w:t>
            </w:r>
          </w:p>
          <w:p w:rsidR="00D15F77" w:rsidRDefault="00D15F77" w:rsidP="00D15F77">
            <w:pPr>
              <w:rPr>
                <w:b/>
              </w:rPr>
            </w:pPr>
          </w:p>
          <w:p w:rsidR="00D15F77" w:rsidRPr="001B2926" w:rsidRDefault="00D15F77" w:rsidP="00D15F77">
            <w:pPr>
              <w:rPr>
                <w:b/>
              </w:rPr>
            </w:pPr>
            <w:r w:rsidRPr="001B2926">
              <w:rPr>
                <w:b/>
              </w:rPr>
              <w:t>Рубрика «Это интересно»</w:t>
            </w:r>
          </w:p>
          <w:p w:rsidR="00D15F77" w:rsidRPr="001B2926" w:rsidRDefault="00D15F77" w:rsidP="00D15F77">
            <w:pPr>
              <w:jc w:val="center"/>
              <w:rPr>
                <w:bCs/>
              </w:rPr>
            </w:pPr>
            <w:r w:rsidRPr="001B2926">
              <w:rPr>
                <w:bCs/>
              </w:rPr>
              <w:t>КАКИЕ БЫВАЮТ ГЛОБУСЫ?</w:t>
            </w:r>
          </w:p>
          <w:p w:rsidR="00D15F77" w:rsidRDefault="00D15F77" w:rsidP="00D15F77">
            <w:r w:rsidRPr="001B2926">
              <w:rPr>
                <w:bCs/>
              </w:rPr>
              <w:t xml:space="preserve">Учитель. </w:t>
            </w:r>
            <w:r w:rsidRPr="001B2926">
              <w:t>При подготовке к уроку каждая группа искала ответ на этот вопрос. Послушаем каждую</w:t>
            </w:r>
            <w:r w:rsidRPr="006074B1">
              <w:rPr>
                <w:b/>
              </w:rPr>
              <w:t xml:space="preserve"> группу</w:t>
            </w:r>
            <w:r w:rsidRPr="001B2926">
              <w:t>.</w:t>
            </w:r>
          </w:p>
          <w:p w:rsidR="00D15F77" w:rsidRDefault="00D15F77" w:rsidP="00D15F77">
            <w:pPr>
              <w:pStyle w:val="a4"/>
              <w:numPr>
                <w:ilvl w:val="2"/>
                <w:numId w:val="12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77" w:rsidRPr="001B2926" w:rsidRDefault="00D15F77" w:rsidP="00D15F77">
            <w:pPr>
              <w:pStyle w:val="a4"/>
              <w:numPr>
                <w:ilvl w:val="2"/>
                <w:numId w:val="12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1B2926">
              <w:rPr>
                <w:rFonts w:ascii="Times New Roman" w:hAnsi="Times New Roman" w:cs="Times New Roman"/>
                <w:sz w:val="24"/>
                <w:szCs w:val="24"/>
              </w:rPr>
              <w:t xml:space="preserve"> Послушайте загадку. Отгадайте, о чем идет речь?</w:t>
            </w:r>
          </w:p>
          <w:p w:rsidR="00D15F77" w:rsidRPr="001B2926" w:rsidRDefault="00D15F77" w:rsidP="00D15F7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6">
              <w:rPr>
                <w:rFonts w:ascii="Times New Roman" w:hAnsi="Times New Roman" w:cs="Times New Roman"/>
                <w:sz w:val="24"/>
                <w:szCs w:val="24"/>
              </w:rPr>
              <w:t>Он на листок бумаги похож,</w:t>
            </w:r>
          </w:p>
          <w:p w:rsidR="00D15F77" w:rsidRPr="001B2926" w:rsidRDefault="00D15F77" w:rsidP="00D15F7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6">
              <w:rPr>
                <w:rFonts w:ascii="Times New Roman" w:hAnsi="Times New Roman" w:cs="Times New Roman"/>
                <w:sz w:val="24"/>
                <w:szCs w:val="24"/>
              </w:rPr>
              <w:t>Нашей Земли очень умный чертёж,</w:t>
            </w:r>
          </w:p>
          <w:p w:rsidR="00D15F77" w:rsidRPr="001B2926" w:rsidRDefault="00D15F77" w:rsidP="00D15F7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6">
              <w:rPr>
                <w:rFonts w:ascii="Times New Roman" w:hAnsi="Times New Roman" w:cs="Times New Roman"/>
                <w:sz w:val="24"/>
                <w:szCs w:val="24"/>
              </w:rPr>
              <w:t>Горы, равнины, моря, океаны,</w:t>
            </w:r>
          </w:p>
          <w:p w:rsidR="00D15F77" w:rsidRPr="001B2926" w:rsidRDefault="00D15F77" w:rsidP="00D15F7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6">
              <w:rPr>
                <w:rFonts w:ascii="Times New Roman" w:hAnsi="Times New Roman" w:cs="Times New Roman"/>
                <w:sz w:val="24"/>
                <w:szCs w:val="24"/>
              </w:rPr>
              <w:t>И города есть на карте и страны</w:t>
            </w:r>
            <w:proofErr w:type="gramStart"/>
            <w:r w:rsidRPr="001B2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29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B29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B2926">
              <w:rPr>
                <w:rFonts w:ascii="Times New Roman" w:hAnsi="Times New Roman" w:cs="Times New Roman"/>
                <w:sz w:val="24"/>
                <w:szCs w:val="24"/>
              </w:rPr>
              <w:t>арта)</w:t>
            </w:r>
          </w:p>
          <w:p w:rsidR="00D15F77" w:rsidRPr="001B2926" w:rsidRDefault="00D15F77" w:rsidP="00D15F77">
            <w:r w:rsidRPr="001B2926">
              <w:t>Как вы думаете, почему я вам загадала загадку о карте?</w:t>
            </w:r>
          </w:p>
          <w:p w:rsidR="00D15F77" w:rsidRPr="001B2926" w:rsidRDefault="00D15F77" w:rsidP="00D15F77">
            <w:pPr>
              <w:tabs>
                <w:tab w:val="left" w:pos="993"/>
              </w:tabs>
            </w:pPr>
            <w:r w:rsidRPr="001B2926">
              <w:t xml:space="preserve">Что такое географическая карта? – </w:t>
            </w:r>
            <w:r w:rsidRPr="006074B1">
              <w:rPr>
                <w:b/>
                <w:i/>
              </w:rPr>
              <w:t>мозговой штурм</w:t>
            </w:r>
            <w:r w:rsidRPr="001B2926">
              <w:t>.</w:t>
            </w:r>
          </w:p>
          <w:p w:rsidR="00D15F77" w:rsidRDefault="00D15F77" w:rsidP="00D15F77"/>
          <w:p w:rsidR="00D15F77" w:rsidRPr="001B2926" w:rsidRDefault="00D15F77" w:rsidP="00D15F77">
            <w:r w:rsidRPr="001B2926">
              <w:t>Учащиеся дают определение географической карте.</w:t>
            </w:r>
          </w:p>
          <w:p w:rsidR="00D15F77" w:rsidRPr="006074B1" w:rsidRDefault="00D15F77" w:rsidP="00D15F77">
            <w:pPr>
              <w:pStyle w:val="660"/>
              <w:shd w:val="clear" w:color="auto" w:fill="auto"/>
              <w:spacing w:before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1">
              <w:rPr>
                <w:rStyle w:val="66TimesNewRoman"/>
                <w:sz w:val="24"/>
                <w:szCs w:val="24"/>
              </w:rPr>
              <w:t>Для формулирования понятий используется технология развивающего обучения: со</w:t>
            </w:r>
            <w:r w:rsidRPr="006074B1">
              <w:rPr>
                <w:rStyle w:val="66TimesNewRoman"/>
                <w:sz w:val="24"/>
                <w:szCs w:val="24"/>
              </w:rPr>
              <w:softHyphen/>
              <w:t>ставление схемы понятия «географическая карта»:</w:t>
            </w:r>
          </w:p>
          <w:p w:rsidR="00D15F77" w:rsidRPr="006074B1" w:rsidRDefault="00D15F77" w:rsidP="00D15F77">
            <w:pPr>
              <w:framePr w:wrap="notBeside" w:vAnchor="text" w:hAnchor="text" w:xAlign="center" w:y="1"/>
              <w:jc w:val="center"/>
            </w:pPr>
            <w:r w:rsidRPr="006074B1">
              <w:rPr>
                <w:noProof/>
              </w:rPr>
              <w:drawing>
                <wp:inline distT="0" distB="0" distL="0" distR="0" wp14:anchorId="073DB969" wp14:editId="65FEAAD6">
                  <wp:extent cx="2079731" cy="219249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356" cy="21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F77" w:rsidRPr="006074B1" w:rsidRDefault="00D15F77" w:rsidP="00D15F77"/>
          <w:p w:rsidR="00D15F77" w:rsidRPr="001B2926" w:rsidRDefault="00D15F77" w:rsidP="00D15F77">
            <w:r>
              <w:t xml:space="preserve">3. </w:t>
            </w:r>
            <w:r w:rsidRPr="001B2926">
              <w:t>А как называют ученого, составляющего карты? (картограф)</w:t>
            </w:r>
          </w:p>
          <w:p w:rsidR="00D15F77" w:rsidRPr="001B2926" w:rsidRDefault="00D15F77" w:rsidP="00D15F77">
            <w:r w:rsidRPr="001B2926">
              <w:t>Я предлагаю побыть картографами и подумать, как глобус превратить в карту? (ответы детей)</w:t>
            </w:r>
          </w:p>
          <w:p w:rsidR="00D15F77" w:rsidRPr="001B2926" w:rsidRDefault="00D15F77" w:rsidP="00D15F77">
            <w:r w:rsidRPr="001B2926">
              <w:t xml:space="preserve"> </w:t>
            </w:r>
            <w:r w:rsidRPr="001B2926">
              <w:tab/>
              <w:t xml:space="preserve">А вы знаете, что именно апельсин помог прославиться фламандскому картографу </w:t>
            </w:r>
            <w:proofErr w:type="spellStart"/>
            <w:r w:rsidRPr="001B2926">
              <w:t>Герарду</w:t>
            </w:r>
            <w:proofErr w:type="spellEnd"/>
            <w:r w:rsidRPr="001B2926">
              <w:t xml:space="preserve"> Меркатору, когда он представил земной шар в виде апельсина и вспомнил, как мы его чистим. Он разложил дольки апельсина на листе бумаги так, как </w:t>
            </w:r>
            <w:r w:rsidRPr="001B2926">
              <w:lastRenderedPageBreak/>
              <w:t xml:space="preserve">они покрывали его. </w:t>
            </w:r>
          </w:p>
          <w:p w:rsidR="00D15F77" w:rsidRDefault="00D15F77" w:rsidP="00D15F77">
            <w:pPr>
              <w:ind w:firstLine="708"/>
            </w:pPr>
            <w:r w:rsidRPr="001B2926">
              <w:t>А чтобы получилась карта, то изображение пришлось растянуть, то есть немного исказить. Следовательно, и географические объекты в этом месте искажены.</w:t>
            </w:r>
          </w:p>
          <w:p w:rsidR="00D15F77" w:rsidRPr="001B2926" w:rsidRDefault="00D15F77" w:rsidP="00D15F77">
            <w:pPr>
              <w:rPr>
                <w:b/>
              </w:rPr>
            </w:pPr>
            <w:r w:rsidRPr="001B2926">
              <w:rPr>
                <w:b/>
              </w:rPr>
              <w:t>Рубрика «Это интересно»</w:t>
            </w:r>
          </w:p>
          <w:p w:rsidR="00D15F77" w:rsidRPr="00246778" w:rsidRDefault="00D15F77" w:rsidP="00D15F77">
            <w:pPr>
              <w:spacing w:line="360" w:lineRule="auto"/>
              <w:jc w:val="center"/>
              <w:rPr>
                <w:bCs/>
              </w:rPr>
            </w:pPr>
            <w:r w:rsidRPr="003A6DE5">
              <w:rPr>
                <w:bCs/>
              </w:rPr>
              <w:t xml:space="preserve">КАКИЕ БЫВАЮТ </w:t>
            </w:r>
            <w:r>
              <w:rPr>
                <w:bCs/>
              </w:rPr>
              <w:t>КАРТЫ</w:t>
            </w:r>
            <w:r w:rsidRPr="003A6DE5">
              <w:rPr>
                <w:bCs/>
              </w:rPr>
              <w:t>?</w:t>
            </w:r>
          </w:p>
          <w:p w:rsidR="00D15F77" w:rsidRDefault="00D15F77" w:rsidP="00D15F77">
            <w:pPr>
              <w:ind w:firstLine="708"/>
            </w:pPr>
            <w:r>
              <w:t>Выступают группы детей.</w:t>
            </w:r>
          </w:p>
          <w:p w:rsidR="00D15F77" w:rsidRPr="00905B2D" w:rsidRDefault="00D15F77" w:rsidP="00D15F77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905B2D">
              <w:rPr>
                <w:b/>
              </w:rPr>
              <w:t>Виды карт</w:t>
            </w:r>
          </w:p>
          <w:p w:rsidR="00D15F77" w:rsidRPr="00905B2D" w:rsidRDefault="00D15F77" w:rsidP="00D15F77">
            <w:r w:rsidRPr="00905B2D">
              <w:t>Знакомятся с разными картами (топографические, план местности)</w:t>
            </w:r>
          </w:p>
          <w:p w:rsidR="00D15F77" w:rsidRPr="00905B2D" w:rsidRDefault="00D15F77" w:rsidP="00D15F77">
            <w:pPr>
              <w:tabs>
                <w:tab w:val="left" w:pos="993"/>
              </w:tabs>
            </w:pPr>
            <w:r w:rsidRPr="00905B2D">
              <w:t>Анализируют физическую карту мира, усваивают основные элементы ее легенды. Называют ответ – карта – это плоскость. На ней есть искажения. Находят их на карте.</w:t>
            </w:r>
          </w:p>
          <w:p w:rsidR="00D15F77" w:rsidRPr="00905B2D" w:rsidRDefault="00D15F77" w:rsidP="00D15F77">
            <w:pPr>
              <w:rPr>
                <w:b/>
                <w:color w:val="0066CC"/>
              </w:rPr>
            </w:pPr>
            <w:r w:rsidRPr="00905B2D">
              <w:t>Сравните глобус и карту. Определите их достоинства и недостатки. Сравните изображения острова Гренландия на глобусе и карте. Почему они неодинаковые?</w:t>
            </w:r>
            <w:r w:rsidRPr="00905B2D">
              <w:rPr>
                <w:b/>
                <w:color w:val="0066CC"/>
              </w:rPr>
              <w:t xml:space="preserve">      </w:t>
            </w:r>
          </w:p>
          <w:p w:rsidR="00D15F77" w:rsidRDefault="00D15F77" w:rsidP="00D15F77">
            <w:r>
              <w:t xml:space="preserve">5. </w:t>
            </w:r>
            <w:r w:rsidRPr="00D47D0F">
              <w:rPr>
                <w:b/>
              </w:rPr>
              <w:t>Аэрофотоснимок.</w:t>
            </w:r>
            <w:r>
              <w:t xml:space="preserve"> Работа с учебником и слайдами презентации.</w:t>
            </w:r>
          </w:p>
          <w:p w:rsidR="00D15F77" w:rsidRPr="00D47D0F" w:rsidRDefault="00D15F77" w:rsidP="00D15F7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47D0F">
              <w:rPr>
                <w:rFonts w:ascii="Times New Roman" w:hAnsi="Times New Roman" w:cs="Times New Roman"/>
                <w:sz w:val="24"/>
                <w:szCs w:val="24"/>
              </w:rPr>
              <w:t>Есть еще способы изображения земной поверхности. Об одном из них вы прочитаете в учебнике с. 6-7.</w:t>
            </w:r>
          </w:p>
          <w:p w:rsidR="00D15F77" w:rsidRPr="00D15F77" w:rsidRDefault="00D15F77" w:rsidP="00294482">
            <w:pPr>
              <w:rPr>
                <w:i/>
              </w:rPr>
            </w:pPr>
          </w:p>
        </w:tc>
        <w:tc>
          <w:tcPr>
            <w:tcW w:w="1418" w:type="dxa"/>
          </w:tcPr>
          <w:p w:rsidR="006C5861" w:rsidRPr="00650F33" w:rsidRDefault="00ED394C" w:rsidP="00294482">
            <w:r>
              <w:lastRenderedPageBreak/>
              <w:t xml:space="preserve">Слушают учителя, участвуют </w:t>
            </w:r>
            <w:proofErr w:type="gramStart"/>
            <w:r>
              <w:t>дискуссиях</w:t>
            </w:r>
            <w:proofErr w:type="gramEnd"/>
            <w:r>
              <w:t xml:space="preserve">. </w:t>
            </w:r>
            <w:r w:rsidR="006C5861" w:rsidRPr="00650F33">
              <w:t>Осознание многообразия видов изображения земной поверхности.</w:t>
            </w:r>
          </w:p>
          <w:p w:rsidR="006C5861" w:rsidRPr="00650F33" w:rsidRDefault="006C5861" w:rsidP="00294482"/>
        </w:tc>
        <w:tc>
          <w:tcPr>
            <w:tcW w:w="1499" w:type="dxa"/>
          </w:tcPr>
          <w:p w:rsidR="006C5861" w:rsidRPr="00650F33" w:rsidRDefault="006C5861" w:rsidP="00294482">
            <w:r w:rsidRPr="00650F33">
              <w:rPr>
                <w:rFonts w:eastAsia="Calibri"/>
              </w:rPr>
              <w:t>Умения работать с различными источниками информации.</w:t>
            </w:r>
            <w:r w:rsidR="00ED394C">
              <w:rPr>
                <w:rFonts w:eastAsia="Calibri"/>
              </w:rPr>
              <w:t xml:space="preserve"> Формирование исследовательских действий, исследовательской культуры, умения анализировать,  систематизировать, делать выводы</w:t>
            </w:r>
          </w:p>
        </w:tc>
        <w:tc>
          <w:tcPr>
            <w:tcW w:w="1499" w:type="dxa"/>
          </w:tcPr>
          <w:p w:rsidR="006C5861" w:rsidRPr="00650F33" w:rsidRDefault="00ED394C" w:rsidP="00294482">
            <w:pPr>
              <w:rPr>
                <w:rFonts w:eastAsia="Calibri"/>
              </w:rPr>
            </w:pPr>
            <w:r>
              <w:rPr>
                <w:rFonts w:eastAsia="Calibri"/>
              </w:rPr>
              <w:t>Согласование усилий по решению учебной задачи, умение договариваться и приходить к общему мнению в совместной деятельности, учитывать мнения других</w:t>
            </w:r>
          </w:p>
          <w:p w:rsidR="006C5861" w:rsidRPr="00650F33" w:rsidRDefault="006C5861" w:rsidP="00294482"/>
        </w:tc>
        <w:tc>
          <w:tcPr>
            <w:tcW w:w="1498" w:type="dxa"/>
          </w:tcPr>
          <w:p w:rsidR="006C5861" w:rsidRPr="00650F33" w:rsidRDefault="00ED394C" w:rsidP="00294482">
            <w:r w:rsidRPr="0051470A">
              <w:rPr>
                <w:rFonts w:eastAsia="Calibri"/>
              </w:rPr>
              <w:t>Формулировать</w:t>
            </w:r>
            <w:r>
              <w:rPr>
                <w:rFonts w:eastAsia="Calibri"/>
              </w:rPr>
              <w:t xml:space="preserve"> </w:t>
            </w:r>
            <w:r w:rsidRPr="0051470A">
              <w:rPr>
                <w:rFonts w:eastAsia="Calibri"/>
              </w:rPr>
              <w:t xml:space="preserve">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99" w:type="dxa"/>
          </w:tcPr>
          <w:p w:rsidR="006C5861" w:rsidRPr="00650F33" w:rsidRDefault="006C5861" w:rsidP="00294482">
            <w:r w:rsidRPr="00650F33">
              <w:rPr>
                <w:rFonts w:eastAsia="Calibri"/>
              </w:rPr>
              <w:t>Связь с другими сферами знаний.</w:t>
            </w:r>
          </w:p>
        </w:tc>
        <w:tc>
          <w:tcPr>
            <w:tcW w:w="1943" w:type="dxa"/>
          </w:tcPr>
          <w:p w:rsidR="006C5861" w:rsidRPr="00650F33" w:rsidRDefault="00DC3D39" w:rsidP="00650F33">
            <w:r w:rsidRPr="0051470A">
              <w:rPr>
                <w:rFonts w:eastAsia="Calibri"/>
              </w:rPr>
              <w:t>Уметь принимать решения в проблемной ситуации на основе переговоров</w:t>
            </w:r>
            <w:r>
              <w:rPr>
                <w:rFonts w:eastAsia="Calibri"/>
              </w:rPr>
              <w:t xml:space="preserve">. </w:t>
            </w:r>
            <w:r w:rsidRPr="0051470A">
              <w:rPr>
                <w:rFonts w:eastAsia="Calibri"/>
                <w:iCs/>
              </w:rPr>
              <w:t>Уметь адекватно самостоятельно оценивать правильность выполнения действия и вносить необходимые коррективы в исполнение</w:t>
            </w:r>
            <w:r>
              <w:rPr>
                <w:rFonts w:eastAsia="Calibri"/>
                <w:iCs/>
              </w:rPr>
              <w:t>,</w:t>
            </w:r>
            <w:r w:rsidRPr="0051470A">
              <w:rPr>
                <w:rFonts w:eastAsia="Calibri"/>
                <w:iCs/>
              </w:rPr>
              <w:t xml:space="preserve"> как в конце действия, так и по ходу его реализации</w:t>
            </w:r>
            <w:r>
              <w:rPr>
                <w:rFonts w:eastAsia="Calibri"/>
                <w:iCs/>
              </w:rPr>
              <w:t>.</w:t>
            </w:r>
          </w:p>
        </w:tc>
      </w:tr>
      <w:tr w:rsidR="006C5861" w:rsidRPr="00650F33" w:rsidTr="00D15F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0" w:type="dxa"/>
        </w:trPr>
        <w:tc>
          <w:tcPr>
            <w:tcW w:w="2411" w:type="dxa"/>
            <w:gridSpan w:val="2"/>
          </w:tcPr>
          <w:p w:rsidR="006C5861" w:rsidRPr="00D47D0F" w:rsidRDefault="00D15F77" w:rsidP="00D15F77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D15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Релаксация</w:t>
            </w:r>
            <w:r w:rsidRPr="00D15F77">
              <w:rPr>
                <w:b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6C5861" w:rsidRDefault="00DC3D39" w:rsidP="00650F33">
            <w:r>
              <w:t>Объясняет и показывает движения</w:t>
            </w:r>
          </w:p>
          <w:p w:rsidR="00D15F77" w:rsidRPr="00D15F77" w:rsidRDefault="00D15F77" w:rsidP="00D15F77">
            <w:pPr>
              <w:pStyle w:val="a4"/>
              <w:numPr>
                <w:ilvl w:val="0"/>
                <w:numId w:val="16"/>
              </w:numPr>
              <w:rPr>
                <w:b/>
              </w:rPr>
            </w:pPr>
            <w:proofErr w:type="spellStart"/>
            <w:r w:rsidRPr="00D15F77">
              <w:rPr>
                <w:b/>
              </w:rPr>
              <w:lastRenderedPageBreak/>
              <w:t>Физминутка</w:t>
            </w:r>
            <w:proofErr w:type="spellEnd"/>
            <w:r w:rsidRPr="00D15F77">
              <w:rPr>
                <w:b/>
              </w:rPr>
              <w:t xml:space="preserve"> </w:t>
            </w:r>
          </w:p>
          <w:p w:rsidR="00D15F77" w:rsidRDefault="00D15F77" w:rsidP="00D15F77">
            <w:r w:rsidRPr="00905B2D">
              <w:t>Наклоны: север – руки вверх, подняться на носочки,</w:t>
            </w:r>
          </w:p>
          <w:p w:rsidR="00D15F77" w:rsidRPr="00905B2D" w:rsidRDefault="00D15F77" w:rsidP="00D15F77">
            <w:r w:rsidRPr="00905B2D">
              <w:t>Юг – присесть, руки на колени,</w:t>
            </w:r>
          </w:p>
          <w:p w:rsidR="00D15F77" w:rsidRPr="00905B2D" w:rsidRDefault="00D15F77" w:rsidP="00D15F77">
            <w:r w:rsidRPr="00905B2D">
              <w:t xml:space="preserve">Запад – наклон влево, </w:t>
            </w:r>
          </w:p>
          <w:p w:rsidR="00D15F77" w:rsidRPr="00905B2D" w:rsidRDefault="00D15F77" w:rsidP="00D15F77">
            <w:r w:rsidRPr="00905B2D">
              <w:t>Восток – наклон вправо.</w:t>
            </w:r>
          </w:p>
          <w:p w:rsidR="00D15F77" w:rsidRDefault="00D15F77" w:rsidP="00D15F77"/>
          <w:p w:rsidR="00D15F77" w:rsidRPr="00905B2D" w:rsidRDefault="00D15F77" w:rsidP="00D15F77">
            <w:r w:rsidRPr="00905B2D">
              <w:t>Изобразить движение планеты Земля вокруг своей оси.</w:t>
            </w:r>
          </w:p>
          <w:p w:rsidR="00D15F77" w:rsidRPr="00650F33" w:rsidRDefault="00D15F77" w:rsidP="00650F33"/>
        </w:tc>
        <w:tc>
          <w:tcPr>
            <w:tcW w:w="1418" w:type="dxa"/>
          </w:tcPr>
          <w:p w:rsidR="006C5861" w:rsidRPr="00650F33" w:rsidRDefault="00DC3D39" w:rsidP="00650F33">
            <w:r>
              <w:lastRenderedPageBreak/>
              <w:t xml:space="preserve">Выполняют </w:t>
            </w:r>
            <w:r>
              <w:lastRenderedPageBreak/>
              <w:t>упражнения</w:t>
            </w:r>
          </w:p>
        </w:tc>
        <w:tc>
          <w:tcPr>
            <w:tcW w:w="1499" w:type="dxa"/>
          </w:tcPr>
          <w:p w:rsidR="006C5861" w:rsidRPr="00650F33" w:rsidRDefault="006C5861" w:rsidP="00650F33"/>
        </w:tc>
        <w:tc>
          <w:tcPr>
            <w:tcW w:w="1499" w:type="dxa"/>
          </w:tcPr>
          <w:p w:rsidR="006C5861" w:rsidRPr="00650F33" w:rsidRDefault="00DC3D39" w:rsidP="00650F33">
            <w:r>
              <w:t xml:space="preserve">Взаимодействуют с </w:t>
            </w:r>
            <w:r>
              <w:lastRenderedPageBreak/>
              <w:t>учителем</w:t>
            </w:r>
          </w:p>
        </w:tc>
        <w:tc>
          <w:tcPr>
            <w:tcW w:w="1498" w:type="dxa"/>
          </w:tcPr>
          <w:p w:rsidR="006C5861" w:rsidRPr="00650F33" w:rsidRDefault="006C5861" w:rsidP="00650F33"/>
        </w:tc>
        <w:tc>
          <w:tcPr>
            <w:tcW w:w="1499" w:type="dxa"/>
          </w:tcPr>
          <w:p w:rsidR="006C5861" w:rsidRPr="00650F33" w:rsidRDefault="006C5861" w:rsidP="00650F33"/>
        </w:tc>
        <w:tc>
          <w:tcPr>
            <w:tcW w:w="1943" w:type="dxa"/>
          </w:tcPr>
          <w:p w:rsidR="006C5861" w:rsidRPr="00650F33" w:rsidRDefault="00DC3D39" w:rsidP="00650F33">
            <w:proofErr w:type="spellStart"/>
            <w:r>
              <w:t>Саморегуляция</w:t>
            </w:r>
            <w:proofErr w:type="spellEnd"/>
            <w:r>
              <w:t xml:space="preserve"> </w:t>
            </w:r>
          </w:p>
        </w:tc>
      </w:tr>
      <w:tr w:rsidR="007D022E" w:rsidRPr="00650F33" w:rsidTr="00D15F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0" w:type="dxa"/>
        </w:trPr>
        <w:tc>
          <w:tcPr>
            <w:tcW w:w="2411" w:type="dxa"/>
            <w:gridSpan w:val="2"/>
          </w:tcPr>
          <w:p w:rsidR="00D15F77" w:rsidRDefault="00D15F77" w:rsidP="00650F33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650F33">
              <w:rPr>
                <w:b/>
              </w:rPr>
              <w:t xml:space="preserve">. </w:t>
            </w:r>
            <w:r w:rsidRPr="00905B2D">
              <w:rPr>
                <w:b/>
              </w:rPr>
              <w:t>Закрепление новых знаний и способов действий.</w:t>
            </w:r>
          </w:p>
          <w:p w:rsidR="00D15F77" w:rsidRDefault="00D15F77" w:rsidP="00650F33">
            <w:pPr>
              <w:rPr>
                <w:b/>
              </w:rPr>
            </w:pPr>
          </w:p>
          <w:p w:rsidR="007D022E" w:rsidRPr="00905B2D" w:rsidRDefault="007D022E" w:rsidP="00D47D0F"/>
          <w:p w:rsidR="007D022E" w:rsidRDefault="007D022E" w:rsidP="00650F33">
            <w:pPr>
              <w:rPr>
                <w:b/>
              </w:rPr>
            </w:pPr>
          </w:p>
          <w:p w:rsidR="007D022E" w:rsidRPr="00650F33" w:rsidRDefault="007D022E" w:rsidP="00650F33">
            <w:pPr>
              <w:rPr>
                <w:b/>
              </w:rPr>
            </w:pPr>
          </w:p>
        </w:tc>
        <w:tc>
          <w:tcPr>
            <w:tcW w:w="3827" w:type="dxa"/>
            <w:gridSpan w:val="2"/>
          </w:tcPr>
          <w:p w:rsidR="007D022E" w:rsidRDefault="007D022E" w:rsidP="00650F33">
            <w:r w:rsidRPr="00D15F77">
              <w:rPr>
                <w:i/>
              </w:rPr>
              <w:t>Формулирует условие задания. Организует деятельность учащихся по отработке изученных знаний и способов деятельности посредством их применения по образцу и в измененных условиях</w:t>
            </w:r>
            <w:r>
              <w:t>.</w:t>
            </w:r>
          </w:p>
          <w:p w:rsidR="00D15F77" w:rsidRDefault="00D15F77" w:rsidP="00D15F77">
            <w:pPr>
              <w:rPr>
                <w:b/>
              </w:rPr>
            </w:pPr>
            <w:r w:rsidRPr="00905B2D">
              <w:rPr>
                <w:b/>
              </w:rPr>
              <w:t>Практическая работа.</w:t>
            </w:r>
          </w:p>
          <w:p w:rsidR="00D15F77" w:rsidRPr="00905B2D" w:rsidRDefault="00D15F77" w:rsidP="00D15F77">
            <w:pPr>
              <w:rPr>
                <w:b/>
                <w:i/>
              </w:rPr>
            </w:pPr>
            <w:r w:rsidRPr="00905B2D">
              <w:rPr>
                <w:b/>
                <w:i/>
              </w:rPr>
              <w:t>Сравнительная характеристика изображений земной поверхности</w:t>
            </w:r>
          </w:p>
          <w:p w:rsidR="00D15F77" w:rsidRPr="00905B2D" w:rsidRDefault="00D15F77" w:rsidP="00D15F77">
            <w:pPr>
              <w:jc w:val="both"/>
              <w:rPr>
                <w:b/>
                <w:color w:val="C00000"/>
              </w:rPr>
            </w:pPr>
          </w:p>
          <w:p w:rsidR="00D15F77" w:rsidRDefault="00D15F77" w:rsidP="00D15F77">
            <w:pPr>
              <w:jc w:val="both"/>
            </w:pPr>
            <w:r w:rsidRPr="00905B2D">
              <w:rPr>
                <w:b/>
              </w:rPr>
              <w:t>Задание:</w:t>
            </w:r>
            <w:r w:rsidRPr="00905B2D">
              <w:rPr>
                <w:b/>
                <w:color w:val="C00000"/>
              </w:rPr>
              <w:t xml:space="preserve"> </w:t>
            </w:r>
            <w:r w:rsidRPr="00905B2D">
              <w:t>Составьте сравнительную характеристику изображения земной поверхности. По результатам сравнения заполните предложенную таблицу.</w:t>
            </w:r>
          </w:p>
          <w:p w:rsidR="00D15F77" w:rsidRPr="00905B2D" w:rsidRDefault="00D15F77" w:rsidP="00D15F77">
            <w:pPr>
              <w:jc w:val="both"/>
            </w:pPr>
          </w:p>
          <w:tbl>
            <w:tblPr>
              <w:tblStyle w:val="a6"/>
              <w:tblW w:w="3148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709"/>
              <w:gridCol w:w="708"/>
              <w:gridCol w:w="566"/>
              <w:gridCol w:w="427"/>
            </w:tblGrid>
            <w:tr w:rsidR="00D15F77" w:rsidRPr="00905B2D" w:rsidTr="008D6056">
              <w:tc>
                <w:tcPr>
                  <w:tcW w:w="738" w:type="dxa"/>
                  <w:shd w:val="clear" w:color="auto" w:fill="B8CCE4" w:themeFill="accent1" w:themeFillTint="66"/>
                </w:tcPr>
                <w:p w:rsidR="00D15F77" w:rsidRPr="00905B2D" w:rsidRDefault="00D15F77" w:rsidP="008D605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B8CCE4" w:themeFill="accent1" w:themeFillTint="66"/>
                </w:tcPr>
                <w:p w:rsidR="00D15F77" w:rsidRPr="00905B2D" w:rsidRDefault="00D15F77" w:rsidP="008D6056">
                  <w:pPr>
                    <w:jc w:val="both"/>
                    <w:rPr>
                      <w:b/>
                    </w:rPr>
                  </w:pPr>
                  <w:r w:rsidRPr="00905B2D">
                    <w:rPr>
                      <w:b/>
                    </w:rPr>
                    <w:t xml:space="preserve">Глобус </w:t>
                  </w:r>
                </w:p>
              </w:tc>
              <w:tc>
                <w:tcPr>
                  <w:tcW w:w="708" w:type="dxa"/>
                  <w:shd w:val="clear" w:color="auto" w:fill="B8CCE4" w:themeFill="accent1" w:themeFillTint="66"/>
                </w:tcPr>
                <w:p w:rsidR="00D15F77" w:rsidRPr="00905B2D" w:rsidRDefault="00D15F77" w:rsidP="008D6056">
                  <w:pPr>
                    <w:jc w:val="both"/>
                    <w:rPr>
                      <w:b/>
                    </w:rPr>
                  </w:pPr>
                  <w:r w:rsidRPr="00905B2D">
                    <w:rPr>
                      <w:b/>
                    </w:rPr>
                    <w:t>Географическая карта</w:t>
                  </w:r>
                </w:p>
              </w:tc>
              <w:tc>
                <w:tcPr>
                  <w:tcW w:w="566" w:type="dxa"/>
                  <w:shd w:val="clear" w:color="auto" w:fill="B8CCE4" w:themeFill="accent1" w:themeFillTint="66"/>
                </w:tcPr>
                <w:p w:rsidR="00D15F77" w:rsidRPr="00905B2D" w:rsidRDefault="00D15F77" w:rsidP="008D6056">
                  <w:pPr>
                    <w:rPr>
                      <w:b/>
                    </w:rPr>
                  </w:pPr>
                  <w:r w:rsidRPr="00905B2D">
                    <w:rPr>
                      <w:b/>
                    </w:rPr>
                    <w:t xml:space="preserve">Аэрофотоснимок </w:t>
                  </w:r>
                </w:p>
              </w:tc>
              <w:tc>
                <w:tcPr>
                  <w:tcW w:w="427" w:type="dxa"/>
                  <w:shd w:val="clear" w:color="auto" w:fill="B8CCE4" w:themeFill="accent1" w:themeFillTint="66"/>
                </w:tcPr>
                <w:p w:rsidR="00D15F77" w:rsidRPr="00905B2D" w:rsidRDefault="00D15F77" w:rsidP="008D6056">
                  <w:pPr>
                    <w:rPr>
                      <w:b/>
                    </w:rPr>
                  </w:pPr>
                  <w:r w:rsidRPr="00905B2D">
                    <w:rPr>
                      <w:b/>
                    </w:rPr>
                    <w:t xml:space="preserve">Рисунок </w:t>
                  </w:r>
                </w:p>
              </w:tc>
            </w:tr>
            <w:tr w:rsidR="00D15F77" w:rsidRPr="00905B2D" w:rsidTr="008D6056">
              <w:tc>
                <w:tcPr>
                  <w:tcW w:w="738" w:type="dxa"/>
                  <w:shd w:val="clear" w:color="auto" w:fill="B8CCE4" w:themeFill="accent1" w:themeFillTint="66"/>
                </w:tcPr>
                <w:p w:rsidR="00D15F77" w:rsidRPr="00905B2D" w:rsidRDefault="00D15F77" w:rsidP="008D6056">
                  <w:pPr>
                    <w:jc w:val="both"/>
                    <w:rPr>
                      <w:b/>
                    </w:rPr>
                  </w:pPr>
                  <w:r w:rsidRPr="00905B2D">
                    <w:rPr>
                      <w:b/>
                    </w:rPr>
                    <w:t>Чер</w:t>
                  </w:r>
                  <w:r w:rsidRPr="00905B2D">
                    <w:rPr>
                      <w:b/>
                    </w:rPr>
                    <w:lastRenderedPageBreak/>
                    <w:t>ты сходства</w:t>
                  </w:r>
                </w:p>
              </w:tc>
              <w:tc>
                <w:tcPr>
                  <w:tcW w:w="1983" w:type="dxa"/>
                  <w:gridSpan w:val="3"/>
                </w:tcPr>
                <w:p w:rsidR="00D15F77" w:rsidRPr="00905B2D" w:rsidRDefault="00D15F77" w:rsidP="008D6056">
                  <w:pPr>
                    <w:jc w:val="both"/>
                  </w:pPr>
                </w:p>
              </w:tc>
              <w:tc>
                <w:tcPr>
                  <w:tcW w:w="427" w:type="dxa"/>
                </w:tcPr>
                <w:p w:rsidR="00D15F77" w:rsidRPr="00905B2D" w:rsidRDefault="00D15F77" w:rsidP="008D6056">
                  <w:pPr>
                    <w:jc w:val="both"/>
                  </w:pPr>
                </w:p>
              </w:tc>
            </w:tr>
            <w:tr w:rsidR="00D15F77" w:rsidRPr="00905B2D" w:rsidTr="008D6056">
              <w:tc>
                <w:tcPr>
                  <w:tcW w:w="738" w:type="dxa"/>
                  <w:shd w:val="clear" w:color="auto" w:fill="B8CCE4" w:themeFill="accent1" w:themeFillTint="66"/>
                </w:tcPr>
                <w:p w:rsidR="00D15F77" w:rsidRPr="00905B2D" w:rsidRDefault="00D15F77" w:rsidP="008D6056">
                  <w:pPr>
                    <w:jc w:val="both"/>
                    <w:rPr>
                      <w:b/>
                    </w:rPr>
                  </w:pPr>
                  <w:r w:rsidRPr="00905B2D">
                    <w:rPr>
                      <w:b/>
                    </w:rPr>
                    <w:lastRenderedPageBreak/>
                    <w:t>Черты отличий</w:t>
                  </w:r>
                </w:p>
              </w:tc>
              <w:tc>
                <w:tcPr>
                  <w:tcW w:w="709" w:type="dxa"/>
                </w:tcPr>
                <w:p w:rsidR="00D15F77" w:rsidRPr="00905B2D" w:rsidRDefault="00D15F77" w:rsidP="008D6056">
                  <w:pPr>
                    <w:jc w:val="both"/>
                  </w:pPr>
                </w:p>
              </w:tc>
              <w:tc>
                <w:tcPr>
                  <w:tcW w:w="708" w:type="dxa"/>
                </w:tcPr>
                <w:p w:rsidR="00D15F77" w:rsidRPr="00905B2D" w:rsidRDefault="00D15F77" w:rsidP="008D6056">
                  <w:pPr>
                    <w:jc w:val="both"/>
                  </w:pPr>
                </w:p>
              </w:tc>
              <w:tc>
                <w:tcPr>
                  <w:tcW w:w="566" w:type="dxa"/>
                </w:tcPr>
                <w:p w:rsidR="00D15F77" w:rsidRPr="00905B2D" w:rsidRDefault="00D15F77" w:rsidP="008D6056">
                  <w:pPr>
                    <w:jc w:val="both"/>
                  </w:pPr>
                </w:p>
              </w:tc>
              <w:tc>
                <w:tcPr>
                  <w:tcW w:w="427" w:type="dxa"/>
                </w:tcPr>
                <w:p w:rsidR="00D15F77" w:rsidRPr="00905B2D" w:rsidRDefault="00D15F77" w:rsidP="008D6056">
                  <w:pPr>
                    <w:jc w:val="both"/>
                  </w:pPr>
                </w:p>
              </w:tc>
            </w:tr>
          </w:tbl>
          <w:p w:rsidR="00D15F77" w:rsidRDefault="00D15F77" w:rsidP="00D15F77">
            <w:pPr>
              <w:jc w:val="both"/>
              <w:rPr>
                <w:b/>
              </w:rPr>
            </w:pPr>
          </w:p>
          <w:p w:rsidR="00D15F77" w:rsidRPr="00D47D0F" w:rsidRDefault="00D15F77" w:rsidP="00D15F77">
            <w:pPr>
              <w:jc w:val="both"/>
              <w:rPr>
                <w:b/>
              </w:rPr>
            </w:pPr>
            <w:r w:rsidRPr="00D47D0F">
              <w:rPr>
                <w:b/>
              </w:rPr>
              <w:t xml:space="preserve">Вывод: </w:t>
            </w:r>
          </w:p>
          <w:p w:rsidR="00D15F77" w:rsidRPr="00D47D0F" w:rsidRDefault="00D15F77" w:rsidP="00D15F77">
            <w:pPr>
              <w:rPr>
                <w:b/>
              </w:rPr>
            </w:pPr>
            <w:r w:rsidRPr="00D47D0F">
              <w:rPr>
                <w:rStyle w:val="66TimesNewRoman"/>
                <w:sz w:val="24"/>
                <w:szCs w:val="24"/>
              </w:rPr>
              <w:t>По результатам работы формулируется вывод о возможнос</w:t>
            </w:r>
            <w:r w:rsidRPr="00D47D0F">
              <w:rPr>
                <w:rStyle w:val="66TimesNewRoman"/>
                <w:sz w:val="24"/>
                <w:szCs w:val="24"/>
              </w:rPr>
              <w:softHyphen/>
              <w:t>ти использования каждого изображения земной поверхности в повседневной и хозяйственной деятельности.</w:t>
            </w:r>
          </w:p>
          <w:p w:rsidR="00D15F77" w:rsidRPr="00650F33" w:rsidRDefault="00D15F77" w:rsidP="00650F33"/>
        </w:tc>
        <w:tc>
          <w:tcPr>
            <w:tcW w:w="1418" w:type="dxa"/>
          </w:tcPr>
          <w:p w:rsidR="007D022E" w:rsidRPr="00650F33" w:rsidRDefault="007D022E" w:rsidP="00650F33">
            <w:pPr>
              <w:shd w:val="clear" w:color="auto" w:fill="FFFFFF"/>
            </w:pPr>
            <w:r>
              <w:lastRenderedPageBreak/>
              <w:t>Решают познавательные задачи путем комплексного применения известных им способов решения.</w:t>
            </w:r>
          </w:p>
        </w:tc>
        <w:tc>
          <w:tcPr>
            <w:tcW w:w="1499" w:type="dxa"/>
          </w:tcPr>
          <w:p w:rsidR="007D022E" w:rsidRPr="00650F33" w:rsidRDefault="007D022E" w:rsidP="00650F33">
            <w:r>
              <w:t>Осознание и произвольное построение речевых высказываний в письменной форме.</w:t>
            </w:r>
          </w:p>
        </w:tc>
        <w:tc>
          <w:tcPr>
            <w:tcW w:w="1499" w:type="dxa"/>
          </w:tcPr>
          <w:p w:rsidR="007D022E" w:rsidRPr="00650F33" w:rsidRDefault="007D022E" w:rsidP="00294482">
            <w:r>
              <w:t>Выражают свои мысли в соответствии с задачами и условиями коммуникации.</w:t>
            </w:r>
          </w:p>
        </w:tc>
        <w:tc>
          <w:tcPr>
            <w:tcW w:w="1498" w:type="dxa"/>
          </w:tcPr>
          <w:p w:rsidR="007D022E" w:rsidRPr="00650F33" w:rsidRDefault="007D022E" w:rsidP="00294482">
            <w:r>
              <w:t>Умение формулировать собственное мнение и позицию.</w:t>
            </w:r>
          </w:p>
        </w:tc>
        <w:tc>
          <w:tcPr>
            <w:tcW w:w="1499" w:type="dxa"/>
          </w:tcPr>
          <w:p w:rsidR="007D022E" w:rsidRPr="00650F33" w:rsidRDefault="007D022E" w:rsidP="00650F33">
            <w:pPr>
              <w:shd w:val="clear" w:color="auto" w:fill="FFFFFF"/>
            </w:pPr>
            <w:r>
              <w:t>Самоконтроль понимания вопросов.</w:t>
            </w:r>
          </w:p>
        </w:tc>
        <w:tc>
          <w:tcPr>
            <w:tcW w:w="1943" w:type="dxa"/>
          </w:tcPr>
          <w:p w:rsidR="007D022E" w:rsidRPr="00650F33" w:rsidRDefault="007D022E" w:rsidP="00650F33">
            <w:r>
              <w:t>Осуществление самоконтроля.</w:t>
            </w:r>
          </w:p>
        </w:tc>
      </w:tr>
      <w:tr w:rsidR="0060571F" w:rsidRPr="00650F33" w:rsidTr="00C666C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0" w:type="dxa"/>
        </w:trPr>
        <w:tc>
          <w:tcPr>
            <w:tcW w:w="2411" w:type="dxa"/>
            <w:gridSpan w:val="2"/>
          </w:tcPr>
          <w:p w:rsidR="00D15F77" w:rsidRDefault="00D15F77" w:rsidP="00ED1F6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lastRenderedPageBreak/>
              <w:t>8</w:t>
            </w:r>
            <w:r w:rsidRPr="00650F33">
              <w:rPr>
                <w:b/>
              </w:rPr>
              <w:t>. Первичная проверка понимания</w:t>
            </w:r>
          </w:p>
          <w:p w:rsidR="00D15F77" w:rsidRDefault="00D15F77" w:rsidP="00ED1F6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571F" w:rsidRPr="00650F33" w:rsidRDefault="0060571F" w:rsidP="00D15F77">
            <w:pPr>
              <w:pStyle w:val="a4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3827" w:type="dxa"/>
            <w:gridSpan w:val="2"/>
          </w:tcPr>
          <w:p w:rsidR="0060571F" w:rsidRDefault="0060571F" w:rsidP="00294482">
            <w:pPr>
              <w:rPr>
                <w:i/>
              </w:rPr>
            </w:pPr>
            <w:r w:rsidRPr="00D15F77">
              <w:rPr>
                <w:i/>
              </w:rPr>
              <w:t>Формулирует условие задания. Организует деятельность учащихся по отработке изученных знаний и способов деятельности посредством их применения по образцу и в измененных условиях.</w:t>
            </w:r>
          </w:p>
          <w:p w:rsidR="00C666C2" w:rsidRDefault="00C666C2" w:rsidP="00C666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380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Восстановите рассказ:</w:t>
            </w:r>
          </w:p>
          <w:p w:rsidR="00C666C2" w:rsidRPr="00ED1F68" w:rsidRDefault="00C666C2" w:rsidP="00C666C2">
            <w:r w:rsidRPr="00ED1F68">
              <w:rPr>
                <w:rFonts w:eastAsiaTheme="minorEastAsia"/>
              </w:rPr>
              <w:t>Модель Земли называют_________________</w:t>
            </w:r>
          </w:p>
          <w:p w:rsidR="00C666C2" w:rsidRPr="00ED1F68" w:rsidRDefault="00C666C2" w:rsidP="00C666C2">
            <w:r w:rsidRPr="00ED1F68">
              <w:rPr>
                <w:rFonts w:eastAsiaTheme="minorEastAsia"/>
              </w:rPr>
              <w:t>А условное изображение поверхности Земли на плоскости называют ______________________</w:t>
            </w:r>
          </w:p>
          <w:p w:rsidR="00C666C2" w:rsidRPr="00ED1F68" w:rsidRDefault="00C666C2" w:rsidP="00C666C2">
            <w:r w:rsidRPr="00ED1F68">
              <w:rPr>
                <w:rFonts w:eastAsiaTheme="minorEastAsia"/>
              </w:rPr>
              <w:t xml:space="preserve">Существует много видов географических карт. </w:t>
            </w:r>
          </w:p>
          <w:p w:rsidR="00C666C2" w:rsidRPr="00ED1F68" w:rsidRDefault="00C666C2" w:rsidP="00C666C2">
            <w:r w:rsidRPr="00ED1F68">
              <w:rPr>
                <w:rFonts w:eastAsiaTheme="minorEastAsia"/>
              </w:rPr>
              <w:t>Это ___________________</w:t>
            </w:r>
          </w:p>
          <w:p w:rsidR="00C666C2" w:rsidRPr="00ED1F68" w:rsidRDefault="00C666C2" w:rsidP="00C666C2">
            <w:r w:rsidRPr="00ED1F68">
              <w:rPr>
                <w:rFonts w:eastAsiaTheme="minorEastAsia"/>
              </w:rPr>
              <w:t>На физической карте синим цветом обозначена__________, коричневым, желтым, зелены -_____, белым –_______</w:t>
            </w:r>
            <w:proofErr w:type="gramStart"/>
            <w:r w:rsidRPr="00ED1F6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.</w:t>
            </w:r>
            <w:proofErr w:type="gramEnd"/>
            <w:r>
              <w:rPr>
                <w:rFonts w:eastAsiaTheme="minorEastAsia"/>
              </w:rPr>
              <w:t xml:space="preserve"> </w:t>
            </w:r>
            <w:r w:rsidRPr="00ED1F68">
              <w:rPr>
                <w:rFonts w:eastAsiaTheme="minorEastAsia"/>
              </w:rPr>
              <w:t xml:space="preserve">Каждая </w:t>
            </w:r>
            <w:r w:rsidRPr="00ED1F68">
              <w:rPr>
                <w:rFonts w:eastAsiaTheme="minorEastAsia"/>
              </w:rPr>
              <w:lastRenderedPageBreak/>
              <w:t>карта имеет свой __________.</w:t>
            </w:r>
            <w:r>
              <w:rPr>
                <w:rFonts w:eastAsiaTheme="minorEastAsia"/>
              </w:rPr>
              <w:t xml:space="preserve"> </w:t>
            </w:r>
            <w:r w:rsidRPr="00ED1F68">
              <w:rPr>
                <w:rFonts w:eastAsiaTheme="minorEastAsia"/>
              </w:rPr>
              <w:t>Если работаешь у настенной карты, стой</w:t>
            </w:r>
            <w:r>
              <w:rPr>
                <w:rFonts w:eastAsiaTheme="minorEastAsia"/>
              </w:rPr>
              <w:t xml:space="preserve"> </w:t>
            </w:r>
            <w:r w:rsidRPr="00ED1F68">
              <w:rPr>
                <w:rFonts w:eastAsiaTheme="minorEastAsia"/>
              </w:rPr>
              <w:t>__________, когда держишь указку в правой руке, и_________, когда указка в левой.</w:t>
            </w:r>
          </w:p>
          <w:p w:rsidR="00C666C2" w:rsidRDefault="00C666C2" w:rsidP="00C666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C666C2" w:rsidRDefault="00C666C2" w:rsidP="00C666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0C7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5B9F85" wp14:editId="63039ABD">
                  <wp:extent cx="1751762" cy="1313822"/>
                  <wp:effectExtent l="0" t="0" r="1270" b="6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390" cy="1317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66C2" w:rsidRPr="00D15F77" w:rsidRDefault="00C666C2" w:rsidP="00294482">
            <w:pPr>
              <w:rPr>
                <w:i/>
              </w:rPr>
            </w:pPr>
          </w:p>
        </w:tc>
        <w:tc>
          <w:tcPr>
            <w:tcW w:w="1418" w:type="dxa"/>
          </w:tcPr>
          <w:p w:rsidR="0060571F" w:rsidRPr="00650F33" w:rsidRDefault="0060571F" w:rsidP="00294482">
            <w:pPr>
              <w:shd w:val="clear" w:color="auto" w:fill="FFFFFF"/>
            </w:pPr>
            <w:r>
              <w:lastRenderedPageBreak/>
              <w:t>Решают познавательные задачи путем комплексного применения известных им способов решения.</w:t>
            </w:r>
          </w:p>
        </w:tc>
        <w:tc>
          <w:tcPr>
            <w:tcW w:w="1499" w:type="dxa"/>
          </w:tcPr>
          <w:p w:rsidR="0060571F" w:rsidRPr="00650F33" w:rsidRDefault="0060571F" w:rsidP="0060571F">
            <w:r>
              <w:t>Осознание и произвольное построение речевых высказываний в устной форме.</w:t>
            </w:r>
          </w:p>
        </w:tc>
        <w:tc>
          <w:tcPr>
            <w:tcW w:w="1499" w:type="dxa"/>
          </w:tcPr>
          <w:p w:rsidR="0060571F" w:rsidRPr="00650F33" w:rsidRDefault="0060571F" w:rsidP="00294482">
            <w:r>
              <w:t>Выражают свои мысли в соответствии с задачами и условиями коммуникации.</w:t>
            </w:r>
          </w:p>
        </w:tc>
        <w:tc>
          <w:tcPr>
            <w:tcW w:w="1498" w:type="dxa"/>
          </w:tcPr>
          <w:p w:rsidR="0060571F" w:rsidRPr="00650F33" w:rsidRDefault="0060571F" w:rsidP="00294482">
            <w:r>
              <w:t>Умение формулировать собственное мнение и позицию.</w:t>
            </w:r>
          </w:p>
        </w:tc>
        <w:tc>
          <w:tcPr>
            <w:tcW w:w="1499" w:type="dxa"/>
          </w:tcPr>
          <w:p w:rsidR="0060571F" w:rsidRPr="00650F33" w:rsidRDefault="0060571F" w:rsidP="00294482">
            <w:pPr>
              <w:shd w:val="clear" w:color="auto" w:fill="FFFFFF"/>
            </w:pPr>
            <w:r>
              <w:t>Самоконтроль понимания вопросов.</w:t>
            </w:r>
          </w:p>
        </w:tc>
        <w:tc>
          <w:tcPr>
            <w:tcW w:w="1943" w:type="dxa"/>
          </w:tcPr>
          <w:p w:rsidR="0060571F" w:rsidRPr="00650F33" w:rsidRDefault="0060571F" w:rsidP="00294482">
            <w:r>
              <w:t>Осуществление самоконтроля и взаимоконтроля.</w:t>
            </w:r>
          </w:p>
        </w:tc>
      </w:tr>
      <w:tr w:rsidR="0060571F" w:rsidRPr="00650F33" w:rsidTr="00C666C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0" w:type="dxa"/>
        </w:trPr>
        <w:tc>
          <w:tcPr>
            <w:tcW w:w="2411" w:type="dxa"/>
            <w:gridSpan w:val="2"/>
          </w:tcPr>
          <w:p w:rsidR="00C666C2" w:rsidRDefault="00C666C2" w:rsidP="00ED1F68">
            <w:r>
              <w:rPr>
                <w:b/>
              </w:rPr>
              <w:lastRenderedPageBreak/>
              <w:t>9</w:t>
            </w:r>
            <w:r w:rsidRPr="00650F33">
              <w:rPr>
                <w:b/>
              </w:rPr>
              <w:t xml:space="preserve">. </w:t>
            </w:r>
            <w:r w:rsidRPr="00905B2D">
              <w:rPr>
                <w:b/>
              </w:rPr>
              <w:t>Подведение  итогов</w:t>
            </w:r>
          </w:p>
          <w:p w:rsidR="0060571F" w:rsidRPr="00650F33" w:rsidRDefault="0060571F" w:rsidP="00C666C2">
            <w:pPr>
              <w:rPr>
                <w:b/>
              </w:rPr>
            </w:pPr>
          </w:p>
        </w:tc>
        <w:tc>
          <w:tcPr>
            <w:tcW w:w="3827" w:type="dxa"/>
            <w:gridSpan w:val="2"/>
          </w:tcPr>
          <w:p w:rsidR="0060571F" w:rsidRDefault="0060571F" w:rsidP="00650F33">
            <w:pPr>
              <w:rPr>
                <w:i/>
              </w:rPr>
            </w:pPr>
            <w:r w:rsidRPr="00C666C2">
              <w:rPr>
                <w:i/>
              </w:rPr>
              <w:t>Формулирует вопросы, подводит итоги учебного занятия.</w:t>
            </w:r>
          </w:p>
          <w:p w:rsidR="00C666C2" w:rsidRPr="00905B2D" w:rsidRDefault="00C666C2" w:rsidP="00C666C2">
            <w:r w:rsidRPr="00905B2D">
              <w:t>Покажите себя на «Горе успехов». Какой высоты вы достигли?</w:t>
            </w:r>
          </w:p>
          <w:p w:rsidR="00C666C2" w:rsidRPr="00905B2D" w:rsidRDefault="00C666C2" w:rsidP="00C666C2">
            <w:r w:rsidRPr="00905B2D">
              <w:t>Все мы разные, но когда мы вместе, то сможем преодолеть любые горы!</w:t>
            </w:r>
          </w:p>
          <w:p w:rsidR="00C666C2" w:rsidRPr="00C666C2" w:rsidRDefault="00C666C2" w:rsidP="00650F33">
            <w:pPr>
              <w:rPr>
                <w:i/>
              </w:rPr>
            </w:pPr>
          </w:p>
        </w:tc>
        <w:tc>
          <w:tcPr>
            <w:tcW w:w="1418" w:type="dxa"/>
          </w:tcPr>
          <w:p w:rsidR="0060571F" w:rsidRPr="00650F33" w:rsidRDefault="0060571F" w:rsidP="00650F33">
            <w:r>
              <w:t xml:space="preserve">Отвечают на вопросы </w:t>
            </w:r>
          </w:p>
        </w:tc>
        <w:tc>
          <w:tcPr>
            <w:tcW w:w="1499" w:type="dxa"/>
          </w:tcPr>
          <w:p w:rsidR="0060571F" w:rsidRPr="00650F33" w:rsidRDefault="0060571F" w:rsidP="00650F33">
            <w:r>
              <w:t>Осознанно и произвольно строят речевое высказывание в устной форме</w:t>
            </w:r>
          </w:p>
        </w:tc>
        <w:tc>
          <w:tcPr>
            <w:tcW w:w="1499" w:type="dxa"/>
          </w:tcPr>
          <w:p w:rsidR="0060571F" w:rsidRPr="00650F33" w:rsidRDefault="0060571F" w:rsidP="00650F33">
            <w:r>
              <w:t>Умение обсуждать содержание урока</w:t>
            </w:r>
          </w:p>
        </w:tc>
        <w:tc>
          <w:tcPr>
            <w:tcW w:w="1498" w:type="dxa"/>
          </w:tcPr>
          <w:p w:rsidR="0060571F" w:rsidRPr="00650F33" w:rsidRDefault="0060571F" w:rsidP="00650F33">
            <w:r>
              <w:t>Формулирование собственного мнения и позиции. Умение понимать ответы других.</w:t>
            </w:r>
          </w:p>
        </w:tc>
        <w:tc>
          <w:tcPr>
            <w:tcW w:w="1499" w:type="dxa"/>
          </w:tcPr>
          <w:p w:rsidR="0060571F" w:rsidRPr="00650F33" w:rsidRDefault="0060571F" w:rsidP="00650F33">
            <w:r>
              <w:t>Контроль, самоконтроль, коррекция правильности ответов</w:t>
            </w:r>
            <w:r w:rsidR="003D6AAF">
              <w:t>.</w:t>
            </w:r>
          </w:p>
        </w:tc>
        <w:tc>
          <w:tcPr>
            <w:tcW w:w="1943" w:type="dxa"/>
          </w:tcPr>
          <w:p w:rsidR="0060571F" w:rsidRPr="00650F33" w:rsidRDefault="003D6AAF" w:rsidP="00650F33">
            <w:r>
              <w:t xml:space="preserve"> Умение слушать в соответствии с целевой установкой. Уточнение и дополнение высказываний обучающихся.</w:t>
            </w:r>
          </w:p>
        </w:tc>
      </w:tr>
      <w:tr w:rsidR="0060571F" w:rsidRPr="00650F33" w:rsidTr="00C666C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0" w:type="dxa"/>
        </w:trPr>
        <w:tc>
          <w:tcPr>
            <w:tcW w:w="2411" w:type="dxa"/>
            <w:gridSpan w:val="2"/>
          </w:tcPr>
          <w:p w:rsidR="00C666C2" w:rsidRDefault="00C666C2" w:rsidP="00C666C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 xml:space="preserve">10. </w:t>
            </w:r>
            <w:r w:rsidRPr="00905B2D">
              <w:rPr>
                <w:b/>
              </w:rPr>
              <w:t>Рефлексия</w:t>
            </w:r>
            <w:r w:rsidRPr="0090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571F" w:rsidRPr="00905B2D" w:rsidRDefault="0060571F" w:rsidP="00C666C2">
            <w:pPr>
              <w:pStyle w:val="a5"/>
            </w:pPr>
          </w:p>
        </w:tc>
        <w:tc>
          <w:tcPr>
            <w:tcW w:w="3827" w:type="dxa"/>
            <w:gridSpan w:val="2"/>
          </w:tcPr>
          <w:p w:rsidR="0060571F" w:rsidRDefault="003D6AAF" w:rsidP="00650F33">
            <w:pPr>
              <w:rPr>
                <w:i/>
              </w:rPr>
            </w:pPr>
            <w:r w:rsidRPr="00C666C2">
              <w:rPr>
                <w:i/>
              </w:rPr>
              <w:t xml:space="preserve">Проводит рефлексию. </w:t>
            </w:r>
          </w:p>
          <w:p w:rsidR="00C666C2" w:rsidRPr="00905B2D" w:rsidRDefault="00C666C2" w:rsidP="00C666C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 – не редкость в нашем мире;</w:t>
            </w:r>
            <w:r w:rsidRPr="0090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что такое есть успех?</w:t>
            </w:r>
            <w:r w:rsidRPr="0090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Успех – отличная отметка;</w:t>
            </w:r>
            <w:r w:rsidRPr="0090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Успех – удачный поворот;</w:t>
            </w:r>
            <w:r w:rsidRPr="0090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Увы, успех приходит редко</w:t>
            </w:r>
            <w:r w:rsidRPr="0090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(Хотелось бы наоборот)! </w:t>
            </w:r>
            <w:r w:rsidRPr="0090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Сегодня вы все так успешны,</w:t>
            </w:r>
          </w:p>
          <w:p w:rsidR="00C666C2" w:rsidRPr="00905B2D" w:rsidRDefault="00C666C2" w:rsidP="00C666C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вершине той горы</w:t>
            </w:r>
          </w:p>
          <w:p w:rsidR="00C666C2" w:rsidRPr="00905B2D" w:rsidRDefault="00C666C2" w:rsidP="00C666C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голова кружилась только,</w:t>
            </w:r>
          </w:p>
          <w:p w:rsidR="00C666C2" w:rsidRPr="00905B2D" w:rsidRDefault="00C666C2" w:rsidP="00C666C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от проблем, а от весны!!!                                    </w:t>
            </w:r>
          </w:p>
          <w:p w:rsidR="00C666C2" w:rsidRPr="00905B2D" w:rsidRDefault="00C666C2" w:rsidP="00C666C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6C2" w:rsidRPr="00905B2D" w:rsidRDefault="00C666C2" w:rsidP="00C666C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Ребята поднимают вверх шарики (из бумаги) различного цвета, оценивая себя («5» отлично -  красные «4» хорошо - жёлтые, удовлетворительные оценки не предусмотрены)   соответственно их настроению к концу урока рисуют смайлик  на шариках. Учитель предлагает «опуститься» всем с горной вершины, чтобы голова не закружилась от успеха и от долго пребывания на большой высоте. </w:t>
            </w:r>
          </w:p>
          <w:p w:rsidR="00C666C2" w:rsidRPr="00C666C2" w:rsidRDefault="00C666C2" w:rsidP="00650F33">
            <w:pPr>
              <w:rPr>
                <w:i/>
              </w:rPr>
            </w:pPr>
          </w:p>
        </w:tc>
        <w:tc>
          <w:tcPr>
            <w:tcW w:w="1418" w:type="dxa"/>
          </w:tcPr>
          <w:p w:rsidR="0060571F" w:rsidRPr="00650F33" w:rsidRDefault="003D6AAF" w:rsidP="00650F33">
            <w:r>
              <w:lastRenderedPageBreak/>
              <w:t xml:space="preserve">Рефлексируют </w:t>
            </w:r>
          </w:p>
        </w:tc>
        <w:tc>
          <w:tcPr>
            <w:tcW w:w="1499" w:type="dxa"/>
          </w:tcPr>
          <w:p w:rsidR="0060571F" w:rsidRPr="00650F33" w:rsidRDefault="003D6AAF" w:rsidP="00650F33">
            <w:r>
              <w:t>Умение делать выводы.</w:t>
            </w:r>
          </w:p>
        </w:tc>
        <w:tc>
          <w:tcPr>
            <w:tcW w:w="1499" w:type="dxa"/>
          </w:tcPr>
          <w:p w:rsidR="0060571F" w:rsidRPr="00650F33" w:rsidRDefault="003D6AAF" w:rsidP="00650F33">
            <w:r>
              <w:t>Взаимодействуют с учителем.</w:t>
            </w:r>
          </w:p>
        </w:tc>
        <w:tc>
          <w:tcPr>
            <w:tcW w:w="1498" w:type="dxa"/>
          </w:tcPr>
          <w:p w:rsidR="0060571F" w:rsidRPr="00650F33" w:rsidRDefault="003D6AAF" w:rsidP="00650F33">
            <w:r>
              <w:t>Формулирование собственного мнения и позиции.</w:t>
            </w:r>
          </w:p>
        </w:tc>
        <w:tc>
          <w:tcPr>
            <w:tcW w:w="1499" w:type="dxa"/>
          </w:tcPr>
          <w:p w:rsidR="0060571F" w:rsidRPr="00650F33" w:rsidRDefault="003D6AAF" w:rsidP="00650F33">
            <w:proofErr w:type="spellStart"/>
            <w:r>
              <w:t>Саморегуляция</w:t>
            </w:r>
            <w:proofErr w:type="spellEnd"/>
            <w:r>
              <w:t xml:space="preserve">  эмоциональных и функциональных состояний</w:t>
            </w:r>
          </w:p>
        </w:tc>
        <w:tc>
          <w:tcPr>
            <w:tcW w:w="1943" w:type="dxa"/>
          </w:tcPr>
          <w:p w:rsidR="0060571F" w:rsidRPr="00650F33" w:rsidRDefault="003D6AAF" w:rsidP="00650F33">
            <w:proofErr w:type="spellStart"/>
            <w:r>
              <w:t>Саморегуляция</w:t>
            </w:r>
            <w:proofErr w:type="spellEnd"/>
            <w:r>
              <w:t xml:space="preserve">  </w:t>
            </w:r>
          </w:p>
        </w:tc>
      </w:tr>
      <w:tr w:rsidR="0060571F" w:rsidRPr="00650F33" w:rsidTr="00C666C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0" w:type="dxa"/>
        </w:trPr>
        <w:tc>
          <w:tcPr>
            <w:tcW w:w="2411" w:type="dxa"/>
            <w:gridSpan w:val="2"/>
          </w:tcPr>
          <w:p w:rsidR="00C666C2" w:rsidRDefault="00C666C2" w:rsidP="00446A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домашнего задания</w:t>
            </w:r>
          </w:p>
          <w:p w:rsidR="00D74461" w:rsidRPr="00650F33" w:rsidRDefault="00D74461" w:rsidP="00294482">
            <w:pPr>
              <w:jc w:val="both"/>
            </w:pPr>
          </w:p>
        </w:tc>
        <w:tc>
          <w:tcPr>
            <w:tcW w:w="3827" w:type="dxa"/>
            <w:gridSpan w:val="2"/>
          </w:tcPr>
          <w:p w:rsidR="0060571F" w:rsidRDefault="003D6AAF" w:rsidP="00294482">
            <w:pPr>
              <w:rPr>
                <w:i/>
              </w:rPr>
            </w:pPr>
            <w:r w:rsidRPr="00C666C2">
              <w:rPr>
                <w:i/>
              </w:rPr>
              <w:t>Формулирует домашнее задание. Проводит инструктаж по его выполнению</w:t>
            </w:r>
            <w:proofErr w:type="gramStart"/>
            <w:r w:rsidRPr="00C666C2">
              <w:rPr>
                <w:i/>
              </w:rPr>
              <w:t>.</w:t>
            </w:r>
            <w:proofErr w:type="gramEnd"/>
            <w:r w:rsidRPr="00C666C2">
              <w:rPr>
                <w:i/>
              </w:rPr>
              <w:t xml:space="preserve"> </w:t>
            </w:r>
            <w:proofErr w:type="gramStart"/>
            <w:r w:rsidRPr="00C666C2">
              <w:rPr>
                <w:i/>
              </w:rPr>
              <w:t>м</w:t>
            </w:r>
            <w:proofErr w:type="gramEnd"/>
            <w:r w:rsidRPr="00C666C2">
              <w:rPr>
                <w:i/>
              </w:rPr>
              <w:t>отивирует выполнение домашнего задания.</w:t>
            </w:r>
          </w:p>
          <w:p w:rsidR="00C666C2" w:rsidRPr="00905B2D" w:rsidRDefault="00C666C2" w:rsidP="00C666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2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 «От теории к практике» стр. 8 учебника</w:t>
            </w:r>
          </w:p>
          <w:p w:rsidR="00C666C2" w:rsidRDefault="00C666C2" w:rsidP="00C666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2D">
              <w:rPr>
                <w:rFonts w:ascii="Times New Roman" w:hAnsi="Times New Roman" w:cs="Times New Roman"/>
                <w:sz w:val="24"/>
                <w:szCs w:val="24"/>
              </w:rPr>
              <w:t>Спасибо всем за активную работу!</w:t>
            </w:r>
          </w:p>
          <w:p w:rsidR="00C666C2" w:rsidRPr="00905B2D" w:rsidRDefault="00C666C2" w:rsidP="00C666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6C2" w:rsidRDefault="00C666C2" w:rsidP="00C666C2">
            <w:pPr>
              <w:jc w:val="both"/>
              <w:rPr>
                <w:rFonts w:eastAsia="Calibri"/>
              </w:rPr>
            </w:pPr>
            <w:r w:rsidRPr="00650F33">
              <w:rPr>
                <w:rFonts w:eastAsia="Calibri"/>
              </w:rPr>
              <w:t>Я считаю, что глобус – несовершенная модель земного шара. Докажите или опровергните мою точку зрения.</w:t>
            </w:r>
          </w:p>
          <w:p w:rsidR="00C666C2" w:rsidRPr="00C666C2" w:rsidRDefault="00C666C2" w:rsidP="00C666C2">
            <w:pPr>
              <w:rPr>
                <w:i/>
              </w:rPr>
            </w:pPr>
            <w:r>
              <w:rPr>
                <w:rFonts w:eastAsia="Calibri"/>
              </w:rPr>
              <w:t>Спасибо за работу!</w:t>
            </w:r>
          </w:p>
        </w:tc>
        <w:tc>
          <w:tcPr>
            <w:tcW w:w="1418" w:type="dxa"/>
          </w:tcPr>
          <w:p w:rsidR="0060571F" w:rsidRPr="00650F33" w:rsidRDefault="003D6AAF" w:rsidP="00294482">
            <w:r>
              <w:t>Слушают учителя, записывают домашнее задание</w:t>
            </w:r>
          </w:p>
        </w:tc>
        <w:tc>
          <w:tcPr>
            <w:tcW w:w="1499" w:type="dxa"/>
          </w:tcPr>
          <w:p w:rsidR="0060571F" w:rsidRPr="00650F33" w:rsidRDefault="003D6AAF" w:rsidP="00294482">
            <w:r>
              <w:t>Выделение существенной информации из слов учителя.</w:t>
            </w:r>
          </w:p>
        </w:tc>
        <w:tc>
          <w:tcPr>
            <w:tcW w:w="1499" w:type="dxa"/>
          </w:tcPr>
          <w:p w:rsidR="0060571F" w:rsidRPr="00650F33" w:rsidRDefault="003D6AAF" w:rsidP="00294482">
            <w:r>
              <w:t>Взаимодействуют с учителем.</w:t>
            </w:r>
          </w:p>
        </w:tc>
        <w:tc>
          <w:tcPr>
            <w:tcW w:w="1498" w:type="dxa"/>
          </w:tcPr>
          <w:p w:rsidR="0060571F" w:rsidRPr="00650F33" w:rsidRDefault="003D6AAF" w:rsidP="00294482">
            <w:r>
              <w:t>Слушание учителя</w:t>
            </w:r>
          </w:p>
        </w:tc>
        <w:tc>
          <w:tcPr>
            <w:tcW w:w="1499" w:type="dxa"/>
          </w:tcPr>
          <w:p w:rsidR="0060571F" w:rsidRPr="00650F33" w:rsidRDefault="003D6AAF" w:rsidP="00294482">
            <w:r>
              <w:t xml:space="preserve">Осознание качества и уровня усвоения материала.  </w:t>
            </w:r>
          </w:p>
        </w:tc>
        <w:tc>
          <w:tcPr>
            <w:tcW w:w="1943" w:type="dxa"/>
          </w:tcPr>
          <w:p w:rsidR="0060571F" w:rsidRPr="00650F33" w:rsidRDefault="003D6AAF" w:rsidP="00294482">
            <w:r>
              <w:t xml:space="preserve">Регуляция учебной деятельности. Мотивация </w:t>
            </w:r>
            <w:proofErr w:type="gramStart"/>
            <w:r>
              <w:t>волевой</w:t>
            </w:r>
            <w:proofErr w:type="gramEnd"/>
            <w:r>
              <w:t xml:space="preserve"> </w:t>
            </w:r>
            <w:proofErr w:type="spellStart"/>
            <w:r>
              <w:t>саморегуляции</w:t>
            </w:r>
            <w:proofErr w:type="spellEnd"/>
            <w:r>
              <w:t>.</w:t>
            </w:r>
          </w:p>
        </w:tc>
      </w:tr>
    </w:tbl>
    <w:p w:rsidR="00EB5078" w:rsidRDefault="00EB5078"/>
    <w:p w:rsidR="00941E97" w:rsidRDefault="00941E97" w:rsidP="001369F7">
      <w:pPr>
        <w:rPr>
          <w:sz w:val="28"/>
          <w:szCs w:val="28"/>
        </w:rPr>
      </w:pPr>
    </w:p>
    <w:p w:rsidR="00941E97" w:rsidRDefault="00941E97" w:rsidP="001369F7">
      <w:pPr>
        <w:rPr>
          <w:sz w:val="28"/>
          <w:szCs w:val="28"/>
        </w:rPr>
      </w:pPr>
    </w:p>
    <w:p w:rsidR="00941E97" w:rsidRDefault="00941E97" w:rsidP="001369F7">
      <w:pPr>
        <w:rPr>
          <w:sz w:val="28"/>
          <w:szCs w:val="28"/>
        </w:rPr>
      </w:pPr>
    </w:p>
    <w:p w:rsidR="001369F7" w:rsidRDefault="001369F7" w:rsidP="001369F7">
      <w:pPr>
        <w:pStyle w:val="a4"/>
        <w:jc w:val="center"/>
        <w:rPr>
          <w:sz w:val="40"/>
          <w:szCs w:val="40"/>
        </w:rPr>
      </w:pPr>
      <w:bookmarkStart w:id="0" w:name="_GoBack"/>
      <w:bookmarkEnd w:id="0"/>
    </w:p>
    <w:sectPr w:rsidR="001369F7" w:rsidSect="006C31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9FA84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">
    <w:nsid w:val="106F2F33"/>
    <w:multiLevelType w:val="hybridMultilevel"/>
    <w:tmpl w:val="2608672E"/>
    <w:lvl w:ilvl="0" w:tplc="B90C9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982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A44E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564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E4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448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36F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A22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E23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81CDA"/>
    <w:multiLevelType w:val="multilevel"/>
    <w:tmpl w:val="25F6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C7803"/>
    <w:multiLevelType w:val="hybridMultilevel"/>
    <w:tmpl w:val="B3902F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4D5611"/>
    <w:multiLevelType w:val="hybridMultilevel"/>
    <w:tmpl w:val="3CB8D74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E6470D8"/>
    <w:multiLevelType w:val="hybridMultilevel"/>
    <w:tmpl w:val="E4AC2CA4"/>
    <w:lvl w:ilvl="0" w:tplc="F12231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83E89"/>
    <w:multiLevelType w:val="hybridMultilevel"/>
    <w:tmpl w:val="A34E67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8C6E02"/>
    <w:multiLevelType w:val="hybridMultilevel"/>
    <w:tmpl w:val="2608672E"/>
    <w:lvl w:ilvl="0" w:tplc="B90C9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982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A44E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564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E4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448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36F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A22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E23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CE68D2"/>
    <w:multiLevelType w:val="hybridMultilevel"/>
    <w:tmpl w:val="78CA582A"/>
    <w:lvl w:ilvl="0" w:tplc="73F611D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CA6FDA"/>
    <w:multiLevelType w:val="hybridMultilevel"/>
    <w:tmpl w:val="DDDC0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E749D"/>
    <w:multiLevelType w:val="hybridMultilevel"/>
    <w:tmpl w:val="BEC87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E20E50"/>
    <w:multiLevelType w:val="hybridMultilevel"/>
    <w:tmpl w:val="4B406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079AD"/>
    <w:multiLevelType w:val="hybridMultilevel"/>
    <w:tmpl w:val="8E9EC4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B03CA1"/>
    <w:multiLevelType w:val="hybridMultilevel"/>
    <w:tmpl w:val="B4E40904"/>
    <w:lvl w:ilvl="0" w:tplc="63CAC1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0476E"/>
    <w:multiLevelType w:val="hybridMultilevel"/>
    <w:tmpl w:val="2608672E"/>
    <w:lvl w:ilvl="0" w:tplc="B90C9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982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A44E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564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E4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448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36F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A22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E23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4515FD"/>
    <w:multiLevelType w:val="hybridMultilevel"/>
    <w:tmpl w:val="BD8E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1A"/>
    <w:rsid w:val="001369F7"/>
    <w:rsid w:val="00142B61"/>
    <w:rsid w:val="00175579"/>
    <w:rsid w:val="00201F5D"/>
    <w:rsid w:val="002B79A7"/>
    <w:rsid w:val="002E4AB6"/>
    <w:rsid w:val="0037518E"/>
    <w:rsid w:val="003A3771"/>
    <w:rsid w:val="003D6AAF"/>
    <w:rsid w:val="00436255"/>
    <w:rsid w:val="00446A80"/>
    <w:rsid w:val="00482352"/>
    <w:rsid w:val="004B63F1"/>
    <w:rsid w:val="005A0440"/>
    <w:rsid w:val="005B5695"/>
    <w:rsid w:val="0060571F"/>
    <w:rsid w:val="006074B1"/>
    <w:rsid w:val="00650F33"/>
    <w:rsid w:val="006C311A"/>
    <w:rsid w:val="006C5861"/>
    <w:rsid w:val="00745556"/>
    <w:rsid w:val="00766073"/>
    <w:rsid w:val="007A2377"/>
    <w:rsid w:val="007D022E"/>
    <w:rsid w:val="00892F05"/>
    <w:rsid w:val="008B4C9D"/>
    <w:rsid w:val="00941E97"/>
    <w:rsid w:val="00956C51"/>
    <w:rsid w:val="00991496"/>
    <w:rsid w:val="009E2AF6"/>
    <w:rsid w:val="00AB5EB8"/>
    <w:rsid w:val="00AE1C42"/>
    <w:rsid w:val="00B9665D"/>
    <w:rsid w:val="00BA50BD"/>
    <w:rsid w:val="00BB73AA"/>
    <w:rsid w:val="00BE7E08"/>
    <w:rsid w:val="00C1195C"/>
    <w:rsid w:val="00C666C2"/>
    <w:rsid w:val="00D0040C"/>
    <w:rsid w:val="00D15F77"/>
    <w:rsid w:val="00D47D0F"/>
    <w:rsid w:val="00D74461"/>
    <w:rsid w:val="00D8663B"/>
    <w:rsid w:val="00DC3D39"/>
    <w:rsid w:val="00DE51A2"/>
    <w:rsid w:val="00E43BF4"/>
    <w:rsid w:val="00EB5078"/>
    <w:rsid w:val="00EC5F8E"/>
    <w:rsid w:val="00ED1F68"/>
    <w:rsid w:val="00ED394C"/>
    <w:rsid w:val="00ED5ADE"/>
    <w:rsid w:val="00FB5030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3A1E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1369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1369F7"/>
    <w:pPr>
      <w:spacing w:after="0" w:line="240" w:lineRule="auto"/>
    </w:pPr>
  </w:style>
  <w:style w:type="table" w:styleId="a6">
    <w:name w:val="Table Grid"/>
    <w:basedOn w:val="a1"/>
    <w:rsid w:val="005A0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DE51A2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DE51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qFormat/>
    <w:rsid w:val="00DE51A2"/>
    <w:rPr>
      <w:b/>
      <w:bCs/>
    </w:rPr>
  </w:style>
  <w:style w:type="character" w:customStyle="1" w:styleId="66">
    <w:name w:val="Основной текст (66)_"/>
    <w:basedOn w:val="a0"/>
    <w:link w:val="660"/>
    <w:uiPriority w:val="99"/>
    <w:rsid w:val="006074B1"/>
    <w:rPr>
      <w:rFonts w:ascii="Bookman Old Style" w:hAnsi="Bookman Old Style" w:cs="Bookman Old Style"/>
      <w:sz w:val="35"/>
      <w:szCs w:val="35"/>
      <w:shd w:val="clear" w:color="auto" w:fill="FFFFFF"/>
    </w:rPr>
  </w:style>
  <w:style w:type="character" w:customStyle="1" w:styleId="66TimesNewRoman">
    <w:name w:val="Основной текст (66) + Times New Roman"/>
    <w:aliases w:val="15,5 pt22"/>
    <w:basedOn w:val="66"/>
    <w:uiPriority w:val="99"/>
    <w:rsid w:val="006074B1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660">
    <w:name w:val="Основной текст (66)"/>
    <w:basedOn w:val="a"/>
    <w:link w:val="66"/>
    <w:uiPriority w:val="99"/>
    <w:rsid w:val="006074B1"/>
    <w:pPr>
      <w:shd w:val="clear" w:color="auto" w:fill="FFFFFF"/>
      <w:spacing w:before="60" w:line="240" w:lineRule="atLeast"/>
    </w:pPr>
    <w:rPr>
      <w:rFonts w:ascii="Bookman Old Style" w:eastAsiaTheme="minorHAnsi" w:hAnsi="Bookman Old Style" w:cs="Bookman Old Style"/>
      <w:sz w:val="35"/>
      <w:szCs w:val="35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074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74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3A1E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1369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1369F7"/>
    <w:pPr>
      <w:spacing w:after="0" w:line="240" w:lineRule="auto"/>
    </w:pPr>
  </w:style>
  <w:style w:type="table" w:styleId="a6">
    <w:name w:val="Table Grid"/>
    <w:basedOn w:val="a1"/>
    <w:rsid w:val="005A0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DE51A2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DE51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qFormat/>
    <w:rsid w:val="00DE51A2"/>
    <w:rPr>
      <w:b/>
      <w:bCs/>
    </w:rPr>
  </w:style>
  <w:style w:type="character" w:customStyle="1" w:styleId="66">
    <w:name w:val="Основной текст (66)_"/>
    <w:basedOn w:val="a0"/>
    <w:link w:val="660"/>
    <w:uiPriority w:val="99"/>
    <w:rsid w:val="006074B1"/>
    <w:rPr>
      <w:rFonts w:ascii="Bookman Old Style" w:hAnsi="Bookman Old Style" w:cs="Bookman Old Style"/>
      <w:sz w:val="35"/>
      <w:szCs w:val="35"/>
      <w:shd w:val="clear" w:color="auto" w:fill="FFFFFF"/>
    </w:rPr>
  </w:style>
  <w:style w:type="character" w:customStyle="1" w:styleId="66TimesNewRoman">
    <w:name w:val="Основной текст (66) + Times New Roman"/>
    <w:aliases w:val="15,5 pt22"/>
    <w:basedOn w:val="66"/>
    <w:uiPriority w:val="99"/>
    <w:rsid w:val="006074B1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660">
    <w:name w:val="Основной текст (66)"/>
    <w:basedOn w:val="a"/>
    <w:link w:val="66"/>
    <w:uiPriority w:val="99"/>
    <w:rsid w:val="006074B1"/>
    <w:pPr>
      <w:shd w:val="clear" w:color="auto" w:fill="FFFFFF"/>
      <w:spacing w:before="60" w:line="240" w:lineRule="atLeast"/>
    </w:pPr>
    <w:rPr>
      <w:rFonts w:ascii="Bookman Old Style" w:eastAsiaTheme="minorHAnsi" w:hAnsi="Bookman Old Style" w:cs="Bookman Old Style"/>
      <w:sz w:val="35"/>
      <w:szCs w:val="35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074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74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10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2015-03-27T08:08:00Z</dcterms:created>
  <dcterms:modified xsi:type="dcterms:W3CDTF">2015-04-03T10:04:00Z</dcterms:modified>
</cp:coreProperties>
</file>