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EE" w:rsidRPr="001E129E" w:rsidRDefault="00E433EE" w:rsidP="00E433EE">
      <w:pPr>
        <w:spacing w:line="276" w:lineRule="auto"/>
        <w:jc w:val="both"/>
        <w:rPr>
          <w:sz w:val="28"/>
          <w:szCs w:val="28"/>
        </w:rPr>
      </w:pPr>
    </w:p>
    <w:p w:rsidR="00E433EE" w:rsidRPr="00073781" w:rsidRDefault="00E433EE" w:rsidP="00E433EE">
      <w:pPr>
        <w:spacing w:line="276" w:lineRule="auto"/>
        <w:jc w:val="center"/>
        <w:rPr>
          <w:b/>
          <w:bCs/>
          <w:sz w:val="32"/>
          <w:szCs w:val="32"/>
        </w:rPr>
      </w:pPr>
      <w:r w:rsidRPr="00073781">
        <w:rPr>
          <w:b/>
          <w:bCs/>
          <w:sz w:val="32"/>
          <w:szCs w:val="32"/>
        </w:rPr>
        <w:t>Технологическая карта урока</w:t>
      </w:r>
    </w:p>
    <w:tbl>
      <w:tblPr>
        <w:tblW w:w="14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552"/>
        <w:gridCol w:w="283"/>
        <w:gridCol w:w="2663"/>
        <w:gridCol w:w="1498"/>
        <w:gridCol w:w="1499"/>
        <w:gridCol w:w="1499"/>
        <w:gridCol w:w="1498"/>
        <w:gridCol w:w="1499"/>
        <w:gridCol w:w="1468"/>
        <w:gridCol w:w="31"/>
      </w:tblGrid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A7651" w:rsidP="009205D2">
            <w:r>
              <w:t>География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A7651" w:rsidP="009205D2">
            <w:r>
              <w:t xml:space="preserve">5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9A7651" w:rsidP="009205D2">
            <w:pPr>
              <w:jc w:val="both"/>
            </w:pPr>
            <w:r>
              <w:t xml:space="preserve">Предметная линия учебников «Русское слово» </w:t>
            </w:r>
            <w:r w:rsidR="00C13FC1">
              <w:t xml:space="preserve">География. 5 класс; учебник для общеобразовательных учреждений / Е. М. </w:t>
            </w:r>
            <w:proofErr w:type="spellStart"/>
            <w:r w:rsidR="00C13FC1">
              <w:t>Домогацких</w:t>
            </w:r>
            <w:proofErr w:type="spellEnd"/>
            <w:r w:rsidR="00C13FC1">
              <w:t xml:space="preserve"> и др. – М.; Русское слово, 2010.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F0ED7" w:rsidP="009205D2">
            <w:pPr>
              <w:jc w:val="both"/>
            </w:pPr>
            <w:r>
              <w:t>Урок открытия новых знаний.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7605EC" w:rsidP="007E472F">
            <w:pPr>
              <w:jc w:val="both"/>
            </w:pPr>
            <w:r>
              <w:t>Открытие Австралии</w:t>
            </w:r>
            <w:r w:rsidR="00C13FC1">
              <w:t>.</w:t>
            </w:r>
            <w:r w:rsidR="007E472F">
              <w:t xml:space="preserve"> </w:t>
            </w: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EF" w:rsidRDefault="004229EF" w:rsidP="009205D2">
            <w:pPr>
              <w:jc w:val="both"/>
            </w:pPr>
            <w:r>
              <w:t>Формирование первичных представлений об Австралии на основе учебной деятельности учащихся.</w:t>
            </w:r>
          </w:p>
          <w:p w:rsidR="00E433EE" w:rsidRDefault="004229EF" w:rsidP="009205D2">
            <w:pPr>
              <w:jc w:val="both"/>
            </w:pPr>
            <w:r>
              <w:t xml:space="preserve"> Умение самостоятельно находить нужную информацию.</w:t>
            </w:r>
          </w:p>
          <w:p w:rsidR="004229EF" w:rsidRPr="00683D7C" w:rsidRDefault="004229EF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Задачи урока</w:t>
            </w:r>
          </w:p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E433EE" w:rsidP="009205D2">
            <w:pPr>
              <w:jc w:val="both"/>
            </w:pPr>
          </w:p>
          <w:p w:rsidR="00C47930" w:rsidRDefault="007605EC" w:rsidP="009205D2">
            <w:pPr>
              <w:jc w:val="both"/>
            </w:pPr>
            <w:r>
              <w:t>Приобретение сведений об истории открытия изучения Австралии. (П</w:t>
            </w:r>
            <w:r w:rsidR="00721816">
              <w:t>редметный результат).</w:t>
            </w:r>
          </w:p>
          <w:p w:rsidR="00721816" w:rsidRDefault="00721816" w:rsidP="009205D2">
            <w:pPr>
              <w:jc w:val="both"/>
            </w:pPr>
            <w:r>
              <w:t>Работать с различными источниками информации, выделять главное в тексте, структурировать учебный мат</w:t>
            </w:r>
            <w:r w:rsidR="007605EC">
              <w:t>ериал</w:t>
            </w:r>
            <w:proofErr w:type="gramStart"/>
            <w:r w:rsidR="007605EC">
              <w:t>.(</w:t>
            </w:r>
            <w:proofErr w:type="gramEnd"/>
            <w:r w:rsidR="007605EC">
              <w:t xml:space="preserve"> Ме</w:t>
            </w:r>
            <w:r w:rsidR="007E472F">
              <w:t>та предметный результат</w:t>
            </w:r>
            <w:r>
              <w:t>).</w:t>
            </w:r>
          </w:p>
          <w:p w:rsidR="00C47930" w:rsidRDefault="00721816" w:rsidP="009205D2">
            <w:pPr>
              <w:jc w:val="both"/>
            </w:pPr>
            <w:r>
              <w:t>Высказывать свое мнение о роли путешественников и мореплавателей в истории географических открытий.</w:t>
            </w:r>
            <w:r w:rsidR="00A867DC">
              <w:t xml:space="preserve">   </w:t>
            </w:r>
            <w:r w:rsidR="007605EC">
              <w:t xml:space="preserve"> ( Л</w:t>
            </w:r>
            <w:r>
              <w:t>ичностный результат).</w:t>
            </w:r>
          </w:p>
          <w:p w:rsidR="00C47930" w:rsidRPr="00683D7C" w:rsidRDefault="00C47930" w:rsidP="009205D2">
            <w:pPr>
              <w:jc w:val="both"/>
            </w:pPr>
          </w:p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721816" w:rsidRDefault="00E433EE" w:rsidP="009205D2"/>
          <w:p w:rsidR="007E472F" w:rsidRDefault="007E472F" w:rsidP="007E472F">
            <w:r>
              <w:t>Регулятивные – оценка достижения результата деятельности.</w:t>
            </w:r>
          </w:p>
          <w:p w:rsidR="007E472F" w:rsidRDefault="007E472F" w:rsidP="007E472F">
            <w:r>
              <w:t xml:space="preserve">Коммуникативные – выражать свою </w:t>
            </w:r>
            <w:r w:rsidR="00884230">
              <w:t>точку зрения по данной проблеме</w:t>
            </w:r>
          </w:p>
          <w:p w:rsidR="00C47930" w:rsidRPr="00721816" w:rsidRDefault="00C47930" w:rsidP="009205D2"/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 xml:space="preserve">Формы организации познавательной деятельности </w:t>
            </w:r>
            <w:proofErr w:type="gramStart"/>
            <w:r w:rsidRPr="00683D7C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16" w:rsidRDefault="007E472F" w:rsidP="009205D2">
            <w:r>
              <w:t>Коллективный, поисковый.</w:t>
            </w:r>
          </w:p>
          <w:p w:rsidR="00C47930" w:rsidRDefault="00C47930" w:rsidP="009205D2"/>
          <w:p w:rsidR="00C47930" w:rsidRPr="00683D7C" w:rsidRDefault="00C47930" w:rsidP="009205D2"/>
        </w:tc>
      </w:tr>
      <w:tr w:rsidR="00E433EE" w:rsidRPr="00683D7C" w:rsidTr="009205D2">
        <w:trPr>
          <w:gridAfter w:val="1"/>
          <w:wAfter w:w="31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Pr="00683D7C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EE" w:rsidRDefault="004C6A02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  <w:r>
              <w:t>Учеб</w:t>
            </w:r>
            <w:r w:rsidR="00A867DC">
              <w:t>ник, компьютер, атлас, презентация</w:t>
            </w:r>
          </w:p>
          <w:p w:rsidR="00C47930" w:rsidRDefault="00C47930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E2B16" w:rsidRDefault="007E2B16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E2B16" w:rsidRDefault="007E2B16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B6625" w:rsidRDefault="006B6625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B6625" w:rsidRDefault="006B6625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6B6625" w:rsidRDefault="006B6625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  <w:p w:rsidR="007E2B16" w:rsidRPr="00683D7C" w:rsidRDefault="007E2B16" w:rsidP="009205D2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</w:pP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Ход урока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8992" w:type="dxa"/>
            <w:gridSpan w:val="7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Коммуникативная</w:t>
            </w:r>
          </w:p>
        </w:tc>
        <w:tc>
          <w:tcPr>
            <w:tcW w:w="2998" w:type="dxa"/>
            <w:gridSpan w:val="3"/>
            <w:vAlign w:val="center"/>
          </w:tcPr>
          <w:p w:rsidR="00E433EE" w:rsidRPr="00683D7C" w:rsidRDefault="00E433EE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Регулятивная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E433EE" w:rsidRPr="00683D7C" w:rsidRDefault="00E433EE" w:rsidP="009205D2">
            <w:pPr>
              <w:jc w:val="center"/>
            </w:pPr>
          </w:p>
        </w:tc>
        <w:tc>
          <w:tcPr>
            <w:tcW w:w="1498" w:type="dxa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Осуществляемые</w:t>
            </w:r>
            <w:r w:rsidR="00E433EE" w:rsidRPr="00683D7C">
              <w:rPr>
                <w:b/>
                <w:sz w:val="22"/>
                <w:szCs w:val="22"/>
              </w:rPr>
              <w:t xml:space="preserve"> учебные действия</w:t>
            </w:r>
          </w:p>
        </w:tc>
        <w:tc>
          <w:tcPr>
            <w:tcW w:w="1499" w:type="dxa"/>
            <w:gridSpan w:val="2"/>
            <w:vAlign w:val="center"/>
          </w:tcPr>
          <w:p w:rsidR="00E433EE" w:rsidRPr="00683D7C" w:rsidRDefault="007E472F" w:rsidP="009205D2">
            <w:pPr>
              <w:jc w:val="center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Формируемые</w:t>
            </w:r>
            <w:r w:rsidR="00E433EE" w:rsidRPr="00683D7C">
              <w:rPr>
                <w:b/>
                <w:sz w:val="22"/>
                <w:szCs w:val="22"/>
              </w:rPr>
              <w:t xml:space="preserve"> способы действий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Pr="00683D7C" w:rsidRDefault="00E433EE" w:rsidP="009205D2">
            <w:pPr>
              <w:tabs>
                <w:tab w:val="num" w:pos="426"/>
                <w:tab w:val="num" w:pos="720"/>
              </w:tabs>
              <w:jc w:val="both"/>
            </w:pPr>
            <w:r w:rsidRPr="00683D7C">
              <w:rPr>
                <w:b/>
                <w:sz w:val="22"/>
                <w:szCs w:val="22"/>
              </w:rPr>
              <w:t>1. Организационный момент.</w:t>
            </w:r>
          </w:p>
        </w:tc>
        <w:tc>
          <w:tcPr>
            <w:tcW w:w="2946" w:type="dxa"/>
            <w:gridSpan w:val="2"/>
          </w:tcPr>
          <w:p w:rsidR="00E433EE" w:rsidRDefault="004C6A02" w:rsidP="009205D2">
            <w:pPr>
              <w:spacing w:line="301" w:lineRule="atLeast"/>
            </w:pPr>
            <w:r>
              <w:t>Приветствие учителя, высказывание пожелания плодотворной работы.</w:t>
            </w:r>
            <w:r w:rsidR="00A867DC">
              <w:t xml:space="preserve"> Давайте </w:t>
            </w:r>
            <w:proofErr w:type="gramStart"/>
            <w:r w:rsidR="00A867DC">
              <w:t>узнаем</w:t>
            </w:r>
            <w:proofErr w:type="gramEnd"/>
            <w:r w:rsidR="00A867DC">
              <w:t xml:space="preserve"> с каким настроением мы пришли на урок (на доске висит изображение трех лиц: веселое, нейтральное, грустное), а у вас н6а столах лучики. Прошу вас прикрепить свой лучик к тому лицу, </w:t>
            </w:r>
            <w:r w:rsidR="007E2B16">
              <w:t>какое у вас настроение сейчас.</w:t>
            </w:r>
          </w:p>
          <w:p w:rsidR="00C47930" w:rsidRPr="00683D7C" w:rsidRDefault="007E2B16" w:rsidP="009205D2">
            <w:pPr>
              <w:spacing w:line="301" w:lineRule="atLeast"/>
            </w:pPr>
            <w:r>
              <w:t>Спасибо за честность. Я надеюсь, что солнышко, которое у нас получилось, будет нам светить в нашем путешествии.</w:t>
            </w:r>
          </w:p>
        </w:tc>
        <w:tc>
          <w:tcPr>
            <w:tcW w:w="1498" w:type="dxa"/>
          </w:tcPr>
          <w:p w:rsidR="00E433EE" w:rsidRPr="00683D7C" w:rsidRDefault="004C6A02" w:rsidP="009205D2">
            <w:r>
              <w:t>Отвечают на приветствие учителя.</w:t>
            </w:r>
          </w:p>
        </w:tc>
        <w:tc>
          <w:tcPr>
            <w:tcW w:w="1499" w:type="dxa"/>
          </w:tcPr>
          <w:p w:rsidR="00E433EE" w:rsidRPr="00683D7C" w:rsidRDefault="004C6A02" w:rsidP="004C6A02">
            <w:r>
              <w:t>Выделение существенной информации из слов учителя.</w:t>
            </w:r>
          </w:p>
        </w:tc>
        <w:tc>
          <w:tcPr>
            <w:tcW w:w="1499" w:type="dxa"/>
          </w:tcPr>
          <w:p w:rsidR="00E433EE" w:rsidRPr="00683D7C" w:rsidRDefault="004C6A02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4C6A02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4C6A02" w:rsidP="009205D2">
            <w:r>
              <w:t>Прогнозируют результат и уровень усвоения.</w:t>
            </w:r>
          </w:p>
        </w:tc>
        <w:tc>
          <w:tcPr>
            <w:tcW w:w="1499" w:type="dxa"/>
            <w:gridSpan w:val="2"/>
          </w:tcPr>
          <w:p w:rsidR="00E433EE" w:rsidRPr="00683D7C" w:rsidRDefault="004C6A02" w:rsidP="009205D2">
            <w:r>
              <w:t>Настраиваются на познавательную деятельность.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9205D2">
            <w:pPr>
              <w:jc w:val="both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2. Постановка цели и задач урока</w:t>
            </w:r>
          </w:p>
          <w:p w:rsidR="004C6A02" w:rsidRPr="00683D7C" w:rsidRDefault="004C6A02" w:rsidP="009205D2">
            <w:pPr>
              <w:jc w:val="both"/>
            </w:pPr>
          </w:p>
        </w:tc>
        <w:tc>
          <w:tcPr>
            <w:tcW w:w="2946" w:type="dxa"/>
            <w:gridSpan w:val="2"/>
          </w:tcPr>
          <w:p w:rsidR="00E433EE" w:rsidRDefault="000A28DA" w:rsidP="009205D2">
            <w:r>
              <w:t xml:space="preserve">Обсуждает с учащимися ранее </w:t>
            </w:r>
            <w:proofErr w:type="gramStart"/>
            <w:r>
              <w:t>изу</w:t>
            </w:r>
            <w:r w:rsidR="007E472F">
              <w:t>ченное</w:t>
            </w:r>
            <w:proofErr w:type="gramEnd"/>
            <w:r w:rsidR="007E472F">
              <w:t>. Объявляет тему урока. Р</w:t>
            </w:r>
            <w:r>
              <w:t>аскрывает цели урока.</w:t>
            </w:r>
          </w:p>
          <w:p w:rsidR="00C47930" w:rsidRDefault="007E2B16" w:rsidP="009205D2">
            <w:r w:rsidRPr="007E2B16">
              <w:t>На прошлом уроке мы изучали первое кругосветное плавание</w:t>
            </w:r>
            <w:r>
              <w:t xml:space="preserve">. Сегодня я вам предлагаю показать по атласу географические объекты, </w:t>
            </w:r>
            <w:r>
              <w:lastRenderedPageBreak/>
              <w:t xml:space="preserve">которые мы уже знаем </w:t>
            </w:r>
            <w:proofErr w:type="gramStart"/>
            <w:r>
              <w:t>:(</w:t>
            </w:r>
            <w:proofErr w:type="gramEnd"/>
            <w:r>
              <w:t xml:space="preserve">Атлантический океан, Магелланов пролив, Тихий океан, Южная Америка, Индийский океан, Африка). Спасибо. Но на карте остались места, где еще никто не побывал. Эту землю, о которой мы сегодня будем </w:t>
            </w:r>
            <w:proofErr w:type="gramStart"/>
            <w:r>
              <w:t>говорить</w:t>
            </w:r>
            <w:proofErr w:type="gramEnd"/>
            <w:r>
              <w:t xml:space="preserve"> искали испанцы, голландцы, англичане. Ребята, давайте обратимся к рисунку 42 учебника и скажем, о каком материке сегодня пойдет речь на уроке. Как вы думаете?</w:t>
            </w:r>
            <w:r w:rsidR="00E11B7D">
              <w:t xml:space="preserve"> (Южная Земля)</w:t>
            </w:r>
          </w:p>
          <w:p w:rsidR="00C47930" w:rsidRPr="00E36A35" w:rsidRDefault="00E11B7D" w:rsidP="00934076">
            <w:pPr>
              <w:rPr>
                <w:b/>
                <w:i/>
                <w:u w:val="single"/>
              </w:rPr>
            </w:pPr>
            <w:r>
              <w:t xml:space="preserve">Правильно! А что это за материк Южная Земля? Давайте обратимся к карте атласа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32-33. Итак о каком материке мы будем говорить?,</w:t>
            </w:r>
            <w:r>
              <w:rPr>
                <w:b/>
                <w:i/>
                <w:u w:val="single"/>
              </w:rPr>
              <w:t xml:space="preserve"> Слайд№</w:t>
            </w:r>
            <w:r w:rsidR="00934076">
              <w:rPr>
                <w:b/>
                <w:i/>
                <w:u w:val="single"/>
              </w:rPr>
              <w:t>1</w:t>
            </w:r>
            <w:proofErr w:type="gramStart"/>
            <w:r w:rsidR="00D05D89">
              <w:rPr>
                <w:b/>
                <w:i/>
                <w:u w:val="single"/>
              </w:rPr>
              <w:t xml:space="preserve"> </w:t>
            </w:r>
            <w:r>
              <w:t>К</w:t>
            </w:r>
            <w:proofErr w:type="gramEnd"/>
            <w:r>
              <w:t xml:space="preserve">ак будет звучать наша тема? </w:t>
            </w:r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2</w:t>
            </w:r>
          </w:p>
        </w:tc>
        <w:tc>
          <w:tcPr>
            <w:tcW w:w="1498" w:type="dxa"/>
          </w:tcPr>
          <w:p w:rsidR="00E433EE" w:rsidRPr="00683D7C" w:rsidRDefault="000A28DA" w:rsidP="009205D2">
            <w:r>
              <w:lastRenderedPageBreak/>
              <w:t>Отвечают на вопросы учителя. Называют тему урока.</w:t>
            </w:r>
          </w:p>
        </w:tc>
        <w:tc>
          <w:tcPr>
            <w:tcW w:w="1499" w:type="dxa"/>
          </w:tcPr>
          <w:p w:rsidR="00E433EE" w:rsidRPr="00683D7C" w:rsidRDefault="000A28DA" w:rsidP="009205D2">
            <w:r>
              <w:t>Выделение главного из слов учителя.</w:t>
            </w:r>
          </w:p>
        </w:tc>
        <w:tc>
          <w:tcPr>
            <w:tcW w:w="1499" w:type="dxa"/>
          </w:tcPr>
          <w:p w:rsidR="00E433EE" w:rsidRPr="00683D7C" w:rsidRDefault="000A28DA" w:rsidP="009205D2">
            <w:r>
              <w:t>Взаимодействие с учителем.</w:t>
            </w:r>
          </w:p>
        </w:tc>
        <w:tc>
          <w:tcPr>
            <w:tcW w:w="1498" w:type="dxa"/>
          </w:tcPr>
          <w:p w:rsidR="00E433EE" w:rsidRPr="00683D7C" w:rsidRDefault="000A28DA" w:rsidP="009205D2">
            <w:r>
              <w:t>.Слушание учителя и высказывание учеников.</w:t>
            </w:r>
          </w:p>
        </w:tc>
        <w:tc>
          <w:tcPr>
            <w:tcW w:w="1499" w:type="dxa"/>
          </w:tcPr>
          <w:p w:rsidR="00E433EE" w:rsidRPr="00683D7C" w:rsidRDefault="000A28DA" w:rsidP="009205D2">
            <w:r>
              <w:t>Контроль ответов обучающихся.</w:t>
            </w:r>
          </w:p>
        </w:tc>
        <w:tc>
          <w:tcPr>
            <w:tcW w:w="1499" w:type="dxa"/>
            <w:gridSpan w:val="2"/>
          </w:tcPr>
          <w:p w:rsidR="00E433EE" w:rsidRPr="00683D7C" w:rsidRDefault="000A28DA" w:rsidP="009205D2">
            <w:r>
              <w:t xml:space="preserve">Уточнение и дополнение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9205D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3. Актуализация знаний</w:t>
            </w:r>
          </w:p>
          <w:p w:rsidR="00A829DB" w:rsidRDefault="00A829DB" w:rsidP="009205D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A829DB" w:rsidRPr="00683D7C" w:rsidRDefault="00E36A35" w:rsidP="009205D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  <w:gridSpan w:val="2"/>
          </w:tcPr>
          <w:p w:rsidR="00E36A35" w:rsidRDefault="00E36A35" w:rsidP="009205D2">
            <w:r>
              <w:t xml:space="preserve">Как вы думаете, что мы должны узнать об этом материке? </w:t>
            </w:r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3</w:t>
            </w:r>
          </w:p>
          <w:p w:rsidR="00E36A35" w:rsidRDefault="00E36A35" w:rsidP="009205D2">
            <w:pPr>
              <w:rPr>
                <w:b/>
                <w:i/>
                <w:u w:val="single"/>
              </w:rPr>
            </w:pPr>
            <w:r>
              <w:t xml:space="preserve">Давно существовала легенда о Южном материке, ему даже придумали название </w:t>
            </w:r>
            <w:r>
              <w:rPr>
                <w:b/>
                <w:i/>
                <w:u w:val="single"/>
              </w:rPr>
              <w:lastRenderedPageBreak/>
              <w:t>Слайд №</w:t>
            </w:r>
            <w:r w:rsidR="00934076">
              <w:rPr>
                <w:b/>
                <w:i/>
                <w:u w:val="single"/>
              </w:rPr>
              <w:t>4</w:t>
            </w:r>
          </w:p>
          <w:p w:rsidR="00E36A35" w:rsidRPr="00E36A35" w:rsidRDefault="00E36A35" w:rsidP="009205D2">
            <w:proofErr w:type="gramStart"/>
            <w:r>
              <w:t>Итак</w:t>
            </w:r>
            <w:proofErr w:type="gramEnd"/>
            <w:r>
              <w:t xml:space="preserve"> мы начинаем путешествие по неизвестной земле, фиксировать наши наблюдения будем в своих тетрадях</w:t>
            </w:r>
            <w:r w:rsidR="00876A2F">
              <w:t xml:space="preserve"> и контурных картах.</w:t>
            </w:r>
          </w:p>
          <w:p w:rsidR="00C47930" w:rsidRPr="00683D7C" w:rsidRDefault="00876A2F" w:rsidP="009205D2">
            <w:r w:rsidRPr="00876A2F">
              <w:t xml:space="preserve">. Для этого давайте разделимся на 3 группы </w:t>
            </w:r>
            <w:r>
              <w:t xml:space="preserve">и каждая группа находит сведения  о путешественнике, его открытии и отмечает путь экспедиции на контурной карте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6-7.</w:t>
            </w:r>
          </w:p>
        </w:tc>
        <w:tc>
          <w:tcPr>
            <w:tcW w:w="1498" w:type="dxa"/>
          </w:tcPr>
          <w:p w:rsidR="00E433EE" w:rsidRPr="00683D7C" w:rsidRDefault="00A829DB" w:rsidP="009205D2">
            <w:r>
              <w:lastRenderedPageBreak/>
              <w:t>Работают с учебником, атласом, контурными картами, тетрадями.</w:t>
            </w:r>
          </w:p>
        </w:tc>
        <w:tc>
          <w:tcPr>
            <w:tcW w:w="1499" w:type="dxa"/>
          </w:tcPr>
          <w:p w:rsidR="00E433EE" w:rsidRPr="00683D7C" w:rsidRDefault="00A829DB" w:rsidP="009205D2">
            <w:r>
              <w:t xml:space="preserve">Компетенция </w:t>
            </w:r>
            <w:proofErr w:type="gramStart"/>
            <w:r>
              <w:t>обучающихся</w:t>
            </w:r>
            <w:proofErr w:type="gramEnd"/>
            <w:r>
              <w:t xml:space="preserve"> в области географии.</w:t>
            </w:r>
          </w:p>
        </w:tc>
        <w:tc>
          <w:tcPr>
            <w:tcW w:w="1499" w:type="dxa"/>
          </w:tcPr>
          <w:p w:rsidR="00E433EE" w:rsidRPr="00683D7C" w:rsidRDefault="00A829DB" w:rsidP="009205D2">
            <w:r>
              <w:t>Сотрудничают с учителем и одноклассниками.</w:t>
            </w:r>
          </w:p>
        </w:tc>
        <w:tc>
          <w:tcPr>
            <w:tcW w:w="1498" w:type="dxa"/>
          </w:tcPr>
          <w:p w:rsidR="00E433EE" w:rsidRPr="00683D7C" w:rsidRDefault="00A829DB" w:rsidP="009205D2">
            <w:r>
              <w:t>Регулирование своего поведения. Слушание учителя и сверстников.</w:t>
            </w:r>
          </w:p>
        </w:tc>
        <w:tc>
          <w:tcPr>
            <w:tcW w:w="1499" w:type="dxa"/>
          </w:tcPr>
          <w:p w:rsidR="00E433EE" w:rsidRPr="00683D7C" w:rsidRDefault="00A829DB" w:rsidP="009205D2">
            <w:r>
              <w:t xml:space="preserve">Взаимоконтроль выполнения </w:t>
            </w:r>
            <w:r w:rsidR="00363701">
              <w:t>задания в группах.</w:t>
            </w:r>
          </w:p>
        </w:tc>
        <w:tc>
          <w:tcPr>
            <w:tcW w:w="1499" w:type="dxa"/>
            <w:gridSpan w:val="2"/>
          </w:tcPr>
          <w:p w:rsidR="00E433EE" w:rsidRPr="00683D7C" w:rsidRDefault="00363701" w:rsidP="009205D2">
            <w:r>
              <w:t xml:space="preserve">Выделение </w:t>
            </w:r>
            <w:proofErr w:type="gramStart"/>
            <w:r>
              <w:t>обучающимися</w:t>
            </w:r>
            <w:proofErr w:type="gramEnd"/>
            <w:r>
              <w:t xml:space="preserve"> того, что подлежит усвоению.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9205D2">
            <w:pPr>
              <w:rPr>
                <w:b/>
              </w:rPr>
            </w:pPr>
            <w:r w:rsidRPr="000A28DA">
              <w:rPr>
                <w:b/>
                <w:sz w:val="22"/>
                <w:szCs w:val="22"/>
              </w:rPr>
              <w:lastRenderedPageBreak/>
              <w:t>4</w:t>
            </w:r>
            <w:r w:rsidRPr="00683D7C">
              <w:rPr>
                <w:b/>
                <w:sz w:val="22"/>
                <w:szCs w:val="22"/>
              </w:rPr>
              <w:t>. Первичное усвоение новых знаний</w:t>
            </w:r>
          </w:p>
          <w:p w:rsidR="00363701" w:rsidRDefault="00363701" w:rsidP="009205D2">
            <w:pPr>
              <w:rPr>
                <w:b/>
              </w:rPr>
            </w:pPr>
          </w:p>
          <w:p w:rsidR="00363701" w:rsidRPr="00683D7C" w:rsidRDefault="00363701" w:rsidP="009205D2"/>
        </w:tc>
        <w:tc>
          <w:tcPr>
            <w:tcW w:w="2946" w:type="dxa"/>
            <w:gridSpan w:val="2"/>
          </w:tcPr>
          <w:p w:rsidR="00E433EE" w:rsidRDefault="00363701" w:rsidP="009205D2">
            <w:r>
              <w:t xml:space="preserve"> Обеспечивае</w:t>
            </w:r>
            <w:r w:rsidR="00843CD5">
              <w:t xml:space="preserve">т усвоение изучаемого </w:t>
            </w:r>
            <w:proofErr w:type="gramStart"/>
            <w:r w:rsidR="00843CD5">
              <w:t>материала</w:t>
            </w:r>
            <w:proofErr w:type="gramEnd"/>
            <w:r w:rsidR="00843CD5">
              <w:t xml:space="preserve"> и отмечают путь экспедиции на контурной карте.</w:t>
            </w:r>
          </w:p>
          <w:p w:rsidR="00C47930" w:rsidRDefault="00876A2F" w:rsidP="009205D2"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5</w:t>
            </w:r>
          </w:p>
          <w:p w:rsidR="00876A2F" w:rsidRDefault="00876A2F" w:rsidP="009205D2">
            <w:r>
              <w:t>Луис Торрес – прошел на своем корабле, всего в нескольких км от Южного материка, но в тумане его не заметил. Он прошел проливом между Новой Гвинеей и Австралией. Пролив назван в его честь Торресов.</w:t>
            </w:r>
            <w:r w:rsidR="003570FD">
              <w:t xml:space="preserve"> </w:t>
            </w:r>
          </w:p>
          <w:p w:rsidR="003570FD" w:rsidRDefault="003570FD" w:rsidP="009205D2"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6</w:t>
            </w:r>
          </w:p>
          <w:p w:rsidR="003570FD" w:rsidRDefault="003570FD" w:rsidP="009205D2">
            <w:r>
              <w:t xml:space="preserve">Абель Тасман – все земли, которые он </w:t>
            </w:r>
            <w:proofErr w:type="gramStart"/>
            <w:r>
              <w:t>открыл</w:t>
            </w:r>
            <w:proofErr w:type="gramEnd"/>
            <w:r>
              <w:t xml:space="preserve"> были названы Новая </w:t>
            </w:r>
            <w:r>
              <w:lastRenderedPageBreak/>
              <w:t xml:space="preserve">Голландия. ( Земля Мери, Земля Ван-Димен, Земля Мери Ван-Димен) </w:t>
            </w:r>
          </w:p>
          <w:p w:rsidR="003570FD" w:rsidRDefault="003570FD" w:rsidP="009205D2"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7</w:t>
            </w:r>
          </w:p>
          <w:p w:rsidR="00C47930" w:rsidRPr="00683D7C" w:rsidRDefault="003570FD" w:rsidP="009205D2">
            <w:r>
              <w:t>Джеймс Кук – первое кругосветное плавание. Открыл материк Австралия. Он прошел вдоль восточного берега неизвестного материка, убедился, что это не группа остовов, а материк, и объявил соб</w:t>
            </w:r>
            <w:r w:rsidR="00843CD5">
              <w:t>ственностью Великобритании.</w:t>
            </w:r>
          </w:p>
        </w:tc>
        <w:tc>
          <w:tcPr>
            <w:tcW w:w="1498" w:type="dxa"/>
          </w:tcPr>
          <w:p w:rsidR="00E433EE" w:rsidRPr="00683D7C" w:rsidRDefault="00363701" w:rsidP="009205D2">
            <w:r>
              <w:lastRenderedPageBreak/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363701" w:rsidP="009205D2">
            <w:r>
              <w:t>Систематизируют полученную информацию. Делают выводы.</w:t>
            </w:r>
          </w:p>
        </w:tc>
        <w:tc>
          <w:tcPr>
            <w:tcW w:w="1499" w:type="dxa"/>
          </w:tcPr>
          <w:p w:rsidR="00E433EE" w:rsidRPr="00683D7C" w:rsidRDefault="00363701" w:rsidP="009205D2">
            <w:r>
              <w:t>В   группах решают поставленные задачи. Обсуждают выводы.</w:t>
            </w:r>
          </w:p>
        </w:tc>
        <w:tc>
          <w:tcPr>
            <w:tcW w:w="1498" w:type="dxa"/>
          </w:tcPr>
          <w:p w:rsidR="00E433EE" w:rsidRPr="00683D7C" w:rsidRDefault="00363701" w:rsidP="009205D2">
            <w:r>
              <w:t>Учитывают мнение других. Приходят к общему мнению.</w:t>
            </w:r>
          </w:p>
        </w:tc>
        <w:tc>
          <w:tcPr>
            <w:tcW w:w="1499" w:type="dxa"/>
          </w:tcPr>
          <w:p w:rsidR="00E433EE" w:rsidRPr="00683D7C" w:rsidRDefault="00363701" w:rsidP="009205D2">
            <w:r>
              <w:t>Самоконтроль и взаимоконтроль по выполнению работы в группах.</w:t>
            </w:r>
          </w:p>
        </w:tc>
        <w:tc>
          <w:tcPr>
            <w:tcW w:w="1499" w:type="dxa"/>
            <w:gridSpan w:val="2"/>
          </w:tcPr>
          <w:p w:rsidR="00E433EE" w:rsidRPr="00683D7C" w:rsidRDefault="00A005EF" w:rsidP="009205D2">
            <w:r>
              <w:t>Уточнение и дополнение высказываний обучающихся. Планирование своих действий.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5. Первичная проверка понимания</w:t>
            </w:r>
          </w:p>
          <w:p w:rsidR="00A005EF" w:rsidRDefault="00A005EF" w:rsidP="009205D2">
            <w:pPr>
              <w:rPr>
                <w:b/>
              </w:rPr>
            </w:pPr>
          </w:p>
          <w:p w:rsidR="00E40A24" w:rsidRPr="00683D7C" w:rsidRDefault="00E40A24" w:rsidP="009205D2"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46" w:type="dxa"/>
            <w:gridSpan w:val="2"/>
          </w:tcPr>
          <w:p w:rsidR="00E433EE" w:rsidRDefault="00A005EF" w:rsidP="009205D2">
            <w:r>
              <w:t>Да</w:t>
            </w:r>
            <w:r w:rsidR="00843CD5">
              <w:t>ё</w:t>
            </w:r>
            <w:r>
              <w:t xml:space="preserve">т задания </w:t>
            </w:r>
            <w:proofErr w:type="gramStart"/>
            <w:r>
              <w:t>обучающимся</w:t>
            </w:r>
            <w:proofErr w:type="gramEnd"/>
            <w:r>
              <w:t xml:space="preserve"> по работе с таблицами в группах. Наблюдет за работой обучающихся. Слушает и проверяет ответы.</w:t>
            </w:r>
          </w:p>
          <w:p w:rsidR="00C47930" w:rsidRDefault="00843CD5" w:rsidP="009205D2">
            <w:r>
              <w:t>Добыть информацию из текста учебника о путешественниках и заполнить таблицу.</w:t>
            </w:r>
          </w:p>
          <w:p w:rsidR="00843CD5" w:rsidRPr="00843CD5" w:rsidRDefault="00843CD5" w:rsidP="009205D2"/>
        </w:tc>
        <w:tc>
          <w:tcPr>
            <w:tcW w:w="1498" w:type="dxa"/>
          </w:tcPr>
          <w:p w:rsidR="00E433EE" w:rsidRPr="00683D7C" w:rsidRDefault="00A005EF" w:rsidP="009205D2">
            <w:pPr>
              <w:shd w:val="clear" w:color="auto" w:fill="FFFFFF"/>
            </w:pPr>
            <w:r>
              <w:t>Читают параграф, выделяют информацию, систематизируют.</w:t>
            </w:r>
          </w:p>
        </w:tc>
        <w:tc>
          <w:tcPr>
            <w:tcW w:w="1499" w:type="dxa"/>
          </w:tcPr>
          <w:p w:rsidR="00E433EE" w:rsidRPr="00683D7C" w:rsidRDefault="00A005EF" w:rsidP="009205D2">
            <w:r>
              <w:t>Выделяют информацию, делают логическое умозаключение.</w:t>
            </w:r>
          </w:p>
        </w:tc>
        <w:tc>
          <w:tcPr>
            <w:tcW w:w="1499" w:type="dxa"/>
          </w:tcPr>
          <w:p w:rsidR="00E433EE" w:rsidRPr="00683D7C" w:rsidRDefault="00A005EF" w:rsidP="009205D2">
            <w:r>
              <w:t>Участвуют в групповом</w:t>
            </w:r>
            <w:r w:rsidR="00E40A24">
              <w:t xml:space="preserve"> режиме и сотрудничают в поиске и сборе информации.</w:t>
            </w:r>
            <w:r>
              <w:t xml:space="preserve"> </w:t>
            </w:r>
          </w:p>
        </w:tc>
        <w:tc>
          <w:tcPr>
            <w:tcW w:w="1498" w:type="dxa"/>
          </w:tcPr>
          <w:p w:rsidR="00E433EE" w:rsidRPr="00683D7C" w:rsidRDefault="00E40A24" w:rsidP="009205D2">
            <w:r>
              <w:t>Формируют собственное мнение и позицию.</w:t>
            </w:r>
          </w:p>
        </w:tc>
        <w:tc>
          <w:tcPr>
            <w:tcW w:w="1499" w:type="dxa"/>
          </w:tcPr>
          <w:p w:rsidR="00E433EE" w:rsidRPr="00683D7C" w:rsidRDefault="00E40A24" w:rsidP="009205D2">
            <w:pPr>
              <w:shd w:val="clear" w:color="auto" w:fill="FFFFFF"/>
            </w:pPr>
            <w:r>
              <w:t>Осуществляют самоконтроль.</w:t>
            </w:r>
          </w:p>
        </w:tc>
        <w:tc>
          <w:tcPr>
            <w:tcW w:w="1499" w:type="dxa"/>
            <w:gridSpan w:val="2"/>
          </w:tcPr>
          <w:p w:rsidR="00E433EE" w:rsidRPr="00683D7C" w:rsidRDefault="00E40A24" w:rsidP="009205D2">
            <w:r>
              <w:t>Уточняют и дополняют высказывания. Взаимоконтроль.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843CD5" w:rsidP="00E433EE">
            <w:pPr>
              <w:tabs>
                <w:tab w:val="left" w:pos="34"/>
              </w:tabs>
              <w:ind w:left="34" w:hanging="3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E433EE" w:rsidRPr="00683D7C">
              <w:rPr>
                <w:b/>
                <w:sz w:val="22"/>
                <w:szCs w:val="22"/>
              </w:rPr>
              <w:t>Первичное закрепление</w:t>
            </w:r>
          </w:p>
          <w:p w:rsidR="00E40A24" w:rsidRDefault="00E40A24" w:rsidP="00E433EE">
            <w:pPr>
              <w:tabs>
                <w:tab w:val="left" w:pos="34"/>
              </w:tabs>
              <w:ind w:left="34" w:hanging="34"/>
              <w:jc w:val="both"/>
              <w:rPr>
                <w:b/>
              </w:rPr>
            </w:pPr>
          </w:p>
          <w:p w:rsidR="00E40A24" w:rsidRPr="00683D7C" w:rsidRDefault="00E40A24" w:rsidP="00E433EE">
            <w:pPr>
              <w:tabs>
                <w:tab w:val="left" w:pos="34"/>
              </w:tabs>
              <w:ind w:left="34" w:hanging="34"/>
              <w:jc w:val="both"/>
            </w:pPr>
            <w:r>
              <w:rPr>
                <w:b/>
                <w:sz w:val="22"/>
                <w:szCs w:val="22"/>
              </w:rPr>
              <w:t xml:space="preserve">Работа в группах. </w:t>
            </w:r>
          </w:p>
        </w:tc>
        <w:tc>
          <w:tcPr>
            <w:tcW w:w="2946" w:type="dxa"/>
            <w:gridSpan w:val="2"/>
          </w:tcPr>
          <w:p w:rsidR="00E433EE" w:rsidRDefault="00E40A24" w:rsidP="009205D2">
            <w:proofErr w:type="gramStart"/>
            <w:r>
              <w:t>Организует деятельность обучающихся</w:t>
            </w:r>
            <w:r w:rsidR="00843CD5">
              <w:t xml:space="preserve"> по составлению таблицы в группах.</w:t>
            </w:r>
            <w:proofErr w:type="gramEnd"/>
          </w:p>
          <w:p w:rsidR="00C47930" w:rsidRDefault="00843CD5" w:rsidP="009205D2"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8</w:t>
            </w:r>
          </w:p>
          <w:p w:rsidR="00843CD5" w:rsidRDefault="00843CD5" w:rsidP="009205D2">
            <w:r>
              <w:t>Таблица.</w:t>
            </w:r>
          </w:p>
          <w:p w:rsidR="00A01282" w:rsidRDefault="00A01282" w:rsidP="009205D2">
            <w:r>
              <w:t xml:space="preserve">У вас на столах лежат фотографии животного. Вы должны узнать, кого </w:t>
            </w:r>
            <w:r>
              <w:lastRenderedPageBreak/>
              <w:t>увидел Дж. Кук на материке? (Кенгуру)</w:t>
            </w:r>
          </w:p>
          <w:p w:rsidR="00A01282" w:rsidRPr="00A01282" w:rsidRDefault="00A01282" w:rsidP="0093407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9, 10, 11</w:t>
            </w:r>
          </w:p>
        </w:tc>
        <w:tc>
          <w:tcPr>
            <w:tcW w:w="1498" w:type="dxa"/>
          </w:tcPr>
          <w:p w:rsidR="00E433EE" w:rsidRPr="00683D7C" w:rsidRDefault="00E40A24" w:rsidP="009205D2">
            <w:r>
              <w:lastRenderedPageBreak/>
              <w:t>Воспроизводят изученный материал.</w:t>
            </w:r>
          </w:p>
        </w:tc>
        <w:tc>
          <w:tcPr>
            <w:tcW w:w="1499" w:type="dxa"/>
          </w:tcPr>
          <w:p w:rsidR="00E433EE" w:rsidRPr="00683D7C" w:rsidRDefault="00E40A24" w:rsidP="009205D2">
            <w:r>
              <w:t>Оценивание ответов и их корректировка.</w:t>
            </w:r>
          </w:p>
        </w:tc>
        <w:tc>
          <w:tcPr>
            <w:tcW w:w="1499" w:type="dxa"/>
          </w:tcPr>
          <w:p w:rsidR="00E433EE" w:rsidRPr="00683D7C" w:rsidRDefault="00E40A24" w:rsidP="009205D2">
            <w:r>
              <w:t>Показывают владение речевой диалогической речи.</w:t>
            </w:r>
          </w:p>
        </w:tc>
        <w:tc>
          <w:tcPr>
            <w:tcW w:w="1498" w:type="dxa"/>
          </w:tcPr>
          <w:p w:rsidR="00E433EE" w:rsidRPr="00683D7C" w:rsidRDefault="00E40A24" w:rsidP="009205D2">
            <w:r>
              <w:t>Используют речь для регулирования своего действия.</w:t>
            </w:r>
          </w:p>
        </w:tc>
        <w:tc>
          <w:tcPr>
            <w:tcW w:w="1499" w:type="dxa"/>
          </w:tcPr>
          <w:p w:rsidR="00E433EE" w:rsidRPr="00683D7C" w:rsidRDefault="00E40A24" w:rsidP="009205D2">
            <w:r>
              <w:t>Самоконтро</w:t>
            </w:r>
            <w:r w:rsidR="00DD5010">
              <w:t>ль, понимание вопросов и компетентность правильных ответов.</w:t>
            </w:r>
          </w:p>
        </w:tc>
        <w:tc>
          <w:tcPr>
            <w:tcW w:w="1499" w:type="dxa"/>
            <w:gridSpan w:val="2"/>
          </w:tcPr>
          <w:p w:rsidR="00E433EE" w:rsidRPr="00683D7C" w:rsidRDefault="00DD5010" w:rsidP="009205D2">
            <w:r>
              <w:t>Уточнение и дополнение, высказывание</w:t>
            </w:r>
            <w:r w:rsidR="007E472F">
              <w:t xml:space="preserve"> </w:t>
            </w:r>
            <w:r>
              <w:t>обучающихся.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E433EE">
            <w:pPr>
              <w:ind w:left="34"/>
              <w:jc w:val="both"/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lastRenderedPageBreak/>
              <w:t>7. Домашнее задание</w:t>
            </w:r>
          </w:p>
          <w:p w:rsidR="00DD5010" w:rsidRPr="00683D7C" w:rsidRDefault="00DD5010" w:rsidP="00E433EE">
            <w:pPr>
              <w:ind w:left="34"/>
              <w:jc w:val="both"/>
            </w:pPr>
            <w:r>
              <w:rPr>
                <w:b/>
                <w:sz w:val="22"/>
                <w:szCs w:val="22"/>
              </w:rPr>
              <w:t>Прочит</w:t>
            </w:r>
            <w:r w:rsidR="00843CD5">
              <w:rPr>
                <w:b/>
                <w:sz w:val="22"/>
                <w:szCs w:val="22"/>
              </w:rPr>
              <w:t>ать параграф №15.</w:t>
            </w:r>
          </w:p>
        </w:tc>
        <w:tc>
          <w:tcPr>
            <w:tcW w:w="2946" w:type="dxa"/>
            <w:gridSpan w:val="2"/>
          </w:tcPr>
          <w:p w:rsidR="00E433EE" w:rsidRDefault="00DD5010" w:rsidP="009205D2">
            <w:r>
              <w:t>Формирует домашнее задание. Проводит инструктаж по его выполнению</w:t>
            </w:r>
            <w:r w:rsidR="00D05D89">
              <w:t>.</w:t>
            </w:r>
          </w:p>
          <w:p w:rsidR="00D05D89" w:rsidRPr="00D05D89" w:rsidRDefault="00D05D89" w:rsidP="009205D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</w:t>
            </w:r>
            <w:r w:rsidR="00934076">
              <w:rPr>
                <w:b/>
                <w:i/>
                <w:u w:val="single"/>
              </w:rPr>
              <w:t>12</w:t>
            </w:r>
          </w:p>
          <w:p w:rsidR="00C47930" w:rsidRPr="00683D7C" w:rsidRDefault="00C47930" w:rsidP="009205D2"/>
        </w:tc>
        <w:tc>
          <w:tcPr>
            <w:tcW w:w="1498" w:type="dxa"/>
          </w:tcPr>
          <w:p w:rsidR="00E433EE" w:rsidRPr="00683D7C" w:rsidRDefault="00DD5010" w:rsidP="009205D2">
            <w:r>
              <w:t>Слушают учителя и записывают домашнее задание.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Выделяют нужную информацию из слов учителя.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DD5010" w:rsidP="009205D2">
            <w:r>
              <w:t>Слушают учителя.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Составляют план и последовательность.</w:t>
            </w:r>
          </w:p>
        </w:tc>
        <w:tc>
          <w:tcPr>
            <w:tcW w:w="1499" w:type="dxa"/>
            <w:gridSpan w:val="2"/>
          </w:tcPr>
          <w:p w:rsidR="00E433EE" w:rsidRPr="00683D7C" w:rsidRDefault="00DD5010" w:rsidP="009205D2">
            <w:r>
              <w:t>Регуляция учебной деятельности.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Pr="00683D7C" w:rsidRDefault="00E433EE" w:rsidP="00E433EE">
            <w:pPr>
              <w:ind w:left="34"/>
              <w:jc w:val="both"/>
            </w:pPr>
            <w:r w:rsidRPr="00683D7C">
              <w:rPr>
                <w:b/>
                <w:sz w:val="22"/>
                <w:szCs w:val="22"/>
              </w:rPr>
              <w:t>8. Итог урока</w:t>
            </w:r>
          </w:p>
        </w:tc>
        <w:tc>
          <w:tcPr>
            <w:tcW w:w="2946" w:type="dxa"/>
            <w:gridSpan w:val="2"/>
          </w:tcPr>
          <w:p w:rsidR="00E433EE" w:rsidRDefault="00DD5010" w:rsidP="009205D2">
            <w:r>
              <w:t>Формулирует вопросы, подводит итог учебного занятия.</w:t>
            </w:r>
          </w:p>
          <w:p w:rsidR="00A01282" w:rsidRDefault="00A01282" w:rsidP="00A01282">
            <w:pPr>
              <w:pStyle w:val="a7"/>
              <w:numPr>
                <w:ilvl w:val="0"/>
                <w:numId w:val="3"/>
              </w:numPr>
            </w:pPr>
            <w:r>
              <w:t xml:space="preserve">Как называли неизвестную Южную Землю на разных этапах развития? (Новая Голландия, </w:t>
            </w:r>
            <w:proofErr w:type="gramStart"/>
            <w:r>
              <w:t>Южный</w:t>
            </w:r>
            <w:proofErr w:type="gramEnd"/>
            <w:r>
              <w:t>, Австралия).</w:t>
            </w:r>
          </w:p>
          <w:p w:rsidR="00A01282" w:rsidRDefault="00A01282" w:rsidP="00A01282">
            <w:pPr>
              <w:pStyle w:val="a7"/>
              <w:numPr>
                <w:ilvl w:val="0"/>
                <w:numId w:val="3"/>
              </w:numPr>
            </w:pPr>
            <w:r>
              <w:t>Кому досталась слава открытия нового материка? (Дж. Куку).</w:t>
            </w:r>
          </w:p>
          <w:p w:rsidR="00A01282" w:rsidRDefault="00A01282" w:rsidP="00A01282">
            <w:pPr>
              <w:pStyle w:val="a7"/>
              <w:numPr>
                <w:ilvl w:val="0"/>
                <w:numId w:val="3"/>
              </w:numPr>
            </w:pPr>
            <w:r>
              <w:t>Какое необычное животное увидел Дж. Кук на материке? (Кенгуру).</w:t>
            </w:r>
          </w:p>
          <w:p w:rsidR="00C47930" w:rsidRDefault="00A01282" w:rsidP="009205D2">
            <w:r>
              <w:t>Спасибо за ваши ответы.</w:t>
            </w:r>
          </w:p>
          <w:p w:rsidR="00934076" w:rsidRDefault="00934076" w:rsidP="009205D2">
            <w:r>
              <w:t>Тест</w:t>
            </w:r>
          </w:p>
          <w:p w:rsidR="00934076" w:rsidRPr="00934076" w:rsidRDefault="00934076" w:rsidP="0093407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Слайд №13, 14</w:t>
            </w:r>
          </w:p>
        </w:tc>
        <w:tc>
          <w:tcPr>
            <w:tcW w:w="1498" w:type="dxa"/>
          </w:tcPr>
          <w:p w:rsidR="00E433EE" w:rsidRPr="00683D7C" w:rsidRDefault="00DD5010" w:rsidP="009205D2">
            <w:r>
              <w:t>Ответы на вопросы.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Строят высказывания в устной форме.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Обсуждение содержание урока.</w:t>
            </w:r>
          </w:p>
        </w:tc>
        <w:tc>
          <w:tcPr>
            <w:tcW w:w="1498" w:type="dxa"/>
          </w:tcPr>
          <w:p w:rsidR="00E433EE" w:rsidRPr="00683D7C" w:rsidRDefault="00DD5010" w:rsidP="009205D2">
            <w:r>
              <w:t xml:space="preserve">Понимание на слух ответы </w:t>
            </w:r>
            <w:proofErr w:type="gramStart"/>
            <w:r>
              <w:t>обучавшихся</w:t>
            </w:r>
            <w:proofErr w:type="gramEnd"/>
            <w:r>
              <w:t>.</w:t>
            </w:r>
          </w:p>
        </w:tc>
        <w:tc>
          <w:tcPr>
            <w:tcW w:w="1499" w:type="dxa"/>
          </w:tcPr>
          <w:p w:rsidR="00E433EE" w:rsidRPr="00683D7C" w:rsidRDefault="00DD5010" w:rsidP="009205D2">
            <w:r>
              <w:t>Проводят самоконтроль.</w:t>
            </w:r>
          </w:p>
        </w:tc>
        <w:tc>
          <w:tcPr>
            <w:tcW w:w="1499" w:type="dxa"/>
            <w:gridSpan w:val="2"/>
          </w:tcPr>
          <w:p w:rsidR="00E433EE" w:rsidRPr="00683D7C" w:rsidRDefault="00276D17" w:rsidP="009205D2">
            <w:r>
              <w:t>Уточнение и дополнение высказываний обучающихся.</w:t>
            </w:r>
          </w:p>
        </w:tc>
      </w:tr>
      <w:tr w:rsidR="00E433EE" w:rsidRPr="00683D7C" w:rsidTr="007E2B1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E433EE" w:rsidRDefault="00E433EE" w:rsidP="009205D2">
            <w:pPr>
              <w:rPr>
                <w:b/>
              </w:rPr>
            </w:pPr>
            <w:r w:rsidRPr="00683D7C">
              <w:rPr>
                <w:b/>
                <w:sz w:val="22"/>
                <w:szCs w:val="22"/>
              </w:rPr>
              <w:t>9. Рефлексия</w:t>
            </w:r>
          </w:p>
          <w:p w:rsidR="00276D17" w:rsidRDefault="00276D17" w:rsidP="009205D2">
            <w:pPr>
              <w:rPr>
                <w:b/>
              </w:rPr>
            </w:pPr>
          </w:p>
          <w:p w:rsidR="00276D17" w:rsidRPr="00527905" w:rsidRDefault="00276D17" w:rsidP="009205D2">
            <w:pPr>
              <w:rPr>
                <w:b/>
              </w:rPr>
            </w:pPr>
          </w:p>
        </w:tc>
        <w:tc>
          <w:tcPr>
            <w:tcW w:w="2946" w:type="dxa"/>
            <w:gridSpan w:val="2"/>
          </w:tcPr>
          <w:p w:rsidR="00E433EE" w:rsidRDefault="00276D17" w:rsidP="009205D2">
            <w:r>
              <w:t>Проводит рефлексию.</w:t>
            </w:r>
          </w:p>
          <w:p w:rsidR="00C47930" w:rsidRDefault="00C47930" w:rsidP="009205D2"/>
          <w:p w:rsidR="00527905" w:rsidRDefault="00527905" w:rsidP="00527905">
            <w:r>
              <w:t xml:space="preserve">Ребята мы с вами начали </w:t>
            </w:r>
            <w:r>
              <w:lastRenderedPageBreak/>
              <w:t>урок с лиц настроения, а заканчиваем островами настроения. Выберите остров своего настроения и прикрепите флажок.</w:t>
            </w:r>
          </w:p>
          <w:p w:rsidR="00C47930" w:rsidRPr="00683D7C" w:rsidRDefault="00527905" w:rsidP="009205D2">
            <w:proofErr w:type="gramStart"/>
            <w:r>
              <w:t>(Острова:</w:t>
            </w:r>
            <w:proofErr w:type="gramEnd"/>
            <w:r>
              <w:t xml:space="preserve"> </w:t>
            </w:r>
            <w:proofErr w:type="gramStart"/>
            <w:r>
              <w:t>Наслаждение, Грусти, Воодушевления, Радости, Непонимания.)</w:t>
            </w:r>
            <w:proofErr w:type="gramEnd"/>
          </w:p>
        </w:tc>
        <w:tc>
          <w:tcPr>
            <w:tcW w:w="1498" w:type="dxa"/>
          </w:tcPr>
          <w:p w:rsidR="00E433EE" w:rsidRPr="00683D7C" w:rsidRDefault="00276D17" w:rsidP="009205D2">
            <w:r>
              <w:lastRenderedPageBreak/>
              <w:t>Рефлексируют.</w:t>
            </w:r>
          </w:p>
        </w:tc>
        <w:tc>
          <w:tcPr>
            <w:tcW w:w="1499" w:type="dxa"/>
          </w:tcPr>
          <w:p w:rsidR="00E433EE" w:rsidRPr="00683D7C" w:rsidRDefault="00276D17" w:rsidP="009205D2">
            <w:r>
              <w:t>Делают выводы.</w:t>
            </w:r>
          </w:p>
        </w:tc>
        <w:tc>
          <w:tcPr>
            <w:tcW w:w="1499" w:type="dxa"/>
          </w:tcPr>
          <w:p w:rsidR="00E433EE" w:rsidRPr="00683D7C" w:rsidRDefault="00276D17" w:rsidP="009205D2">
            <w:r>
              <w:t>Взаимодействуют с учителем.</w:t>
            </w:r>
          </w:p>
        </w:tc>
        <w:tc>
          <w:tcPr>
            <w:tcW w:w="1498" w:type="dxa"/>
          </w:tcPr>
          <w:p w:rsidR="00E433EE" w:rsidRPr="00683D7C" w:rsidRDefault="00276D17" w:rsidP="009205D2">
            <w:r>
              <w:t>Формируют собственное мнение.</w:t>
            </w:r>
          </w:p>
        </w:tc>
        <w:tc>
          <w:tcPr>
            <w:tcW w:w="1499" w:type="dxa"/>
          </w:tcPr>
          <w:p w:rsidR="00E433EE" w:rsidRPr="00683D7C" w:rsidRDefault="00276D17" w:rsidP="009205D2">
            <w:r>
              <w:t xml:space="preserve">Проводят </w:t>
            </w:r>
            <w:proofErr w:type="gramStart"/>
            <w:r>
              <w:t>само регуляцию</w:t>
            </w:r>
            <w:proofErr w:type="gramEnd"/>
            <w:r>
              <w:t xml:space="preserve"> </w:t>
            </w:r>
            <w:r>
              <w:lastRenderedPageBreak/>
              <w:t>эмоционального состояния.</w:t>
            </w:r>
          </w:p>
        </w:tc>
        <w:tc>
          <w:tcPr>
            <w:tcW w:w="1499" w:type="dxa"/>
            <w:gridSpan w:val="2"/>
          </w:tcPr>
          <w:p w:rsidR="00E433EE" w:rsidRPr="00683D7C" w:rsidRDefault="00276D17" w:rsidP="009205D2">
            <w:proofErr w:type="gramStart"/>
            <w:r>
              <w:lastRenderedPageBreak/>
              <w:t>Само регуляция</w:t>
            </w:r>
            <w:proofErr w:type="gramEnd"/>
            <w:r>
              <w:t>.</w:t>
            </w:r>
          </w:p>
        </w:tc>
      </w:tr>
    </w:tbl>
    <w:p w:rsidR="00752354" w:rsidRDefault="00752354" w:rsidP="00E433EE">
      <w:pPr>
        <w:spacing w:line="276" w:lineRule="auto"/>
        <w:jc w:val="right"/>
      </w:pPr>
      <w:bookmarkStart w:id="0" w:name="_GoBack"/>
      <w:bookmarkEnd w:id="0"/>
    </w:p>
    <w:sectPr w:rsidR="00752354" w:rsidSect="00E433E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63E"/>
    <w:multiLevelType w:val="hybridMultilevel"/>
    <w:tmpl w:val="A058C5C4"/>
    <w:lvl w:ilvl="0" w:tplc="88D4D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A102B"/>
    <w:multiLevelType w:val="hybridMultilevel"/>
    <w:tmpl w:val="D656266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10C3"/>
    <w:multiLevelType w:val="hybridMultilevel"/>
    <w:tmpl w:val="821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E433EE"/>
    <w:rsid w:val="000A28DA"/>
    <w:rsid w:val="00276D17"/>
    <w:rsid w:val="003570FD"/>
    <w:rsid w:val="003636A5"/>
    <w:rsid w:val="00363701"/>
    <w:rsid w:val="004229EF"/>
    <w:rsid w:val="0045003D"/>
    <w:rsid w:val="004C6A02"/>
    <w:rsid w:val="00527905"/>
    <w:rsid w:val="0059085D"/>
    <w:rsid w:val="006B6625"/>
    <w:rsid w:val="00721816"/>
    <w:rsid w:val="00752354"/>
    <w:rsid w:val="007605EC"/>
    <w:rsid w:val="007E2B16"/>
    <w:rsid w:val="007E472F"/>
    <w:rsid w:val="00843CD5"/>
    <w:rsid w:val="00876A2F"/>
    <w:rsid w:val="00884230"/>
    <w:rsid w:val="00934076"/>
    <w:rsid w:val="009A7651"/>
    <w:rsid w:val="00A005EF"/>
    <w:rsid w:val="00A01282"/>
    <w:rsid w:val="00A829DB"/>
    <w:rsid w:val="00A867DC"/>
    <w:rsid w:val="00AF3D58"/>
    <w:rsid w:val="00BF180C"/>
    <w:rsid w:val="00C13FC1"/>
    <w:rsid w:val="00C47930"/>
    <w:rsid w:val="00D05D89"/>
    <w:rsid w:val="00DD5010"/>
    <w:rsid w:val="00E11B7D"/>
    <w:rsid w:val="00E36A35"/>
    <w:rsid w:val="00E40A24"/>
    <w:rsid w:val="00E433EE"/>
    <w:rsid w:val="00EF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433EE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link w:val="a3"/>
    <w:locked/>
    <w:rsid w:val="00E433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4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ЧурляевЮА</cp:lastModifiedBy>
  <cp:revision>14</cp:revision>
  <cp:lastPrinted>2015-03-29T09:10:00Z</cp:lastPrinted>
  <dcterms:created xsi:type="dcterms:W3CDTF">2015-03-26T18:34:00Z</dcterms:created>
  <dcterms:modified xsi:type="dcterms:W3CDTF">2015-05-19T21:00:00Z</dcterms:modified>
</cp:coreProperties>
</file>