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A" w:rsidRDefault="00460B6A" w:rsidP="00460B6A">
      <w:pPr>
        <w:ind w:firstLine="240"/>
        <w:jc w:val="center"/>
        <w:rPr>
          <w:b/>
          <w:bCs/>
          <w:sz w:val="22"/>
        </w:rPr>
      </w:pPr>
      <w:r>
        <w:rPr>
          <w:b/>
          <w:bCs/>
          <w:sz w:val="22"/>
        </w:rPr>
        <w:t>2 вариант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1. Большой Барьерный риф протянулся вдоль побережья Австр</w:t>
      </w:r>
      <w:r>
        <w:rPr>
          <w:sz w:val="22"/>
          <w:szCs w:val="20"/>
        </w:rPr>
        <w:t>а</w:t>
      </w:r>
      <w:r>
        <w:rPr>
          <w:sz w:val="22"/>
          <w:szCs w:val="20"/>
        </w:rPr>
        <w:t>лии: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59.75pt;margin-top:.9pt;width:163.55pt;height:133.9pt;z-index:251661312">
            <v:textbox style="mso-next-textbox:#_x0000_s1045">
              <w:txbxContent>
                <w:p w:rsidR="00460B6A" w:rsidRDefault="00460B6A" w:rsidP="00460B6A"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884680" cy="1598295"/>
                        <wp:effectExtent l="19050" t="0" r="1270" b="0"/>
                        <wp:docPr id="7" name="Рисунок 5" descr="Австрал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Австрал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4680" cy="159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а) северо-западного;  в) юго-восточного;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юго-западного;       г) северо-восточного.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2. Эндемик Австралии - это: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собака динго;   в) дикий кролик;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утконос;            г) зебра.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3. Выберите </w:t>
      </w:r>
      <w:proofErr w:type="gramStart"/>
      <w:r>
        <w:rPr>
          <w:sz w:val="22"/>
          <w:szCs w:val="20"/>
        </w:rPr>
        <w:t>не верный</w:t>
      </w:r>
      <w:proofErr w:type="gramEnd"/>
      <w:r>
        <w:rPr>
          <w:sz w:val="22"/>
          <w:szCs w:val="20"/>
        </w:rPr>
        <w:t xml:space="preserve"> вариант (рис. 13):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10 - озеро Эри;         в) 1 - Большой Барьерный риф;                                   рис 13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11 - река Мурей;      г) 4 – горы Драконовы.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4. Животный мир Австралии уникален тем, что там больше, чем на других материках, животных: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сумчатых; б) пресмыкающихся; в) земноводных; г) хищных.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noProof/>
          <w:sz w:val="22"/>
          <w:szCs w:val="20"/>
        </w:rPr>
        <w:pict>
          <v:shape id="_x0000_s1046" type="#_x0000_t202" style="position:absolute;left:0;text-align:left;margin-left:180.5pt;margin-top:5.1pt;width:155.8pt;height:163pt;z-index:251662336">
            <v:textbox style="mso-next-textbox:#_x0000_s1046">
              <w:txbxContent>
                <w:p w:rsidR="00460B6A" w:rsidRDefault="00460B6A" w:rsidP="00460B6A">
                  <w:pPr>
                    <w:jc w:val="both"/>
                  </w:pPr>
                  <w:r>
                    <w:rPr>
                      <w:noProof/>
                      <w:sz w:val="22"/>
                    </w:rPr>
                    <w:drawing>
                      <wp:inline distT="0" distB="0" distL="0" distR="0">
                        <wp:extent cx="1788795" cy="2226310"/>
                        <wp:effectExtent l="19050" t="0" r="1905" b="0"/>
                        <wp:docPr id="10" name="Рисунок 8" descr="ЮАмери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ЮАмери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795" cy="2226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>5. Новая Зеландия занимает ведущее место в мире по производству: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хлопка;              в) молочных продуктов;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древесины;        г) сахарного тростника.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6. Выберите верный вариант (рис. 14):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5 - озеро Титикака;  в) 6 – река Амазонка; 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1 – Суэцкий канал;  г) 7 - Бразильское плоскогорье.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7. Менее 100 мм осадков в год в Южной Америке выпадает:                                рис 14 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на </w:t>
      </w:r>
      <w:proofErr w:type="spellStart"/>
      <w:r>
        <w:rPr>
          <w:sz w:val="22"/>
          <w:szCs w:val="20"/>
        </w:rPr>
        <w:t>Ла-Платской</w:t>
      </w:r>
      <w:proofErr w:type="spellEnd"/>
      <w:r>
        <w:rPr>
          <w:sz w:val="22"/>
          <w:szCs w:val="20"/>
        </w:rPr>
        <w:t xml:space="preserve"> низменности;  в) в пустыне </w:t>
      </w:r>
      <w:proofErr w:type="spellStart"/>
      <w:r>
        <w:rPr>
          <w:sz w:val="22"/>
          <w:szCs w:val="20"/>
        </w:rPr>
        <w:t>Атакама</w:t>
      </w:r>
      <w:proofErr w:type="spellEnd"/>
      <w:r>
        <w:rPr>
          <w:sz w:val="22"/>
          <w:szCs w:val="20"/>
        </w:rPr>
        <w:t xml:space="preserve">; 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на </w:t>
      </w:r>
      <w:proofErr w:type="spellStart"/>
      <w:r>
        <w:rPr>
          <w:sz w:val="22"/>
          <w:szCs w:val="20"/>
        </w:rPr>
        <w:t>Оринокской</w:t>
      </w:r>
      <w:proofErr w:type="spellEnd"/>
      <w:r>
        <w:rPr>
          <w:sz w:val="22"/>
          <w:szCs w:val="20"/>
        </w:rPr>
        <w:t xml:space="preserve"> низменности.   г) в низовьях реки Парана.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8. Возможны ли частые землетрясения на </w:t>
      </w:r>
      <w:proofErr w:type="spellStart"/>
      <w:r>
        <w:rPr>
          <w:sz w:val="22"/>
          <w:szCs w:val="20"/>
        </w:rPr>
        <w:t>Гвианском</w:t>
      </w:r>
      <w:proofErr w:type="spellEnd"/>
      <w:r>
        <w:rPr>
          <w:sz w:val="22"/>
          <w:szCs w:val="20"/>
        </w:rPr>
        <w:t xml:space="preserve"> плоскогорье?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нет, так как в его основании лежит платформа;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нет, так как горы </w:t>
      </w:r>
      <w:proofErr w:type="spellStart"/>
      <w:r>
        <w:rPr>
          <w:sz w:val="22"/>
          <w:szCs w:val="20"/>
        </w:rPr>
        <w:t>Гвианского</w:t>
      </w:r>
      <w:proofErr w:type="spellEnd"/>
      <w:r>
        <w:rPr>
          <w:sz w:val="22"/>
          <w:szCs w:val="20"/>
        </w:rPr>
        <w:t xml:space="preserve"> плоскогорья старые;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да, так как горообразование здесь еще не завершилось;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lastRenderedPageBreak/>
        <w:t>г) да, так как там добывают рудные полезные ископаемые.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9. На западном побережье Южной Америки больше всего осадков выпадает между параллелями южной широты: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10° и 20°;  б) 20° и 30°;  в) 30° и 40°;  г) 40° и 50°.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10. Коренное население Южной Америки - это:</w:t>
      </w:r>
    </w:p>
    <w:p w:rsidR="00460B6A" w:rsidRDefault="00460B6A" w:rsidP="00460B6A">
      <w:pPr>
        <w:pStyle w:val="a3"/>
        <w:rPr>
          <w:sz w:val="22"/>
        </w:rPr>
      </w:pPr>
      <w:r>
        <w:rPr>
          <w:sz w:val="22"/>
        </w:rPr>
        <w:t>а) негры;   б)   индейцы;   в) мулаты;   г) метисы.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11. Какая из стран носит название драгоценного металла?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Мексика;  б) Бразилия;  в) Эквадор;  г) Аргентина.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12. Выберите </w:t>
      </w:r>
      <w:r>
        <w:rPr>
          <w:b/>
          <w:bCs/>
          <w:sz w:val="22"/>
          <w:szCs w:val="20"/>
        </w:rPr>
        <w:t>не</w:t>
      </w:r>
      <w:r>
        <w:rPr>
          <w:sz w:val="22"/>
          <w:szCs w:val="20"/>
        </w:rPr>
        <w:t>верный вариант (рис. 15):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noProof/>
          <w:sz w:val="22"/>
          <w:szCs w:val="20"/>
        </w:rPr>
        <w:pict>
          <v:shape id="_x0000_s1047" type="#_x0000_t202" style="position:absolute;left:0;text-align:left;margin-left:185.85pt;margin-top:7.65pt;width:142.15pt;height:146.75pt;z-index:251663360">
            <v:textbox style="mso-next-textbox:#_x0000_s1047">
              <w:txbxContent>
                <w:p w:rsidR="00460B6A" w:rsidRDefault="00460B6A" w:rsidP="00460B6A">
                  <w:r>
                    <w:rPr>
                      <w:noProof/>
                      <w:sz w:val="22"/>
                      <w:szCs w:val="20"/>
                    </w:rPr>
                    <w:drawing>
                      <wp:inline distT="0" distB="0" distL="0" distR="0">
                        <wp:extent cx="1614170" cy="1757045"/>
                        <wp:effectExtent l="19050" t="0" r="5080" b="0"/>
                        <wp:docPr id="14" name="Рисунок 11" descr="САмерика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САмерика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170" cy="1757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 xml:space="preserve">а) 6 - п-ов Лабрадор;    в) 4 – река Миссисипи; 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б) 3 – озеро Верхнее;    г) 1 – </w:t>
      </w:r>
      <w:proofErr w:type="spellStart"/>
      <w:r>
        <w:rPr>
          <w:sz w:val="22"/>
          <w:szCs w:val="20"/>
        </w:rPr>
        <w:t>Гудзонов</w:t>
      </w:r>
      <w:proofErr w:type="spellEnd"/>
      <w:r>
        <w:rPr>
          <w:sz w:val="22"/>
          <w:szCs w:val="20"/>
        </w:rPr>
        <w:t xml:space="preserve"> залив.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13. Какой из указанных полуостровов самый северный?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  <w:szCs w:val="20"/>
        </w:rPr>
      </w:pPr>
      <w:r>
        <w:rPr>
          <w:sz w:val="22"/>
          <w:szCs w:val="20"/>
        </w:rPr>
        <w:t>а) Калифорния; б) Юкатан; в) Аляска; г) Флорида.</w:t>
      </w:r>
    </w:p>
    <w:p w:rsidR="00460B6A" w:rsidRDefault="00460B6A" w:rsidP="00460B6A">
      <w:pPr>
        <w:pStyle w:val="a3"/>
        <w:rPr>
          <w:sz w:val="22"/>
        </w:rPr>
      </w:pPr>
      <w:r>
        <w:rPr>
          <w:sz w:val="22"/>
        </w:rPr>
        <w:t>14. Предположить, что в Северной Америке есть природные зоны тайги и смешанных лесов, можно на основании того, что: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большая часть материка лежит в умеренных широтах;                                               рис 15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материк целиком лежит в Западном полушарии;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в) вдоль берегов материка проходят холодные течения;</w:t>
      </w:r>
    </w:p>
    <w:p w:rsidR="00460B6A" w:rsidRDefault="00460B6A" w:rsidP="00460B6A">
      <w:pPr>
        <w:pStyle w:val="2"/>
      </w:pPr>
      <w:r>
        <w:t>г) материк омывается Северным Ледовитым океаном.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15. В осадочных породах на побережье Мексиканского залива н</w:t>
      </w:r>
      <w:r>
        <w:rPr>
          <w:sz w:val="22"/>
          <w:szCs w:val="20"/>
        </w:rPr>
        <w:t>а</w:t>
      </w:r>
      <w:r>
        <w:rPr>
          <w:sz w:val="22"/>
          <w:szCs w:val="20"/>
        </w:rPr>
        <w:t>ходятся месторождения: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железной руды; б) урана; в) золота; г) нефти и газа.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16. Главная причина образования самых высоких на земном шаре морских приливов у восточных берегов Северной Америки - это: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мелководность Атлантического океана у берегов Сев. Америки;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изрезанность береговой линии узкими, глубоко вдающимися в сушу заливами.</w:t>
      </w:r>
    </w:p>
    <w:p w:rsidR="00460B6A" w:rsidRDefault="00460B6A" w:rsidP="00460B6A">
      <w:pPr>
        <w:pStyle w:val="a3"/>
        <w:rPr>
          <w:sz w:val="22"/>
        </w:rPr>
      </w:pPr>
      <w:r>
        <w:rPr>
          <w:sz w:val="22"/>
        </w:rPr>
        <w:t>17. Какому океану принадлежит Калифорнийский залив?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</w:t>
      </w:r>
      <w:proofErr w:type="gramStart"/>
      <w:r>
        <w:rPr>
          <w:sz w:val="22"/>
          <w:szCs w:val="20"/>
        </w:rPr>
        <w:t>Индийскому</w:t>
      </w:r>
      <w:proofErr w:type="gramEnd"/>
      <w:r>
        <w:rPr>
          <w:sz w:val="22"/>
          <w:szCs w:val="20"/>
        </w:rPr>
        <w:t>; б) Сев. Ледовитому; в) Атлантическому; г) Тихому.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18. </w:t>
      </w:r>
      <w:proofErr w:type="spellStart"/>
      <w:proofErr w:type="gramStart"/>
      <w:r>
        <w:rPr>
          <w:sz w:val="22"/>
          <w:szCs w:val="20"/>
        </w:rPr>
        <w:t>Б</w:t>
      </w:r>
      <w:proofErr w:type="gramEnd"/>
      <w:r>
        <w:rPr>
          <w:sz w:val="22"/>
          <w:szCs w:val="20"/>
        </w:rPr>
        <w:t>óльшая</w:t>
      </w:r>
      <w:proofErr w:type="spellEnd"/>
      <w:r>
        <w:rPr>
          <w:sz w:val="22"/>
          <w:szCs w:val="20"/>
        </w:rPr>
        <w:t xml:space="preserve"> часть Канады расположена в климатическом поясе: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субарктическом;    в) тропическом;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субтропическом;    г) арктическом.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19. Какой из крупнейших народов мира сформировался под </w:t>
      </w:r>
      <w:r>
        <w:rPr>
          <w:sz w:val="22"/>
          <w:szCs w:val="20"/>
        </w:rPr>
        <w:lastRenderedPageBreak/>
        <w:t>вли</w:t>
      </w:r>
      <w:r>
        <w:rPr>
          <w:sz w:val="22"/>
          <w:szCs w:val="20"/>
        </w:rPr>
        <w:t>я</w:t>
      </w:r>
      <w:r>
        <w:rPr>
          <w:sz w:val="22"/>
          <w:szCs w:val="20"/>
        </w:rPr>
        <w:t>нием трех основных рас Земли?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канадцы;           б) мексиканцы;</w:t>
      </w:r>
    </w:p>
    <w:p w:rsidR="00460B6A" w:rsidRDefault="00460B6A" w:rsidP="00460B6A">
      <w:pPr>
        <w:pStyle w:val="a3"/>
        <w:rPr>
          <w:sz w:val="22"/>
        </w:rPr>
      </w:pPr>
      <w:r>
        <w:rPr>
          <w:sz w:val="22"/>
        </w:rPr>
        <w:t>в) американцы;     г) колумбийцы.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 w:rsidRPr="00BF59CA">
        <w:rPr>
          <w:noProof/>
          <w:sz w:val="22"/>
        </w:rPr>
        <w:pict>
          <v:shape id="_x0000_s1044" type="#_x0000_t202" style="position:absolute;left:0;text-align:left;margin-left:252pt;margin-top:8.15pt;width:91.45pt;height:105.25pt;z-index:251660288">
            <v:textbox style="mso-next-textbox:#_x0000_s1044">
              <w:txbxContent>
                <w:p w:rsidR="00460B6A" w:rsidRDefault="00460B6A" w:rsidP="00460B6A">
                  <w:r>
                    <w:rPr>
                      <w:noProof/>
                      <w:sz w:val="22"/>
                      <w:szCs w:val="20"/>
                    </w:rPr>
                    <w:drawing>
                      <wp:inline distT="0" distB="0" distL="0" distR="0">
                        <wp:extent cx="970280" cy="1232535"/>
                        <wp:effectExtent l="19050" t="0" r="1270" b="0"/>
                        <wp:docPr id="5" name="Рисунок 1" descr="Д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Д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0280" cy="12325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sz w:val="22"/>
          <w:szCs w:val="20"/>
        </w:rPr>
        <w:t xml:space="preserve">20. </w:t>
      </w:r>
      <w:proofErr w:type="gramStart"/>
      <w:r>
        <w:rPr>
          <w:sz w:val="22"/>
          <w:szCs w:val="20"/>
        </w:rPr>
        <w:t>Какому</w:t>
      </w:r>
      <w:proofErr w:type="gramEnd"/>
      <w:r>
        <w:rPr>
          <w:sz w:val="22"/>
          <w:szCs w:val="20"/>
        </w:rPr>
        <w:t xml:space="preserve"> климатическому поясе соответствует диаграмма (рис. 17):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а) тропическому;        в) экваториальному;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субтропическому;  г) субэкваториальному.</w:t>
      </w:r>
    </w:p>
    <w:p w:rsidR="00460B6A" w:rsidRDefault="00460B6A" w:rsidP="00460B6A">
      <w:pPr>
        <w:pStyle w:val="a3"/>
        <w:rPr>
          <w:sz w:val="22"/>
        </w:rPr>
      </w:pPr>
      <w:r>
        <w:rPr>
          <w:sz w:val="22"/>
        </w:rPr>
        <w:t>21. Муссонные дожди часто вызывают наво</w:t>
      </w:r>
      <w:r>
        <w:rPr>
          <w:sz w:val="22"/>
        </w:rPr>
        <w:t>д</w:t>
      </w:r>
      <w:r>
        <w:rPr>
          <w:sz w:val="22"/>
        </w:rPr>
        <w:t>нения на реке: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b/>
          <w:bCs/>
          <w:sz w:val="22"/>
        </w:rPr>
      </w:pPr>
      <w:r>
        <w:rPr>
          <w:sz w:val="22"/>
          <w:szCs w:val="20"/>
        </w:rPr>
        <w:t>а) Дунай; б) Евфрат; в) Хуанхэ; г) Енисей.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22 Большое влияние на </w:t>
      </w:r>
      <w:proofErr w:type="gramStart"/>
      <w:r>
        <w:rPr>
          <w:sz w:val="22"/>
          <w:szCs w:val="20"/>
        </w:rPr>
        <w:t>климат</w:t>
      </w:r>
      <w:proofErr w:type="gramEnd"/>
      <w:r>
        <w:rPr>
          <w:sz w:val="22"/>
          <w:szCs w:val="20"/>
        </w:rPr>
        <w:t xml:space="preserve"> как Европы, так и Северной Америки оказывает течение: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Гольфстрим;      в) </w:t>
      </w:r>
      <w:proofErr w:type="gramStart"/>
      <w:r>
        <w:rPr>
          <w:sz w:val="22"/>
          <w:szCs w:val="20"/>
        </w:rPr>
        <w:t>Перуанское</w:t>
      </w:r>
      <w:proofErr w:type="gramEnd"/>
      <w:r>
        <w:rPr>
          <w:sz w:val="22"/>
          <w:szCs w:val="20"/>
        </w:rPr>
        <w:t>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б) </w:t>
      </w:r>
      <w:proofErr w:type="spellStart"/>
      <w:r>
        <w:rPr>
          <w:sz w:val="22"/>
          <w:szCs w:val="20"/>
        </w:rPr>
        <w:t>Лабрадорское</w:t>
      </w:r>
      <w:proofErr w:type="spellEnd"/>
      <w:r>
        <w:rPr>
          <w:sz w:val="22"/>
          <w:szCs w:val="20"/>
        </w:rPr>
        <w:t xml:space="preserve">;   г) </w:t>
      </w:r>
      <w:proofErr w:type="spellStart"/>
      <w:r>
        <w:rPr>
          <w:sz w:val="22"/>
          <w:szCs w:val="20"/>
        </w:rPr>
        <w:t>Бенгельское</w:t>
      </w:r>
      <w:proofErr w:type="spellEnd"/>
      <w:r>
        <w:rPr>
          <w:sz w:val="22"/>
          <w:szCs w:val="20"/>
        </w:rPr>
        <w:t xml:space="preserve">.                                     </w:t>
      </w:r>
      <w:r>
        <w:rPr>
          <w:b/>
          <w:bCs/>
          <w:sz w:val="22"/>
          <w:szCs w:val="20"/>
        </w:rPr>
        <w:t xml:space="preserve"> Рис. 17</w:t>
      </w:r>
    </w:p>
    <w:p w:rsidR="00460B6A" w:rsidRDefault="00460B6A" w:rsidP="00460B6A">
      <w:pPr>
        <w:pStyle w:val="2"/>
      </w:pPr>
      <w:r>
        <w:t>23. Главная продовольственная культура стран Восточной Азии: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а) пшеница;   б) картофель;   в) овес;   г) рис. 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24. В Европе расположены горы: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Гималаи; б) Скандинавские; в) Памир; г) Тянь-Шань.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25. Наиболее сейсмически активные области Евразии - это:</w:t>
      </w:r>
      <w:r>
        <w:rPr>
          <w:b/>
          <w:bCs/>
          <w:sz w:val="22"/>
          <w:szCs w:val="20"/>
        </w:rPr>
        <w:t xml:space="preserve"> 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а) </w:t>
      </w:r>
      <w:proofErr w:type="spellStart"/>
      <w:r>
        <w:rPr>
          <w:sz w:val="22"/>
          <w:szCs w:val="20"/>
        </w:rPr>
        <w:t>Западно-Сибирская</w:t>
      </w:r>
      <w:proofErr w:type="spellEnd"/>
      <w:r>
        <w:rPr>
          <w:sz w:val="22"/>
          <w:szCs w:val="20"/>
        </w:rPr>
        <w:t xml:space="preserve"> равнина;  в) Уральские горы;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Скандинавский полуостров;   г) Японские острова.</w:t>
      </w:r>
    </w:p>
    <w:p w:rsidR="00460B6A" w:rsidRDefault="00460B6A" w:rsidP="00460B6A">
      <w:pPr>
        <w:pStyle w:val="2"/>
      </w:pPr>
      <w:r>
        <w:t>26. Реки Обь, Енисей, Лена текут в основном в направлении с юга на север. Это объясняется: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а) тектоническим строением;   в) вращением Земли округ своей оси;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>б) общим наклоном территории; г) чередованием гор и равнин.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</w:rPr>
      </w:pPr>
      <w:r>
        <w:rPr>
          <w:sz w:val="22"/>
          <w:szCs w:val="20"/>
        </w:rPr>
        <w:t xml:space="preserve">27. За </w:t>
      </w:r>
      <w:proofErr w:type="gramStart"/>
      <w:r>
        <w:rPr>
          <w:sz w:val="22"/>
          <w:szCs w:val="20"/>
        </w:rPr>
        <w:t>счет</w:t>
      </w:r>
      <w:proofErr w:type="gramEnd"/>
      <w:r>
        <w:rPr>
          <w:sz w:val="22"/>
          <w:szCs w:val="20"/>
        </w:rPr>
        <w:t xml:space="preserve"> какой энергии образуются воздушные круговороты в а</w:t>
      </w:r>
      <w:r>
        <w:rPr>
          <w:sz w:val="22"/>
          <w:szCs w:val="20"/>
        </w:rPr>
        <w:t>т</w:t>
      </w:r>
      <w:r>
        <w:rPr>
          <w:sz w:val="22"/>
          <w:szCs w:val="20"/>
        </w:rPr>
        <w:t>мосфере?</w:t>
      </w:r>
    </w:p>
    <w:p w:rsidR="00460B6A" w:rsidRDefault="00460B6A" w:rsidP="00460B6A">
      <w:pPr>
        <w:pStyle w:val="a3"/>
        <w:ind w:firstLine="240"/>
        <w:rPr>
          <w:sz w:val="22"/>
        </w:rPr>
      </w:pPr>
      <w:r>
        <w:rPr>
          <w:sz w:val="22"/>
        </w:rPr>
        <w:t>а) энергии воды;                              в) энергии ветра;</w:t>
      </w:r>
    </w:p>
    <w:p w:rsidR="00460B6A" w:rsidRDefault="00460B6A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  <w:r>
        <w:rPr>
          <w:sz w:val="22"/>
          <w:szCs w:val="20"/>
        </w:rPr>
        <w:t>б) энергии приливов и отливов;    г) энергии Солнца.</w:t>
      </w:r>
    </w:p>
    <w:p w:rsidR="004A1B84" w:rsidRDefault="004A1B84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4A1B84" w:rsidRDefault="004A1B84" w:rsidP="004A1B84">
      <w:pPr>
        <w:widowControl w:val="0"/>
        <w:autoSpaceDE w:val="0"/>
        <w:autoSpaceDN w:val="0"/>
        <w:adjustRightInd w:val="0"/>
        <w:ind w:firstLine="240"/>
        <w:jc w:val="both"/>
        <w:rPr>
          <w:i/>
          <w:iCs/>
          <w:sz w:val="22"/>
          <w:szCs w:val="20"/>
        </w:rPr>
      </w:pPr>
      <w:r>
        <w:rPr>
          <w:i/>
          <w:iCs/>
          <w:sz w:val="22"/>
          <w:szCs w:val="20"/>
        </w:rPr>
        <w:t>Ответы</w:t>
      </w:r>
    </w:p>
    <w:p w:rsidR="004A1B84" w:rsidRDefault="004A1B84" w:rsidP="004A1B84">
      <w:pPr>
        <w:pStyle w:val="2"/>
      </w:pPr>
      <w:proofErr w:type="gramStart"/>
      <w:r>
        <w:t>1.г. 2.б. 3.г. 4.а. 5.в. 6.а. 7.в. 8.а. 9.г. 10.б. 11.г. 12.а. 13.в. 14.а. 15.г. 16.б. 17.г. 18.а. 19.в. 20.а. 21.в. 22.а. 23.г. 24.б. 25.г. 26.б. 27.г.</w:t>
      </w:r>
      <w:proofErr w:type="gramEnd"/>
    </w:p>
    <w:p w:rsidR="004A1B84" w:rsidRDefault="004A1B84" w:rsidP="00460B6A">
      <w:pPr>
        <w:widowControl w:val="0"/>
        <w:autoSpaceDE w:val="0"/>
        <w:autoSpaceDN w:val="0"/>
        <w:adjustRightInd w:val="0"/>
        <w:ind w:firstLine="240"/>
        <w:jc w:val="both"/>
        <w:rPr>
          <w:sz w:val="22"/>
          <w:szCs w:val="20"/>
        </w:rPr>
      </w:pPr>
    </w:p>
    <w:p w:rsidR="003C1516" w:rsidRPr="00460B6A" w:rsidRDefault="003C1516" w:rsidP="00460B6A"/>
    <w:sectPr w:rsidR="003C1516" w:rsidRPr="00460B6A" w:rsidSect="001953D4">
      <w:pgSz w:w="8392" w:h="1190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53D4"/>
    <w:rsid w:val="00030B11"/>
    <w:rsid w:val="0009781E"/>
    <w:rsid w:val="001953D4"/>
    <w:rsid w:val="002C5BF7"/>
    <w:rsid w:val="00394145"/>
    <w:rsid w:val="003C1516"/>
    <w:rsid w:val="00460B6A"/>
    <w:rsid w:val="00477FEC"/>
    <w:rsid w:val="004A1B84"/>
    <w:rsid w:val="00947162"/>
    <w:rsid w:val="00C675D5"/>
    <w:rsid w:val="00C72D7D"/>
    <w:rsid w:val="00CA7F0E"/>
    <w:rsid w:val="00D42737"/>
    <w:rsid w:val="00F07398"/>
    <w:rsid w:val="00FB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3D4"/>
    <w:pPr>
      <w:widowControl w:val="0"/>
      <w:autoSpaceDE w:val="0"/>
      <w:autoSpaceDN w:val="0"/>
      <w:adjustRightInd w:val="0"/>
      <w:ind w:firstLine="284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953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953D4"/>
    <w:pPr>
      <w:widowControl w:val="0"/>
      <w:autoSpaceDE w:val="0"/>
      <w:autoSpaceDN w:val="0"/>
      <w:adjustRightInd w:val="0"/>
      <w:ind w:firstLine="240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1953D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5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3D4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30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0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30B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0B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3867</Characters>
  <Application>Microsoft Office Word</Application>
  <DocSecurity>0</DocSecurity>
  <Lines>32</Lines>
  <Paragraphs>9</Paragraphs>
  <ScaleCrop>false</ScaleCrop>
  <Company>Дом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3</cp:revision>
  <dcterms:created xsi:type="dcterms:W3CDTF">2015-06-24T08:34:00Z</dcterms:created>
  <dcterms:modified xsi:type="dcterms:W3CDTF">2015-06-24T08:35:00Z</dcterms:modified>
</cp:coreProperties>
</file>