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8" w:rsidRDefault="00883188" w:rsidP="00883188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2 вариант 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С какими странами Россия имеет только морские границы: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Украина, Казахстан;            в) Азербайджан, Э</w:t>
      </w:r>
      <w:r>
        <w:rPr>
          <w:sz w:val="22"/>
          <w:szCs w:val="20"/>
        </w:rPr>
        <w:t>с</w:t>
      </w:r>
      <w:r>
        <w:rPr>
          <w:sz w:val="22"/>
          <w:szCs w:val="20"/>
        </w:rPr>
        <w:t>тония.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Япония, Великобритания;   г) Турция, Япония;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Какое из утверждений о границах России является верным: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самую протяженную границу Россия имеет с Китаем;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самая южная точка находится на границе с Азербайдж</w:t>
      </w:r>
      <w:r>
        <w:rPr>
          <w:sz w:val="22"/>
          <w:szCs w:val="20"/>
        </w:rPr>
        <w:t>а</w:t>
      </w:r>
      <w:r>
        <w:rPr>
          <w:sz w:val="22"/>
          <w:szCs w:val="20"/>
        </w:rPr>
        <w:t>ном;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на юго-западе Россия граничит с Молдавией и Румынией;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Россия граничит со всеми странами СНГ.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3. С какой страной Россия имеет терр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ториальные споры: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Гр</w:t>
      </w:r>
      <w:r>
        <w:rPr>
          <w:sz w:val="22"/>
          <w:szCs w:val="20"/>
        </w:rPr>
        <w:t>у</w:t>
      </w:r>
      <w:r>
        <w:rPr>
          <w:sz w:val="22"/>
          <w:szCs w:val="20"/>
        </w:rPr>
        <w:t>зия; б) Казахстан; в) Индия; г) Япония.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4. Горы Саяны расположены вдоль границы России </w:t>
      </w: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>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Монголией; б) Казахстаном; в) Китаем; г) КНДР.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5. </w:t>
      </w:r>
      <w:r>
        <w:rPr>
          <w:sz w:val="22"/>
          <w:szCs w:val="20"/>
        </w:rPr>
        <w:t xml:space="preserve">В каком городе самые не благоприятные природные условия для жизни населения: 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Ростов-на-Дону; б) Ярославль; в) Норильск; г) Новосибирск.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6. Россия занимает первое место в мире по запасам: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природного газа и калийных солей; в) нефти и железных руд;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proofErr w:type="spellStart"/>
      <w:r>
        <w:rPr>
          <w:sz w:val="22"/>
          <w:szCs w:val="20"/>
        </w:rPr>
        <w:t>гидроэнергоресурсов</w:t>
      </w:r>
      <w:proofErr w:type="spellEnd"/>
      <w:r>
        <w:rPr>
          <w:sz w:val="22"/>
          <w:szCs w:val="20"/>
        </w:rPr>
        <w:t xml:space="preserve"> и з</w:t>
      </w:r>
      <w:r>
        <w:rPr>
          <w:sz w:val="22"/>
          <w:szCs w:val="20"/>
        </w:rPr>
        <w:t>о</w:t>
      </w:r>
      <w:r>
        <w:rPr>
          <w:sz w:val="22"/>
          <w:szCs w:val="20"/>
        </w:rPr>
        <w:t>лота;         г) леса и алюминиевых руд.</w:t>
      </w:r>
    </w:p>
    <w:p w:rsidR="00883188" w:rsidRDefault="00883188" w:rsidP="00883188">
      <w:pPr>
        <w:pStyle w:val="2"/>
      </w:pPr>
      <w:r>
        <w:t>7. Для развития приливной энергетики благоприятно побережье: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Балтийского моря около Калининграда;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Азовского моря в Краснодарском крае;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Охотского моря в его северной части;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г) Черного моря в районе г</w:t>
      </w:r>
      <w:r>
        <w:rPr>
          <w:sz w:val="22"/>
          <w:szCs w:val="20"/>
        </w:rPr>
        <w:t>о</w:t>
      </w:r>
      <w:r>
        <w:rPr>
          <w:sz w:val="22"/>
          <w:szCs w:val="20"/>
        </w:rPr>
        <w:t>рода Сочи.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Максимальное количество водных ресурсов в России потребл</w:t>
      </w:r>
      <w:r>
        <w:rPr>
          <w:sz w:val="22"/>
          <w:szCs w:val="20"/>
        </w:rPr>
        <w:t>я</w:t>
      </w:r>
      <w:r>
        <w:rPr>
          <w:sz w:val="22"/>
          <w:szCs w:val="20"/>
        </w:rPr>
        <w:t>ет: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промышленность;      в) научная сфера;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сельское хозяйство;   г) коммунальное хозяйство.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9.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реэмиграция - возвращение населения на Родину.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агломерация - скопление городов;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город - населенный пункт, где большая часть населения занята не в сел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ском хозяйстве;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урбанизация - сокращение численности населения.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10. Выберите верные утверждения:</w:t>
      </w:r>
    </w:p>
    <w:p w:rsidR="00883188" w:rsidRDefault="00883188" w:rsidP="00883188">
      <w:pPr>
        <w:pStyle w:val="2"/>
      </w:pPr>
      <w:r>
        <w:t>а) по численности населения Россия превосходит Пакистан и Бразилию вместе вз</w:t>
      </w:r>
      <w:r>
        <w:t>я</w:t>
      </w:r>
      <w:r>
        <w:t>тые;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большая часть населения России говорит на языках индоевр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пейской языковой семьи;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в населении Сибири и Дальнего Востока в</w:t>
      </w:r>
      <w:r>
        <w:rPr>
          <w:sz w:val="22"/>
          <w:szCs w:val="20"/>
        </w:rPr>
        <w:t>ы</w:t>
      </w:r>
      <w:r>
        <w:rPr>
          <w:sz w:val="22"/>
          <w:szCs w:val="20"/>
        </w:rPr>
        <w:t>сока</w:t>
      </w:r>
      <w:r>
        <w:rPr>
          <w:sz w:val="22"/>
        </w:rPr>
        <w:t xml:space="preserve"> </w:t>
      </w:r>
      <w:r>
        <w:rPr>
          <w:sz w:val="22"/>
          <w:szCs w:val="20"/>
        </w:rPr>
        <w:t>доля женщин;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к крупным городам относят городские поселения с численн</w:t>
      </w:r>
      <w:r>
        <w:rPr>
          <w:sz w:val="22"/>
          <w:szCs w:val="20"/>
        </w:rPr>
        <w:t>о</w:t>
      </w:r>
      <w:r>
        <w:rPr>
          <w:sz w:val="22"/>
          <w:szCs w:val="20"/>
        </w:rPr>
        <w:t xml:space="preserve">стью </w:t>
      </w:r>
      <w:r>
        <w:rPr>
          <w:sz w:val="22"/>
          <w:szCs w:val="20"/>
        </w:rPr>
        <w:lastRenderedPageBreak/>
        <w:t>населения свыше 50 тыс. человек.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 Найдите ошибку: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буряты - буддисты;      в) чукчи - традиционные верования;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татары - мусульмане;    г) калмыки - православные.</w:t>
      </w:r>
    </w:p>
    <w:p w:rsidR="00883188" w:rsidRDefault="00883188" w:rsidP="00883188">
      <w:pPr>
        <w:pStyle w:val="2"/>
      </w:pPr>
      <w:r>
        <w:t>12. Численность экономически активного населения соста</w:t>
      </w:r>
      <w:r>
        <w:t>в</w:t>
      </w:r>
      <w:r>
        <w:t>ляет: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65 - 75 млн. чел;         в) 25 - 30 млн. чел;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15 - 25 млн. чел;         г) 140 - 145 млн. чел.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Доля городского населения в России составляет: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50 - 60%;         в) 70 - 80%;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60 - 70%;         г) 80 - 90%.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14. В </w:t>
      </w:r>
      <w:proofErr w:type="gramStart"/>
      <w:r>
        <w:rPr>
          <w:sz w:val="22"/>
          <w:szCs w:val="20"/>
        </w:rPr>
        <w:t>Восточном</w:t>
      </w:r>
      <w:proofErr w:type="gram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макрорегионе</w:t>
      </w:r>
      <w:proofErr w:type="spellEnd"/>
      <w:r>
        <w:rPr>
          <w:sz w:val="22"/>
          <w:szCs w:val="20"/>
        </w:rPr>
        <w:t xml:space="preserve"> России расположена атомная эле</w:t>
      </w:r>
      <w:r>
        <w:rPr>
          <w:sz w:val="22"/>
          <w:szCs w:val="20"/>
        </w:rPr>
        <w:t>к</w:t>
      </w:r>
      <w:r>
        <w:rPr>
          <w:sz w:val="22"/>
          <w:szCs w:val="20"/>
        </w:rPr>
        <w:t>тростанция: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Билибинская</w:t>
      </w:r>
      <w:proofErr w:type="spellEnd"/>
      <w:r>
        <w:rPr>
          <w:sz w:val="22"/>
          <w:szCs w:val="20"/>
        </w:rPr>
        <w:t xml:space="preserve">; б) Смоленская; в) </w:t>
      </w:r>
      <w:proofErr w:type="spellStart"/>
      <w:r>
        <w:rPr>
          <w:sz w:val="22"/>
          <w:szCs w:val="20"/>
        </w:rPr>
        <w:t>Балаковская</w:t>
      </w:r>
      <w:proofErr w:type="spellEnd"/>
      <w:r>
        <w:rPr>
          <w:sz w:val="22"/>
          <w:szCs w:val="20"/>
        </w:rPr>
        <w:t>; г) Курская.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Укажите правильные утверждения: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перевод ТЭС на нефть позволит снизить себестоимость электр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энергии;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Россия лидирует в мире по добыче нефти;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открытый способ добычи угля наносит меньше вреда природе, чем шахтный;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себестоимость добычи угля в Канско-Ачинском бассейне самая низкая в стране.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Выберите диаграмму, которая правильно показывает соотнош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ние между нефтью, газом и углем в производстве электроэнергии на ТЭС в России.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188335" cy="1105535"/>
            <wp:effectExtent l="19050" t="0" r="0" b="0"/>
            <wp:docPr id="4" name="Рисунок 3" descr="диа_то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_топ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Выберите из списка ГЭС: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Сургутская</w:t>
      </w:r>
      <w:proofErr w:type="spellEnd"/>
      <w:r>
        <w:rPr>
          <w:sz w:val="22"/>
          <w:szCs w:val="20"/>
        </w:rPr>
        <w:t xml:space="preserve">; в) Курская; б) </w:t>
      </w:r>
      <w:proofErr w:type="spellStart"/>
      <w:r>
        <w:rPr>
          <w:sz w:val="22"/>
          <w:szCs w:val="20"/>
        </w:rPr>
        <w:t>Кислогубская</w:t>
      </w:r>
      <w:proofErr w:type="spellEnd"/>
      <w:r>
        <w:rPr>
          <w:sz w:val="22"/>
          <w:szCs w:val="20"/>
        </w:rPr>
        <w:t>; г) Братская.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Укажите месторождение железной руды: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gramStart"/>
      <w:r>
        <w:rPr>
          <w:sz w:val="22"/>
          <w:szCs w:val="20"/>
        </w:rPr>
        <w:t>Качканарское</w:t>
      </w:r>
      <w:proofErr w:type="gramEnd"/>
      <w:r>
        <w:rPr>
          <w:sz w:val="22"/>
          <w:szCs w:val="20"/>
        </w:rPr>
        <w:t>; в) Волхов; б) Гай; г) Медногорск.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Центром черной металлургии ЦЧР является: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Череповец б) Новокузнецк; в) Старый Оскол; г) Нижний Тагил.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20. Укажите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верное сочетание «город - металл - фактор размещ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ния»: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Череповец - медь - сырьевой;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б) Красноярск - алюминий – энергет</w:t>
      </w:r>
      <w:r>
        <w:rPr>
          <w:sz w:val="22"/>
          <w:szCs w:val="20"/>
        </w:rPr>
        <w:t>и</w:t>
      </w:r>
      <w:r>
        <w:rPr>
          <w:sz w:val="22"/>
          <w:szCs w:val="20"/>
        </w:rPr>
        <w:t>ческий;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Норильск - никель - сырьевой;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Магнитогорск - сталь - сырьевой.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Выберите ошибочную схему взаимосвязей: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лесозаготовка → лесопиление → целлюлозно-бумажный комб</w:t>
      </w:r>
      <w:r>
        <w:rPr>
          <w:sz w:val="22"/>
          <w:szCs w:val="20"/>
        </w:rPr>
        <w:t>и</w:t>
      </w:r>
      <w:r>
        <w:rPr>
          <w:sz w:val="22"/>
          <w:szCs w:val="20"/>
        </w:rPr>
        <w:t>нат;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бокситы → гл</w:t>
      </w:r>
      <w:r>
        <w:rPr>
          <w:sz w:val="22"/>
          <w:szCs w:val="20"/>
        </w:rPr>
        <w:t>и</w:t>
      </w:r>
      <w:r>
        <w:rPr>
          <w:sz w:val="22"/>
          <w:szCs w:val="20"/>
        </w:rPr>
        <w:t>нозем → выплавка алюминия;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железная руда → концентрат → прокат → чугун;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нефть → нефтепереработка → производство пластмасс.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22.Определите центр автомобилестроения: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Нижний Новгород; б) Курск; в) Мурманск; г) Иркутск.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Выделите район, благоприятный для размещения завода по пр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изводству сельскохозяйственной техники: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Якутия;                           в) Хабаровский край;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Магаданская область;   г) Ростовская область.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Укажите верное сочетание «город - отрасль машиностроения»: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Челябинск - автомобилестроение;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Энгельс - производство троллейбусов;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Мурманск - авиастроение;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Ижевск - производство тракторов.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район овцеводства: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Якутия;                       в) Ивановская область;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Московская область; г) Республика Алтай.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26. Укажите верные сочетания «район - сельскохозяйственные культуры»: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Северный Кавказ - рис, цитрусовые, виноград;</w:t>
      </w:r>
      <w:proofErr w:type="gramEnd"/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Поволжье - зерновые, бахчевые, овощные;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Центрально-Черноземный район - рис, соя, табак;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Дальний Восток - подсолнечник, рожь, сахарная свекла.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27. Установите верное сочетание «порт - важнейшие грузы»: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Архангельск - нефть;     в) Махачкала - руда.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Новороссийск - зерно;   г) </w:t>
      </w:r>
      <w:proofErr w:type="spellStart"/>
      <w:r>
        <w:rPr>
          <w:sz w:val="22"/>
          <w:szCs w:val="20"/>
        </w:rPr>
        <w:t>Игарка</w:t>
      </w:r>
      <w:proofErr w:type="spellEnd"/>
      <w:r>
        <w:rPr>
          <w:sz w:val="22"/>
          <w:szCs w:val="20"/>
        </w:rPr>
        <w:t xml:space="preserve"> - лес;</w:t>
      </w:r>
    </w:p>
    <w:p w:rsid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883188" w:rsidRPr="00883188" w:rsidRDefault="00883188" w:rsidP="00883188">
      <w:pPr>
        <w:widowControl w:val="0"/>
        <w:autoSpaceDE w:val="0"/>
        <w:autoSpaceDN w:val="0"/>
        <w:adjustRightInd w:val="0"/>
        <w:ind w:firstLine="240"/>
        <w:jc w:val="both"/>
        <w:rPr>
          <w:b/>
          <w:i/>
          <w:sz w:val="22"/>
          <w:szCs w:val="20"/>
        </w:rPr>
      </w:pPr>
      <w:r w:rsidRPr="00883188">
        <w:rPr>
          <w:b/>
          <w:i/>
          <w:sz w:val="22"/>
          <w:szCs w:val="20"/>
        </w:rPr>
        <w:t>Ответы</w:t>
      </w:r>
    </w:p>
    <w:p w:rsidR="00883188" w:rsidRDefault="00883188" w:rsidP="00883188">
      <w:pPr>
        <w:pStyle w:val="2"/>
      </w:pPr>
      <w:proofErr w:type="gramStart"/>
      <w:r>
        <w:t>1.г. 2.б. 3.г. 4.а. 5.в. 6.а. 7.в. 8.а. 9.г. 10.б. 11.г. 12.а. 13.в. 14.а. 15.г. 16.б. 17.г. 18.а. 19.в. 20.а. 21.в. 22.а. 23.г. 24.б. 25.г. 26.б. 27.г.</w:t>
      </w:r>
      <w:proofErr w:type="gramEnd"/>
    </w:p>
    <w:p w:rsidR="003C1516" w:rsidRPr="00883188" w:rsidRDefault="003C1516" w:rsidP="00883188"/>
    <w:sectPr w:rsidR="003C1516" w:rsidRPr="00883188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71882"/>
    <w:rsid w:val="001953D4"/>
    <w:rsid w:val="001D0429"/>
    <w:rsid w:val="002C111F"/>
    <w:rsid w:val="002C5BF7"/>
    <w:rsid w:val="00394145"/>
    <w:rsid w:val="003C1516"/>
    <w:rsid w:val="00460B6A"/>
    <w:rsid w:val="00477FEC"/>
    <w:rsid w:val="004A1B84"/>
    <w:rsid w:val="00810EBA"/>
    <w:rsid w:val="00883188"/>
    <w:rsid w:val="00947162"/>
    <w:rsid w:val="00AC70AF"/>
    <w:rsid w:val="00B76226"/>
    <w:rsid w:val="00C675D5"/>
    <w:rsid w:val="00C72D7D"/>
    <w:rsid w:val="00CA0654"/>
    <w:rsid w:val="00CA7F0E"/>
    <w:rsid w:val="00D42737"/>
    <w:rsid w:val="00DE15EF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70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7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2015-06-26T07:21:00Z</dcterms:created>
  <dcterms:modified xsi:type="dcterms:W3CDTF">2015-06-26T07:21:00Z</dcterms:modified>
</cp:coreProperties>
</file>