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C3D6D" w:rsidP="009205D2">
            <w:proofErr w:type="spellStart"/>
            <w:r>
              <w:t>геграфия</w:t>
            </w:r>
            <w:proofErr w:type="spellEnd"/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C3D6D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C3D6D" w:rsidP="009205D2">
            <w:pPr>
              <w:jc w:val="both"/>
            </w:pPr>
            <w:r>
              <w:t>География введение в географию</w:t>
            </w:r>
            <w:proofErr w:type="gramStart"/>
            <w:r>
              <w:t xml:space="preserve"> .</w:t>
            </w:r>
            <w:proofErr w:type="gramEnd"/>
            <w:r>
              <w:t xml:space="preserve">Учебник Е.М. </w:t>
            </w:r>
            <w:proofErr w:type="spellStart"/>
            <w:r>
              <w:t>Домогацких</w:t>
            </w:r>
            <w:proofErr w:type="spellEnd"/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22FCE" w:rsidP="009205D2">
            <w:pPr>
              <w:jc w:val="both"/>
            </w:pPr>
            <w:r>
              <w:t>Изучение и первичное закрепление новых знаний и способов деятельности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22FCE" w:rsidP="009205D2">
            <w:pPr>
              <w:jc w:val="both"/>
            </w:pPr>
            <w:r>
              <w:t>Природа Антарктиды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3219E" w:rsidP="009205D2">
            <w:pPr>
              <w:jc w:val="both"/>
            </w:pPr>
            <w:r>
              <w:t>Организовать деятельность учащихся по восприятию, осмыслению природы Антарктиды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3219E" w:rsidP="009205D2">
            <w:pPr>
              <w:jc w:val="both"/>
            </w:pPr>
            <w:r>
              <w:t>Сформировать условия для развития системы знаний и умений,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 через умение работать с учебником, мультимедийным материалом. Способствовать формированию географической культуры личности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3219E" w:rsidP="009205D2">
            <w:pPr>
              <w:rPr>
                <w:i/>
              </w:rPr>
            </w:pPr>
            <w:r>
              <w:rPr>
                <w:i/>
              </w:rPr>
              <w:t>Поисковый, исследовательский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3219E" w:rsidP="009205D2">
            <w:r>
              <w:t>Парная и групповая работа</w:t>
            </w:r>
            <w:proofErr w:type="gramStart"/>
            <w:r w:rsidR="005C3840">
              <w:t>.</w:t>
            </w:r>
            <w:proofErr w:type="gramEnd"/>
            <w:r w:rsidR="005C3840">
              <w:t xml:space="preserve"> </w:t>
            </w:r>
            <w:proofErr w:type="gramStart"/>
            <w:r w:rsidR="005C3840">
              <w:t>и</w:t>
            </w:r>
            <w:proofErr w:type="gramEnd"/>
            <w:r w:rsidR="005C3840">
              <w:t>ндивидуальная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3219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Учебник. Физическая карта. Презентация природа Антарктиды.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E433EE" w:rsidRPr="00683D7C" w:rsidRDefault="0046196B" w:rsidP="009205D2">
            <w:pPr>
              <w:spacing w:line="301" w:lineRule="atLeast"/>
            </w:pPr>
            <w:r>
              <w:t>Приветствует учащихся и высказывает пожелание плодотворной работы</w:t>
            </w:r>
          </w:p>
        </w:tc>
        <w:tc>
          <w:tcPr>
            <w:tcW w:w="1498" w:type="dxa"/>
          </w:tcPr>
          <w:p w:rsidR="00E433EE" w:rsidRPr="00683D7C" w:rsidRDefault="0046196B" w:rsidP="009205D2">
            <w:r>
              <w:t>Ответ на приветствие</w:t>
            </w:r>
          </w:p>
        </w:tc>
        <w:tc>
          <w:tcPr>
            <w:tcW w:w="1499" w:type="dxa"/>
          </w:tcPr>
          <w:p w:rsidR="00E433EE" w:rsidRPr="00683D7C" w:rsidRDefault="002A1228" w:rsidP="009205D2">
            <w:r>
              <w:t>Подготовка учебного материала к уро</w:t>
            </w:r>
            <w:r w:rsidR="007E2ED6">
              <w:t>к</w:t>
            </w:r>
            <w:r>
              <w:t>у</w:t>
            </w:r>
          </w:p>
        </w:tc>
        <w:tc>
          <w:tcPr>
            <w:tcW w:w="1499" w:type="dxa"/>
          </w:tcPr>
          <w:p w:rsidR="00E433EE" w:rsidRPr="00683D7C" w:rsidRDefault="002A1228" w:rsidP="009205D2">
            <w:r>
              <w:t>Формирование групп и пар</w:t>
            </w:r>
          </w:p>
        </w:tc>
        <w:tc>
          <w:tcPr>
            <w:tcW w:w="1498" w:type="dxa"/>
          </w:tcPr>
          <w:p w:rsidR="00E433EE" w:rsidRPr="00683D7C" w:rsidRDefault="002A1228" w:rsidP="009205D2">
            <w:r>
              <w:t>Слушание учителя</w:t>
            </w:r>
          </w:p>
        </w:tc>
        <w:tc>
          <w:tcPr>
            <w:tcW w:w="1499" w:type="dxa"/>
          </w:tcPr>
          <w:p w:rsidR="00E433EE" w:rsidRPr="00683D7C" w:rsidRDefault="002A1228" w:rsidP="009205D2">
            <w:r>
              <w:t xml:space="preserve">Направляют деятельность на результат </w:t>
            </w:r>
          </w:p>
        </w:tc>
        <w:tc>
          <w:tcPr>
            <w:tcW w:w="1499" w:type="dxa"/>
            <w:gridSpan w:val="2"/>
          </w:tcPr>
          <w:p w:rsidR="00E433EE" w:rsidRPr="00683D7C" w:rsidRDefault="007A34E0" w:rsidP="009205D2">
            <w:r>
              <w:t>Настрой на работу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E433EE" w:rsidRDefault="002A1228" w:rsidP="009205D2">
            <w:r>
              <w:t xml:space="preserve">На прошлом уроке мы изучили г. </w:t>
            </w:r>
            <w:proofErr w:type="gramStart"/>
            <w:r>
              <w:t>п</w:t>
            </w:r>
            <w:proofErr w:type="gramEnd"/>
            <w:r>
              <w:t xml:space="preserve">  и историю открытия. </w:t>
            </w:r>
            <w:r>
              <w:lastRenderedPageBreak/>
              <w:t>Антарктиды</w:t>
            </w:r>
            <w:proofErr w:type="gramStart"/>
            <w:r>
              <w:t xml:space="preserve"> </w:t>
            </w:r>
            <w:r w:rsidR="007E2ED6">
              <w:t xml:space="preserve"> Н</w:t>
            </w:r>
            <w:proofErr w:type="gramEnd"/>
            <w:r w:rsidR="007E2ED6">
              <w:t xml:space="preserve">аш девиз </w:t>
            </w:r>
            <w:r>
              <w:t xml:space="preserve">Не закрепив полученное... </w:t>
            </w:r>
          </w:p>
          <w:p w:rsidR="007E2ED6" w:rsidRDefault="007E2ED6" w:rsidP="009205D2">
            <w:r>
              <w:t xml:space="preserve">Повторенье Мать… </w:t>
            </w:r>
          </w:p>
          <w:p w:rsidR="00212C6A" w:rsidRDefault="007E2ED6" w:rsidP="009205D2">
            <w:r>
              <w:t xml:space="preserve"> Тесты задания</w:t>
            </w:r>
            <w:r w:rsidR="004929D4">
              <w:t xml:space="preserve"> Проблемный вопрос</w:t>
            </w:r>
            <w:r w:rsidR="00AE0697" w:rsidRPr="00AE0697">
              <w:t>/</w:t>
            </w:r>
            <w:r w:rsidR="004929D4">
              <w:t>подается информация</w:t>
            </w:r>
          </w:p>
          <w:p w:rsidR="00212C6A" w:rsidRPr="00683D7C" w:rsidRDefault="008E1129" w:rsidP="009205D2">
            <w:r>
              <w:t>Тема На краю нашей планеты лежит как спящая принцесса</w:t>
            </w:r>
            <w:proofErr w:type="gramStart"/>
            <w:r>
              <w:t>,,,,,,</w:t>
            </w:r>
            <w:proofErr w:type="gramEnd"/>
          </w:p>
        </w:tc>
        <w:tc>
          <w:tcPr>
            <w:tcW w:w="1498" w:type="dxa"/>
          </w:tcPr>
          <w:p w:rsidR="00E433EE" w:rsidRDefault="007E2ED6" w:rsidP="009205D2">
            <w:r>
              <w:lastRenderedPageBreak/>
              <w:t xml:space="preserve">Дополняют предложения.  </w:t>
            </w:r>
            <w:r w:rsidR="009E22D1">
              <w:t xml:space="preserve"> </w:t>
            </w:r>
          </w:p>
          <w:p w:rsidR="007E2ED6" w:rsidRDefault="007E2ED6" w:rsidP="009205D2"/>
          <w:p w:rsidR="007E2ED6" w:rsidRDefault="007E2ED6" w:rsidP="009205D2"/>
          <w:p w:rsidR="007E2ED6" w:rsidRDefault="007E2ED6" w:rsidP="009205D2"/>
          <w:p w:rsidR="007A34E0" w:rsidRDefault="007A34E0" w:rsidP="009205D2">
            <w:r>
              <w:t>Трудно постичь новое</w:t>
            </w:r>
          </w:p>
          <w:p w:rsidR="007A34E0" w:rsidRDefault="007A34E0" w:rsidP="009205D2"/>
          <w:p w:rsidR="007E2ED6" w:rsidRDefault="009E22D1" w:rsidP="009205D2">
            <w:r>
              <w:t xml:space="preserve"> Ученье</w:t>
            </w:r>
          </w:p>
          <w:p w:rsidR="007E2ED6" w:rsidRDefault="00212C6A" w:rsidP="009205D2">
            <w:r>
              <w:t>Ответы уч-ся</w:t>
            </w:r>
          </w:p>
          <w:p w:rsidR="0004460A" w:rsidRDefault="0004460A" w:rsidP="009205D2">
            <w:r>
              <w:t>Выдвижение темы урока</w:t>
            </w:r>
          </w:p>
          <w:p w:rsidR="0004460A" w:rsidRPr="00683D7C" w:rsidRDefault="0004460A" w:rsidP="009205D2"/>
        </w:tc>
        <w:tc>
          <w:tcPr>
            <w:tcW w:w="1499" w:type="dxa"/>
          </w:tcPr>
          <w:p w:rsidR="00E433EE" w:rsidRDefault="00E433EE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>
            <w:r>
              <w:t>Решение тестов</w:t>
            </w:r>
          </w:p>
          <w:p w:rsidR="0004460A" w:rsidRPr="00683D7C" w:rsidRDefault="0004460A" w:rsidP="009205D2">
            <w:r>
              <w:t>Выделение информации из слов учителя</w:t>
            </w:r>
          </w:p>
        </w:tc>
        <w:tc>
          <w:tcPr>
            <w:tcW w:w="1499" w:type="dxa"/>
          </w:tcPr>
          <w:p w:rsidR="00E433EE" w:rsidRDefault="00E433EE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/>
          <w:p w:rsidR="007A34E0" w:rsidRDefault="007A34E0" w:rsidP="009205D2">
            <w:r>
              <w:t>Парная работа</w:t>
            </w:r>
            <w:r w:rsidR="005C3840">
              <w:t>.</w:t>
            </w:r>
          </w:p>
          <w:p w:rsidR="0004460A" w:rsidRPr="00683D7C" w:rsidRDefault="0004460A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Default="00E433EE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>
            <w:proofErr w:type="gramStart"/>
            <w:r>
              <w:t>Согласованность</w:t>
            </w:r>
            <w:proofErr w:type="gramEnd"/>
            <w:r>
              <w:t xml:space="preserve"> а работе</w:t>
            </w:r>
          </w:p>
          <w:p w:rsidR="0004460A" w:rsidRPr="00683D7C" w:rsidRDefault="0004460A" w:rsidP="009205D2">
            <w:r>
              <w:t>Высказывание своего мнения</w:t>
            </w:r>
          </w:p>
        </w:tc>
        <w:tc>
          <w:tcPr>
            <w:tcW w:w="1499" w:type="dxa"/>
          </w:tcPr>
          <w:p w:rsidR="00E433EE" w:rsidRDefault="00E433EE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>
            <w:r>
              <w:t>Контроль правильности ответов</w:t>
            </w:r>
          </w:p>
          <w:p w:rsidR="0004460A" w:rsidRPr="00683D7C" w:rsidRDefault="00645F2A" w:rsidP="009205D2">
            <w:r>
              <w:t>Выполнение заданий</w:t>
            </w:r>
          </w:p>
        </w:tc>
        <w:tc>
          <w:tcPr>
            <w:tcW w:w="1499" w:type="dxa"/>
            <w:gridSpan w:val="2"/>
          </w:tcPr>
          <w:p w:rsidR="00E433EE" w:rsidRDefault="00E433EE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>
            <w:r>
              <w:t xml:space="preserve">    </w:t>
            </w:r>
          </w:p>
          <w:p w:rsidR="00212C6A" w:rsidRDefault="00212C6A" w:rsidP="009205D2"/>
          <w:p w:rsidR="00212C6A" w:rsidRDefault="00212C6A" w:rsidP="009205D2"/>
          <w:p w:rsidR="00212C6A" w:rsidRDefault="00212C6A" w:rsidP="009205D2"/>
          <w:p w:rsidR="00212C6A" w:rsidRDefault="00212C6A" w:rsidP="009205D2">
            <w:r>
              <w:t>Коррекция ответов</w:t>
            </w:r>
          </w:p>
          <w:p w:rsidR="0004460A" w:rsidRDefault="0004460A" w:rsidP="009205D2"/>
          <w:p w:rsidR="0004460A" w:rsidRPr="00683D7C" w:rsidRDefault="00645F2A" w:rsidP="009205D2">
            <w:r>
              <w:t>Акце</w:t>
            </w:r>
            <w:r w:rsidR="0004460A">
              <w:t xml:space="preserve">нтируют внимание на </w:t>
            </w:r>
            <w:r>
              <w:t>вопрос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E433EE" w:rsidRDefault="00645F2A" w:rsidP="009205D2">
            <w:r>
              <w:t>Мы познакомились с природой 5 материков.</w:t>
            </w:r>
          </w:p>
          <w:p w:rsidR="00645F2A" w:rsidRPr="00683D7C" w:rsidRDefault="00645F2A" w:rsidP="009205D2">
            <w:r>
              <w:t>Антарктид</w:t>
            </w:r>
            <w:proofErr w:type="gramStart"/>
            <w:r>
              <w:t>а-</w:t>
            </w:r>
            <w:proofErr w:type="gramEnd"/>
            <w:r>
              <w:t xml:space="preserve"> уникальный материк. Почему?</w:t>
            </w:r>
          </w:p>
        </w:tc>
        <w:tc>
          <w:tcPr>
            <w:tcW w:w="1498" w:type="dxa"/>
          </w:tcPr>
          <w:p w:rsidR="00E433EE" w:rsidRDefault="00645F2A" w:rsidP="009205D2">
            <w:r>
              <w:t>Работают с учебником,</w:t>
            </w:r>
          </w:p>
          <w:p w:rsidR="00645F2A" w:rsidRPr="00683D7C" w:rsidRDefault="00645F2A" w:rsidP="009205D2">
            <w:r>
              <w:t xml:space="preserve"> И картой</w:t>
            </w:r>
          </w:p>
        </w:tc>
        <w:tc>
          <w:tcPr>
            <w:tcW w:w="1499" w:type="dxa"/>
          </w:tcPr>
          <w:p w:rsidR="00E433EE" w:rsidRDefault="00645F2A" w:rsidP="009205D2">
            <w:r>
              <w:t>Выбор главных особенностей природы</w:t>
            </w:r>
          </w:p>
          <w:p w:rsidR="005C3840" w:rsidRPr="00683D7C" w:rsidRDefault="005C3840" w:rsidP="009205D2"/>
        </w:tc>
        <w:tc>
          <w:tcPr>
            <w:tcW w:w="1499" w:type="dxa"/>
          </w:tcPr>
          <w:p w:rsidR="00E433EE" w:rsidRPr="00683D7C" w:rsidRDefault="00645F2A" w:rsidP="009205D2">
            <w:r>
              <w:t xml:space="preserve">  Помощь в не правильном показе </w:t>
            </w:r>
            <w:r w:rsidR="00C84D96">
              <w:t>объектов</w:t>
            </w:r>
          </w:p>
        </w:tc>
        <w:tc>
          <w:tcPr>
            <w:tcW w:w="1498" w:type="dxa"/>
          </w:tcPr>
          <w:p w:rsidR="00E433EE" w:rsidRPr="00683D7C" w:rsidRDefault="00C84D96" w:rsidP="009205D2">
            <w:r>
              <w:t xml:space="preserve"> Регулирование своего поведения</w:t>
            </w:r>
          </w:p>
        </w:tc>
        <w:tc>
          <w:tcPr>
            <w:tcW w:w="1499" w:type="dxa"/>
          </w:tcPr>
          <w:p w:rsidR="00E433EE" w:rsidRDefault="00E433EE" w:rsidP="009205D2"/>
          <w:p w:rsidR="00C84D96" w:rsidRPr="00683D7C" w:rsidRDefault="00C84D96" w:rsidP="009205D2">
            <w:r>
              <w:t>взаимоконтроль</w:t>
            </w:r>
          </w:p>
        </w:tc>
        <w:tc>
          <w:tcPr>
            <w:tcW w:w="1499" w:type="dxa"/>
            <w:gridSpan w:val="2"/>
          </w:tcPr>
          <w:p w:rsidR="00C84D96" w:rsidRPr="00683D7C" w:rsidRDefault="00C84D96" w:rsidP="009205D2">
            <w:r>
              <w:t>Усвоение знаний. Знаю. Хочу знать. Узнаю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2A1228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E433EE" w:rsidRDefault="00C84D96" w:rsidP="009205D2">
            <w:r>
              <w:t>Презентация. Природа материка</w:t>
            </w:r>
            <w:r w:rsidR="004929D4">
              <w:t xml:space="preserve"> Групповая работа</w:t>
            </w:r>
          </w:p>
          <w:p w:rsidR="00C84D96" w:rsidRPr="00683D7C" w:rsidRDefault="00C84D96" w:rsidP="009205D2">
            <w:r>
              <w:t>Обеспечивает усвоение знаний</w:t>
            </w:r>
            <w:proofErr w:type="gramStart"/>
            <w:r>
              <w:t xml:space="preserve"> .</w:t>
            </w:r>
            <w:proofErr w:type="gramEnd"/>
            <w:r>
              <w:t xml:space="preserve"> Почему Антарктида-холодный материк.</w:t>
            </w:r>
          </w:p>
        </w:tc>
        <w:tc>
          <w:tcPr>
            <w:tcW w:w="1498" w:type="dxa"/>
          </w:tcPr>
          <w:p w:rsidR="00E433EE" w:rsidRPr="00AE0697" w:rsidRDefault="00C84D96" w:rsidP="009205D2">
            <w:pPr>
              <w:rPr>
                <w:lang w:val="en-US"/>
              </w:rPr>
            </w:pPr>
            <w:r>
              <w:t xml:space="preserve"> </w:t>
            </w:r>
            <w:r w:rsidR="003F6E2B">
              <w:t>Строят ло</w:t>
            </w:r>
            <w:r w:rsidR="00AE0697">
              <w:t>г</w:t>
            </w:r>
            <w:r w:rsidR="003F6E2B">
              <w:t>ически обоснованные</w:t>
            </w:r>
            <w:r w:rsidR="00AE0697">
              <w:t xml:space="preserve"> ответы</w:t>
            </w:r>
          </w:p>
        </w:tc>
        <w:tc>
          <w:tcPr>
            <w:tcW w:w="1499" w:type="dxa"/>
          </w:tcPr>
          <w:p w:rsidR="00C84D96" w:rsidRDefault="00C84D96" w:rsidP="009205D2">
            <w:r>
              <w:t xml:space="preserve"> </w:t>
            </w:r>
            <w:r w:rsidR="003F6E2B">
              <w:t>Делают выводы</w:t>
            </w:r>
          </w:p>
          <w:p w:rsidR="005C3840" w:rsidRDefault="005C3840" w:rsidP="009205D2"/>
          <w:p w:rsidR="005C3840" w:rsidRDefault="005C3840" w:rsidP="009205D2"/>
          <w:p w:rsidR="005C3840" w:rsidRDefault="005C3840" w:rsidP="009205D2"/>
          <w:p w:rsidR="005C3840" w:rsidRPr="00683D7C" w:rsidRDefault="005C3840" w:rsidP="009205D2">
            <w:r>
              <w:t>Отчеты групп</w:t>
            </w:r>
          </w:p>
        </w:tc>
        <w:tc>
          <w:tcPr>
            <w:tcW w:w="1499" w:type="dxa"/>
          </w:tcPr>
          <w:p w:rsidR="00E433EE" w:rsidRPr="00683D7C" w:rsidRDefault="00C84D96" w:rsidP="009205D2">
            <w:r>
              <w:t xml:space="preserve"> Совместное обсуждение вопросов</w:t>
            </w:r>
          </w:p>
        </w:tc>
        <w:tc>
          <w:tcPr>
            <w:tcW w:w="1498" w:type="dxa"/>
          </w:tcPr>
          <w:p w:rsidR="00E433EE" w:rsidRPr="00683D7C" w:rsidRDefault="00C84D96" w:rsidP="009205D2">
            <w:r>
              <w:t>Учитывают мнение других</w:t>
            </w:r>
            <w:r w:rsidR="00730C48">
              <w:t>, ведут диалог</w:t>
            </w:r>
          </w:p>
        </w:tc>
        <w:tc>
          <w:tcPr>
            <w:tcW w:w="1499" w:type="dxa"/>
          </w:tcPr>
          <w:p w:rsidR="00E433EE" w:rsidRPr="00683D7C" w:rsidRDefault="003F6E2B" w:rsidP="009205D2">
            <w:r>
              <w:t>Оценка и способ достижения цели</w:t>
            </w:r>
          </w:p>
        </w:tc>
        <w:tc>
          <w:tcPr>
            <w:tcW w:w="1499" w:type="dxa"/>
            <w:gridSpan w:val="2"/>
          </w:tcPr>
          <w:p w:rsidR="00E433EE" w:rsidRPr="00683D7C" w:rsidRDefault="003F6E2B" w:rsidP="009205D2">
            <w:r>
              <w:t>Взаимоконтроль.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 xml:space="preserve">5. Первичная проверка </w:t>
            </w:r>
            <w:r w:rsidRPr="00683D7C">
              <w:rPr>
                <w:b/>
                <w:sz w:val="22"/>
                <w:szCs w:val="22"/>
              </w:rPr>
              <w:lastRenderedPageBreak/>
              <w:t>понимания</w:t>
            </w:r>
          </w:p>
        </w:tc>
        <w:tc>
          <w:tcPr>
            <w:tcW w:w="1936" w:type="dxa"/>
          </w:tcPr>
          <w:p w:rsidR="00E433EE" w:rsidRDefault="008E1129" w:rsidP="009205D2">
            <w:r>
              <w:lastRenderedPageBreak/>
              <w:t xml:space="preserve">Зачем люди </w:t>
            </w:r>
            <w:r>
              <w:lastRenderedPageBreak/>
              <w:t>едут в Антарктиду</w:t>
            </w:r>
          </w:p>
          <w:p w:rsidR="008E1129" w:rsidRPr="00683D7C" w:rsidRDefault="008E1129" w:rsidP="009205D2">
            <w:r>
              <w:t>Работа с контурными картами</w:t>
            </w:r>
          </w:p>
        </w:tc>
        <w:tc>
          <w:tcPr>
            <w:tcW w:w="1498" w:type="dxa"/>
          </w:tcPr>
          <w:p w:rsidR="00E433EE" w:rsidRPr="00683D7C" w:rsidRDefault="008E1129" w:rsidP="009205D2">
            <w:pPr>
              <w:shd w:val="clear" w:color="auto" w:fill="FFFFFF"/>
            </w:pPr>
            <w:r>
              <w:lastRenderedPageBreak/>
              <w:t>Высказыва</w:t>
            </w:r>
            <w:r>
              <w:lastRenderedPageBreak/>
              <w:t>ют свое мнение</w:t>
            </w:r>
          </w:p>
        </w:tc>
        <w:tc>
          <w:tcPr>
            <w:tcW w:w="1499" w:type="dxa"/>
          </w:tcPr>
          <w:p w:rsidR="00E433EE" w:rsidRPr="00683D7C" w:rsidRDefault="008E1129" w:rsidP="009205D2">
            <w:r>
              <w:lastRenderedPageBreak/>
              <w:t xml:space="preserve">Показывают </w:t>
            </w:r>
            <w:r>
              <w:lastRenderedPageBreak/>
              <w:t>роль научных станций и нанося на контурную карту</w:t>
            </w:r>
          </w:p>
        </w:tc>
        <w:tc>
          <w:tcPr>
            <w:tcW w:w="1499" w:type="dxa"/>
          </w:tcPr>
          <w:p w:rsidR="00E433EE" w:rsidRDefault="008E1129" w:rsidP="009205D2">
            <w:r>
              <w:lastRenderedPageBreak/>
              <w:t xml:space="preserve">Дополняют </w:t>
            </w:r>
            <w:r>
              <w:lastRenderedPageBreak/>
              <w:t>рассказы.</w:t>
            </w:r>
          </w:p>
          <w:p w:rsidR="009D5C2B" w:rsidRPr="00683D7C" w:rsidRDefault="00730C48" w:rsidP="009205D2">
            <w:r>
              <w:t>Осозна</w:t>
            </w:r>
            <w:r w:rsidR="009D5C2B">
              <w:t>ют</w:t>
            </w:r>
            <w:r>
              <w:t xml:space="preserve"> </w:t>
            </w:r>
            <w:r w:rsidR="009D5C2B">
              <w:t>ценности географических знаний</w:t>
            </w:r>
          </w:p>
        </w:tc>
        <w:tc>
          <w:tcPr>
            <w:tcW w:w="1498" w:type="dxa"/>
          </w:tcPr>
          <w:p w:rsidR="00E433EE" w:rsidRDefault="008E1129" w:rsidP="009205D2">
            <w:r>
              <w:lastRenderedPageBreak/>
              <w:t xml:space="preserve">Формируют </w:t>
            </w:r>
            <w:r>
              <w:lastRenderedPageBreak/>
              <w:t>свою позицию</w:t>
            </w:r>
          </w:p>
          <w:p w:rsidR="00730C48" w:rsidRPr="00683D7C" w:rsidRDefault="00AB1584" w:rsidP="009205D2">
            <w:r>
              <w:t>Вырабатывают общее мнение</w:t>
            </w:r>
          </w:p>
        </w:tc>
        <w:tc>
          <w:tcPr>
            <w:tcW w:w="1499" w:type="dxa"/>
          </w:tcPr>
          <w:p w:rsidR="00E433EE" w:rsidRPr="00683D7C" w:rsidRDefault="008E1129" w:rsidP="009205D2">
            <w:pPr>
              <w:shd w:val="clear" w:color="auto" w:fill="FFFFFF"/>
            </w:pPr>
            <w:r>
              <w:lastRenderedPageBreak/>
              <w:t xml:space="preserve">Контроль </w:t>
            </w:r>
            <w:r>
              <w:lastRenderedPageBreak/>
              <w:t>правильности заполнения контурных карт</w:t>
            </w:r>
          </w:p>
        </w:tc>
        <w:tc>
          <w:tcPr>
            <w:tcW w:w="1499" w:type="dxa"/>
            <w:gridSpan w:val="2"/>
          </w:tcPr>
          <w:p w:rsidR="00E433EE" w:rsidRPr="00683D7C" w:rsidRDefault="00FB55A4" w:rsidP="009205D2">
            <w:r>
              <w:lastRenderedPageBreak/>
              <w:t>Самостояте</w:t>
            </w:r>
            <w:r>
              <w:lastRenderedPageBreak/>
              <w:t>льность выполнения заданий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E433EE" w:rsidRDefault="00FB55A4" w:rsidP="009205D2">
            <w:r>
              <w:t>Работа в группах</w:t>
            </w:r>
            <w:proofErr w:type="gramStart"/>
            <w:r>
              <w:t xml:space="preserve"> .</w:t>
            </w:r>
            <w:proofErr w:type="gramEnd"/>
            <w:r>
              <w:t xml:space="preserve"> Выделите самый, самый.. . </w:t>
            </w:r>
          </w:p>
          <w:p w:rsidR="00FB55A4" w:rsidRPr="00683D7C" w:rsidRDefault="00AE0697" w:rsidP="009205D2">
            <w:r>
              <w:t>Самые.</w:t>
            </w:r>
            <w:bookmarkStart w:id="0" w:name="_GoBack"/>
            <w:bookmarkEnd w:id="0"/>
            <w:r w:rsidR="00FB55A4">
              <w:t>………</w:t>
            </w:r>
          </w:p>
        </w:tc>
        <w:tc>
          <w:tcPr>
            <w:tcW w:w="1498" w:type="dxa"/>
          </w:tcPr>
          <w:p w:rsidR="00E433EE" w:rsidRPr="00683D7C" w:rsidRDefault="00FB55A4" w:rsidP="009205D2">
            <w:r>
              <w:t>Пишут в тетради</w:t>
            </w:r>
            <w:proofErr w:type="gramStart"/>
            <w:r>
              <w:t xml:space="preserve"> С</w:t>
            </w:r>
            <w:proofErr w:type="gramEnd"/>
            <w:r>
              <w:t>амые удивительные черты природы</w:t>
            </w:r>
          </w:p>
        </w:tc>
        <w:tc>
          <w:tcPr>
            <w:tcW w:w="1499" w:type="dxa"/>
          </w:tcPr>
          <w:p w:rsidR="00E433EE" w:rsidRDefault="00FB55A4" w:rsidP="009205D2">
            <w:r>
              <w:t>Восприятие Нового Удивительного</w:t>
            </w:r>
          </w:p>
          <w:p w:rsidR="005C3840" w:rsidRPr="00683D7C" w:rsidRDefault="005C3840" w:rsidP="009205D2"/>
        </w:tc>
        <w:tc>
          <w:tcPr>
            <w:tcW w:w="1499" w:type="dxa"/>
          </w:tcPr>
          <w:p w:rsidR="00E433EE" w:rsidRPr="00683D7C" w:rsidRDefault="009D5C2B" w:rsidP="009205D2">
            <w:r>
              <w:t>Согласованность в работе</w:t>
            </w:r>
          </w:p>
        </w:tc>
        <w:tc>
          <w:tcPr>
            <w:tcW w:w="1498" w:type="dxa"/>
          </w:tcPr>
          <w:p w:rsidR="00E433EE" w:rsidRPr="00683D7C" w:rsidRDefault="009D5C2B" w:rsidP="009205D2">
            <w:r>
              <w:t>Высказывание своего мнения</w:t>
            </w:r>
          </w:p>
        </w:tc>
        <w:tc>
          <w:tcPr>
            <w:tcW w:w="1499" w:type="dxa"/>
          </w:tcPr>
          <w:p w:rsidR="00E433EE" w:rsidRDefault="009D5C2B" w:rsidP="009205D2">
            <w:r>
              <w:t>Выполнение поставленной задачи</w:t>
            </w:r>
          </w:p>
          <w:p w:rsidR="005C3840" w:rsidRPr="00683D7C" w:rsidRDefault="005C3840" w:rsidP="009205D2">
            <w:r>
              <w:t>Кто больше написал.</w:t>
            </w:r>
          </w:p>
        </w:tc>
        <w:tc>
          <w:tcPr>
            <w:tcW w:w="1499" w:type="dxa"/>
            <w:gridSpan w:val="2"/>
          </w:tcPr>
          <w:p w:rsidR="00E433EE" w:rsidRPr="00683D7C" w:rsidRDefault="009D5C2B" w:rsidP="009205D2">
            <w:r>
              <w:t>Выработка общего мнения.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E433EE" w:rsidRPr="00683D7C" w:rsidRDefault="009513DF" w:rsidP="009205D2">
            <w:r>
              <w:t xml:space="preserve"> Природа Антарктиды. Подготовить устные вопросы. Инструктаж по выполнению дом зад.</w:t>
            </w:r>
          </w:p>
        </w:tc>
        <w:tc>
          <w:tcPr>
            <w:tcW w:w="1498" w:type="dxa"/>
          </w:tcPr>
          <w:p w:rsidR="00E433EE" w:rsidRPr="00683D7C" w:rsidRDefault="009513DF" w:rsidP="009205D2">
            <w:r>
              <w:t>Запись дом задания</w:t>
            </w:r>
          </w:p>
        </w:tc>
        <w:tc>
          <w:tcPr>
            <w:tcW w:w="1499" w:type="dxa"/>
          </w:tcPr>
          <w:p w:rsidR="00E433EE" w:rsidRPr="00683D7C" w:rsidRDefault="009513DF" w:rsidP="009205D2">
            <w:r>
              <w:t xml:space="preserve">Выделение информации </w:t>
            </w:r>
            <w:proofErr w:type="gramStart"/>
            <w:r>
              <w:t>из</w:t>
            </w:r>
            <w:proofErr w:type="gramEnd"/>
            <w:r>
              <w:t xml:space="preserve"> дом зад</w:t>
            </w:r>
          </w:p>
        </w:tc>
        <w:tc>
          <w:tcPr>
            <w:tcW w:w="1499" w:type="dxa"/>
          </w:tcPr>
          <w:p w:rsidR="00E433EE" w:rsidRPr="00683D7C" w:rsidRDefault="009513DF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9513DF" w:rsidP="009205D2">
            <w:r>
              <w:t>Согласуют задание с учителем</w:t>
            </w:r>
          </w:p>
        </w:tc>
        <w:tc>
          <w:tcPr>
            <w:tcW w:w="1499" w:type="dxa"/>
          </w:tcPr>
          <w:p w:rsidR="00E433EE" w:rsidRPr="00683D7C" w:rsidRDefault="009513DF" w:rsidP="009205D2">
            <w:r>
              <w:t>сознают уровень усвоения знаний</w:t>
            </w:r>
          </w:p>
        </w:tc>
        <w:tc>
          <w:tcPr>
            <w:tcW w:w="1499" w:type="dxa"/>
            <w:gridSpan w:val="2"/>
          </w:tcPr>
          <w:p w:rsidR="00E433EE" w:rsidRPr="00683D7C" w:rsidRDefault="009513DF" w:rsidP="009205D2">
            <w:r>
              <w:t xml:space="preserve">Мотивация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E433EE" w:rsidRPr="00683D7C" w:rsidRDefault="00730C48" w:rsidP="009205D2">
            <w:r>
              <w:t>Можно ли считать выполненные цели и задачи урока Подведение итогов</w:t>
            </w:r>
          </w:p>
        </w:tc>
        <w:tc>
          <w:tcPr>
            <w:tcW w:w="1498" w:type="dxa"/>
          </w:tcPr>
          <w:p w:rsidR="00E433EE" w:rsidRPr="00683D7C" w:rsidRDefault="00730C48" w:rsidP="009205D2">
            <w:r>
              <w:t xml:space="preserve">Ответы </w:t>
            </w:r>
            <w:r w:rsidR="005C3840">
              <w:t xml:space="preserve"> ГЕОГРАФИЯ ИНТЕРЕСНАЯ И ПОЗНАВАТЕЛЬНАЯ.</w:t>
            </w:r>
          </w:p>
        </w:tc>
        <w:tc>
          <w:tcPr>
            <w:tcW w:w="1499" w:type="dxa"/>
          </w:tcPr>
          <w:p w:rsidR="00E433EE" w:rsidRPr="00683D7C" w:rsidRDefault="00730C48" w:rsidP="009205D2">
            <w:r>
              <w:t>Высказывание своих знаний</w:t>
            </w:r>
          </w:p>
        </w:tc>
        <w:tc>
          <w:tcPr>
            <w:tcW w:w="1499" w:type="dxa"/>
          </w:tcPr>
          <w:p w:rsidR="00E433EE" w:rsidRPr="00683D7C" w:rsidRDefault="00730C48" w:rsidP="009205D2">
            <w:r>
              <w:t>Обсуждение содержания урока</w:t>
            </w:r>
          </w:p>
        </w:tc>
        <w:tc>
          <w:tcPr>
            <w:tcW w:w="1498" w:type="dxa"/>
          </w:tcPr>
          <w:p w:rsidR="00E433EE" w:rsidRPr="00683D7C" w:rsidRDefault="00730C48" w:rsidP="009205D2">
            <w:r>
              <w:t>Формирование собственного мнения об уроке.</w:t>
            </w:r>
          </w:p>
        </w:tc>
        <w:tc>
          <w:tcPr>
            <w:tcW w:w="1499" w:type="dxa"/>
          </w:tcPr>
          <w:p w:rsidR="00E433EE" w:rsidRPr="00683D7C" w:rsidRDefault="00730C48" w:rsidP="009205D2">
            <w:r>
              <w:t>Объективность и самоконтроль приобретенных знаний</w:t>
            </w:r>
          </w:p>
        </w:tc>
        <w:tc>
          <w:tcPr>
            <w:tcW w:w="1499" w:type="dxa"/>
            <w:gridSpan w:val="2"/>
          </w:tcPr>
          <w:p w:rsidR="00E433EE" w:rsidRDefault="00730C48" w:rsidP="009205D2">
            <w:r>
              <w:t>Уточнение и дополнение</w:t>
            </w:r>
          </w:p>
          <w:p w:rsidR="00730C48" w:rsidRDefault="00730C48" w:rsidP="009205D2"/>
          <w:p w:rsidR="00730C48" w:rsidRPr="00683D7C" w:rsidRDefault="00730C48" w:rsidP="009205D2">
            <w:r>
              <w:t>Кредит доверия</w:t>
            </w:r>
            <w:proofErr w:type="gramStart"/>
            <w:r>
              <w:t xml:space="preserve"> .</w:t>
            </w:r>
            <w:proofErr w:type="gramEnd"/>
            <w:r>
              <w:t xml:space="preserve"> самооценки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E433EE" w:rsidRPr="00683D7C" w:rsidRDefault="00AB1584" w:rsidP="009205D2">
            <w:r>
              <w:t>Природа Антарктиды</w:t>
            </w:r>
          </w:p>
        </w:tc>
        <w:tc>
          <w:tcPr>
            <w:tcW w:w="1498" w:type="dxa"/>
          </w:tcPr>
          <w:p w:rsidR="00E433EE" w:rsidRPr="00683D7C" w:rsidRDefault="00AB1584" w:rsidP="009205D2">
            <w:r>
              <w:t xml:space="preserve">Умение делать выводы. Сегодня я узнал. </w:t>
            </w:r>
          </w:p>
        </w:tc>
        <w:tc>
          <w:tcPr>
            <w:tcW w:w="1499" w:type="dxa"/>
          </w:tcPr>
          <w:p w:rsidR="00E433EE" w:rsidRPr="00683D7C" w:rsidRDefault="00AB1584" w:rsidP="009205D2">
            <w:r>
              <w:t>Я научился выделять черты природы.</w:t>
            </w:r>
            <w:r w:rsidR="005C3840">
              <w:t xml:space="preserve"> </w:t>
            </w:r>
          </w:p>
        </w:tc>
        <w:tc>
          <w:tcPr>
            <w:tcW w:w="1499" w:type="dxa"/>
          </w:tcPr>
          <w:p w:rsidR="00E433EE" w:rsidRPr="00683D7C" w:rsidRDefault="00AB1584" w:rsidP="009205D2">
            <w:r>
              <w:t xml:space="preserve">Было трудно. Мне </w:t>
            </w:r>
            <w:proofErr w:type="spellStart"/>
            <w:r>
              <w:t>мне</w:t>
            </w:r>
            <w:proofErr w:type="spellEnd"/>
            <w:r>
              <w:t xml:space="preserve"> помогли одноклассники</w:t>
            </w:r>
          </w:p>
        </w:tc>
        <w:tc>
          <w:tcPr>
            <w:tcW w:w="1498" w:type="dxa"/>
          </w:tcPr>
          <w:p w:rsidR="00E433EE" w:rsidRPr="00683D7C" w:rsidRDefault="00AB1584" w:rsidP="009205D2">
            <w:r>
              <w:t>Было интересно. Я приобрел….</w:t>
            </w:r>
          </w:p>
        </w:tc>
        <w:tc>
          <w:tcPr>
            <w:tcW w:w="1499" w:type="dxa"/>
          </w:tcPr>
          <w:p w:rsidR="00E433EE" w:rsidRPr="00683D7C" w:rsidRDefault="00AB1584" w:rsidP="009205D2">
            <w:r>
              <w:t>Я научился находить ошибки.</w:t>
            </w:r>
          </w:p>
        </w:tc>
        <w:tc>
          <w:tcPr>
            <w:tcW w:w="1499" w:type="dxa"/>
            <w:gridSpan w:val="2"/>
          </w:tcPr>
          <w:p w:rsidR="00E433EE" w:rsidRPr="00683D7C" w:rsidRDefault="00AB1584" w:rsidP="009205D2">
            <w:proofErr w:type="spellStart"/>
            <w:r>
              <w:t>Саморегуляция</w:t>
            </w:r>
            <w:proofErr w:type="spellEnd"/>
            <w:r>
              <w:t xml:space="preserve">  Теперь я могу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4460A"/>
    <w:rsid w:val="00191608"/>
    <w:rsid w:val="00212C6A"/>
    <w:rsid w:val="002A1228"/>
    <w:rsid w:val="003E1FDD"/>
    <w:rsid w:val="003F6E2B"/>
    <w:rsid w:val="0046196B"/>
    <w:rsid w:val="004929D4"/>
    <w:rsid w:val="005C3840"/>
    <w:rsid w:val="00645F2A"/>
    <w:rsid w:val="00730C48"/>
    <w:rsid w:val="00752354"/>
    <w:rsid w:val="007A34E0"/>
    <w:rsid w:val="007D3734"/>
    <w:rsid w:val="007E2ED6"/>
    <w:rsid w:val="008E1129"/>
    <w:rsid w:val="009513DF"/>
    <w:rsid w:val="009D5C2B"/>
    <w:rsid w:val="009E22D1"/>
    <w:rsid w:val="00A22FCE"/>
    <w:rsid w:val="00A24FCE"/>
    <w:rsid w:val="00A3219E"/>
    <w:rsid w:val="00AB1584"/>
    <w:rsid w:val="00AE0697"/>
    <w:rsid w:val="00C84D96"/>
    <w:rsid w:val="00CC3D6D"/>
    <w:rsid w:val="00E433EE"/>
    <w:rsid w:val="00F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DFAA-9DED-472B-A44A-B3817DE2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2015-04-02T08:31:00Z</cp:lastPrinted>
  <dcterms:created xsi:type="dcterms:W3CDTF">2015-03-26T18:34:00Z</dcterms:created>
  <dcterms:modified xsi:type="dcterms:W3CDTF">2015-04-03T06:11:00Z</dcterms:modified>
</cp:coreProperties>
</file>