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3D" w:rsidRDefault="00251A3D" w:rsidP="00251A3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1. </w:t>
      </w:r>
      <w:r w:rsidRPr="00941838">
        <w:rPr>
          <w:rFonts w:ascii="Times New Roman" w:hAnsi="Times New Roman" w:cs="Times New Roman"/>
          <w:b/>
          <w:sz w:val="24"/>
          <w:szCs w:val="24"/>
        </w:rPr>
        <w:t>Географическо</w:t>
      </w:r>
      <w:r>
        <w:rPr>
          <w:rFonts w:ascii="Times New Roman" w:hAnsi="Times New Roman" w:cs="Times New Roman"/>
          <w:b/>
          <w:sz w:val="24"/>
          <w:szCs w:val="24"/>
        </w:rPr>
        <w:t>е положение Воронежской области</w:t>
      </w:r>
    </w:p>
    <w:p w:rsidR="00251A3D" w:rsidRPr="00941838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941838">
        <w:rPr>
          <w:rFonts w:ascii="Times New Roman" w:hAnsi="Times New Roman" w:cs="Times New Roman"/>
          <w:sz w:val="24"/>
          <w:szCs w:val="24"/>
        </w:rPr>
        <w:t xml:space="preserve">  познакомить учащихся с понятием географического положения, дать характеристику географического положения Воронежской области на карте Российской Федерации, расширить кругозор учащихся, развивать устную речь, воспитывать патриотические чувства.</w:t>
      </w:r>
    </w:p>
    <w:p w:rsidR="00251A3D" w:rsidRPr="00941838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838"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838">
        <w:rPr>
          <w:rFonts w:ascii="Times New Roman" w:hAnsi="Times New Roman" w:cs="Times New Roman"/>
          <w:sz w:val="24"/>
          <w:szCs w:val="24"/>
        </w:rPr>
        <w:t>- территориальная карта РФ, карта экономических районов РФ, карта Федеральных округов РФ, административно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838">
        <w:rPr>
          <w:rFonts w:ascii="Times New Roman" w:hAnsi="Times New Roman" w:cs="Times New Roman"/>
          <w:sz w:val="24"/>
          <w:szCs w:val="24"/>
        </w:rPr>
        <w:t>- территориальная карта Воронежской области, раздаточный материал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838">
        <w:rPr>
          <w:rFonts w:ascii="Times New Roman" w:hAnsi="Times New Roman" w:cs="Times New Roman"/>
          <w:sz w:val="24"/>
          <w:szCs w:val="24"/>
        </w:rPr>
        <w:t>карты Воронежской области из атласа</w:t>
      </w:r>
    </w:p>
    <w:p w:rsidR="00251A3D" w:rsidRPr="00941838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51A3D" w:rsidRPr="00941838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41838">
        <w:rPr>
          <w:rFonts w:ascii="Times New Roman" w:hAnsi="Times New Roman" w:cs="Times New Roman"/>
          <w:b/>
          <w:sz w:val="24"/>
          <w:szCs w:val="24"/>
        </w:rPr>
        <w:t>ОРГМОМЕНТ</w:t>
      </w:r>
    </w:p>
    <w:p w:rsidR="00251A3D" w:rsidRPr="00941838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Проверка готовности класса к уроку.</w:t>
      </w:r>
    </w:p>
    <w:p w:rsidR="00251A3D" w:rsidRPr="00941838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Приветствие учащихся.</w:t>
      </w:r>
    </w:p>
    <w:p w:rsidR="00251A3D" w:rsidRPr="00941838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РАБОТА ПО ТЕМЕ УРОКА</w:t>
      </w:r>
    </w:p>
    <w:p w:rsidR="00251A3D" w:rsidRPr="00941838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838">
        <w:rPr>
          <w:rFonts w:ascii="Times New Roman" w:hAnsi="Times New Roman" w:cs="Times New Roman"/>
          <w:sz w:val="24"/>
          <w:szCs w:val="24"/>
        </w:rPr>
        <w:t>Вступительная</w:t>
      </w:r>
      <w:proofErr w:type="gramEnd"/>
      <w:r w:rsidRPr="00941838">
        <w:rPr>
          <w:rFonts w:ascii="Times New Roman" w:hAnsi="Times New Roman" w:cs="Times New Roman"/>
          <w:sz w:val="24"/>
          <w:szCs w:val="24"/>
        </w:rPr>
        <w:t xml:space="preserve"> слово.</w:t>
      </w:r>
    </w:p>
    <w:p w:rsidR="00251A3D" w:rsidRPr="00941838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-В какой стране мы живём?</w:t>
      </w:r>
    </w:p>
    <w:p w:rsidR="00251A3D" w:rsidRPr="00941838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Мы живём в Российской Федерации.</w:t>
      </w:r>
    </w:p>
    <w:p w:rsidR="00251A3D" w:rsidRPr="00941838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-В какой области мы живём?</w:t>
      </w:r>
    </w:p>
    <w:p w:rsidR="00251A3D" w:rsidRPr="00941838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Мы живём в Воронежской области.</w:t>
      </w:r>
    </w:p>
    <w:p w:rsidR="00251A3D" w:rsidRPr="00941838" w:rsidRDefault="00251A3D" w:rsidP="00251A3D">
      <w:pPr>
        <w:pStyle w:val="a3"/>
        <w:ind w:firstLine="284"/>
        <w:jc w:val="both"/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</w:pPr>
      <w:r w:rsidRPr="00941838">
        <w:rPr>
          <w:rFonts w:ascii="Times New Roman" w:hAnsi="Times New Roman" w:cs="Times New Roman"/>
          <w:b/>
          <w:sz w:val="24"/>
          <w:szCs w:val="24"/>
        </w:rPr>
        <w:t>Гимн Воронежу</w:t>
      </w:r>
      <w:r w:rsidRPr="0094183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18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(С.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41838">
        <w:rPr>
          <w:rFonts w:ascii="Times New Roman" w:hAnsi="Times New Roman" w:cs="Times New Roman"/>
          <w:b/>
          <w:i/>
          <w:iCs/>
          <w:sz w:val="24"/>
          <w:szCs w:val="24"/>
        </w:rPr>
        <w:t>Гребенников)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Здесь, на бархатных буграх, в русском поле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Град Воронежский стоит Божьей волей.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Отражается в воде вольной птицей,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Здесь петровская земля и столица.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Здесь творили Кольцов и Никитин,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 xml:space="preserve">Строил храмы </w:t>
      </w:r>
      <w:proofErr w:type="spellStart"/>
      <w:r w:rsidRPr="00941838">
        <w:rPr>
          <w:rFonts w:ascii="Times New Roman" w:hAnsi="Times New Roman" w:cs="Times New Roman"/>
          <w:sz w:val="24"/>
          <w:szCs w:val="24"/>
        </w:rPr>
        <w:t>Митрофан</w:t>
      </w:r>
      <w:proofErr w:type="spellEnd"/>
      <w:r w:rsidRPr="00941838">
        <w:rPr>
          <w:rFonts w:ascii="Times New Roman" w:hAnsi="Times New Roman" w:cs="Times New Roman"/>
          <w:sz w:val="24"/>
          <w:szCs w:val="24"/>
        </w:rPr>
        <w:t xml:space="preserve"> Святитель.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Помнят камни победу и славу,</w:t>
      </w:r>
    </w:p>
    <w:p w:rsidR="00251A3D" w:rsidRPr="00941838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Как ходили воевать за Державу.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Здесь колыбель морского флота,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И пушки лил Великий Пётр.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Город-крепость – щит России,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Наша земля – живая сила!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День Победы, как орден свободы,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Ветераны пронесли через годы.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Пронесли свою жизнь через пламя,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В сердце каждого вечная память.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Всё равно городские тюльпаны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838">
        <w:rPr>
          <w:rFonts w:ascii="Times New Roman" w:hAnsi="Times New Roman" w:cs="Times New Roman"/>
          <w:sz w:val="24"/>
          <w:szCs w:val="24"/>
        </w:rPr>
        <w:t>Зарубцуют</w:t>
      </w:r>
      <w:proofErr w:type="spellEnd"/>
      <w:r w:rsidRPr="00941838">
        <w:rPr>
          <w:rFonts w:ascii="Times New Roman" w:hAnsi="Times New Roman" w:cs="Times New Roman"/>
          <w:sz w:val="24"/>
          <w:szCs w:val="24"/>
        </w:rPr>
        <w:t xml:space="preserve"> открытые раны.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 xml:space="preserve">И в объятьях </w:t>
      </w:r>
      <w:proofErr w:type="spellStart"/>
      <w:r w:rsidRPr="00941838">
        <w:rPr>
          <w:rFonts w:ascii="Times New Roman" w:hAnsi="Times New Roman" w:cs="Times New Roman"/>
          <w:sz w:val="24"/>
          <w:szCs w:val="24"/>
        </w:rPr>
        <w:t>Кольцовского</w:t>
      </w:r>
      <w:proofErr w:type="spellEnd"/>
      <w:r w:rsidRPr="00941838">
        <w:rPr>
          <w:rFonts w:ascii="Times New Roman" w:hAnsi="Times New Roman" w:cs="Times New Roman"/>
          <w:sz w:val="24"/>
          <w:szCs w:val="24"/>
        </w:rPr>
        <w:t xml:space="preserve"> сквера</w:t>
      </w:r>
    </w:p>
    <w:p w:rsidR="00251A3D" w:rsidRPr="00941838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Снова молодость сердце согреет.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И будут новые поэты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Слагать бессмертные сонеты.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Родятся Бунин и Платонов,</w:t>
      </w:r>
    </w:p>
    <w:p w:rsidR="00251A3D" w:rsidRPr="00941838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Среди воронежских просторов!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На волнистых берегах, в русском поле,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Город-труженик стоит Божьей волей.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Отражается в воде куполами,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838">
        <w:rPr>
          <w:rFonts w:ascii="Times New Roman" w:hAnsi="Times New Roman" w:cs="Times New Roman"/>
          <w:sz w:val="24"/>
          <w:szCs w:val="24"/>
        </w:rPr>
        <w:t>Вписан</w:t>
      </w:r>
      <w:proofErr w:type="gramEnd"/>
      <w:r w:rsidRPr="00941838">
        <w:rPr>
          <w:rFonts w:ascii="Times New Roman" w:hAnsi="Times New Roman" w:cs="Times New Roman"/>
          <w:sz w:val="24"/>
          <w:szCs w:val="24"/>
        </w:rPr>
        <w:t xml:space="preserve"> в летопись времён кораблями.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Книга жизни твоя не закрыта,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 xml:space="preserve">В переплёте берегов не </w:t>
      </w:r>
      <w:proofErr w:type="gramStart"/>
      <w:r w:rsidRPr="00941838">
        <w:rPr>
          <w:rFonts w:ascii="Times New Roman" w:hAnsi="Times New Roman" w:cs="Times New Roman"/>
          <w:sz w:val="24"/>
          <w:szCs w:val="24"/>
        </w:rPr>
        <w:t>забыта</w:t>
      </w:r>
      <w:proofErr w:type="gramEnd"/>
      <w:r w:rsidRPr="00941838">
        <w:rPr>
          <w:rFonts w:ascii="Times New Roman" w:hAnsi="Times New Roman" w:cs="Times New Roman"/>
          <w:sz w:val="24"/>
          <w:szCs w:val="24"/>
        </w:rPr>
        <w:t>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Никогда и нигде не уронишь</w:t>
      </w:r>
    </w:p>
    <w:p w:rsidR="00251A3D" w:rsidRPr="00941838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838">
        <w:rPr>
          <w:rFonts w:ascii="Times New Roman" w:hAnsi="Times New Roman" w:cs="Times New Roman"/>
          <w:sz w:val="24"/>
          <w:szCs w:val="24"/>
        </w:rPr>
        <w:t>Своё доброе имя – Воронеж!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F14">
        <w:rPr>
          <w:rFonts w:ascii="Times New Roman" w:hAnsi="Times New Roman" w:cs="Times New Roman"/>
          <w:b/>
          <w:sz w:val="24"/>
          <w:szCs w:val="24"/>
        </w:rPr>
        <w:lastRenderedPageBreak/>
        <w:t>2. Понятие географического положения.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Сегодня мы познакомимся с понятием географического положения и дадим характеристику географического положения Воронежской области.</w:t>
      </w:r>
    </w:p>
    <w:p w:rsidR="00251A3D" w:rsidRPr="00EE3F14" w:rsidRDefault="00251A3D" w:rsidP="00251A3D">
      <w:pPr>
        <w:pStyle w:val="a3"/>
        <w:ind w:firstLine="284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F14">
        <w:rPr>
          <w:rFonts w:ascii="Times New Roman" w:hAnsi="Times New Roman" w:cs="Times New Roman"/>
          <w:sz w:val="24"/>
          <w:szCs w:val="24"/>
          <w:shd w:val="clear" w:color="auto" w:fill="FFFFFF"/>
        </w:rPr>
        <w:t>ГЕОГРАФИЧЕСКОЕ ПОЛОЖЕНИЕ - положение какого-либо пункта или иного объекта на земной поверхности по отношению к другим территориям или объектам; относительно поверхности Земли географическое положение определяется с помощью координат. Различают географическое положение по отношению к природным объектам и к экономико-географическим объектам.</w:t>
      </w:r>
    </w:p>
    <w:p w:rsidR="00251A3D" w:rsidRPr="00EE3F14" w:rsidRDefault="00251A3D" w:rsidP="00251A3D">
      <w:pPr>
        <w:pStyle w:val="a3"/>
        <w:ind w:firstLine="284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F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Учитель обращает внимание учащихся на план характеристики географического положения объекта, записанного на доске.</w:t>
      </w:r>
    </w:p>
    <w:p w:rsidR="00251A3D" w:rsidRPr="00EE3F14" w:rsidRDefault="00251A3D" w:rsidP="00251A3D">
      <w:pPr>
        <w:pStyle w:val="a3"/>
        <w:ind w:firstLine="284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1A3D" w:rsidRPr="00EE3F14" w:rsidRDefault="00251A3D" w:rsidP="00251A3D">
      <w:pPr>
        <w:pStyle w:val="a3"/>
        <w:ind w:firstLine="284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E3F1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План.</w:t>
      </w:r>
    </w:p>
    <w:p w:rsidR="00251A3D" w:rsidRPr="00EE3F14" w:rsidRDefault="00251A3D" w:rsidP="00251A3D">
      <w:pPr>
        <w:pStyle w:val="a3"/>
        <w:ind w:firstLine="284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F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1.Положение на материке.</w:t>
      </w:r>
    </w:p>
    <w:p w:rsidR="00251A3D" w:rsidRPr="00EE3F14" w:rsidRDefault="00251A3D" w:rsidP="00251A3D">
      <w:pPr>
        <w:pStyle w:val="a3"/>
        <w:ind w:firstLine="284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F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2.Соседние области.</w:t>
      </w:r>
    </w:p>
    <w:p w:rsidR="00251A3D" w:rsidRPr="00EE3F14" w:rsidRDefault="00251A3D" w:rsidP="00251A3D">
      <w:pPr>
        <w:pStyle w:val="a3"/>
        <w:ind w:firstLine="284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F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3.Площадь, протяженность, координаты крайних точек, численность населения.</w:t>
      </w:r>
    </w:p>
    <w:p w:rsidR="00251A3D" w:rsidRPr="00EE3F14" w:rsidRDefault="00251A3D" w:rsidP="00251A3D">
      <w:pPr>
        <w:pStyle w:val="a3"/>
        <w:ind w:firstLine="284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F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4.Административно-территориальное деление.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F1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b/>
          <w:sz w:val="24"/>
          <w:szCs w:val="24"/>
        </w:rPr>
        <w:t>Характеристика географического положения Воронежской области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Учащиеся отвечают на вопросы учителя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используя карты: административно-территориальная </w:t>
      </w:r>
      <w:r w:rsidRPr="00EE3F1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EE3F14">
        <w:rPr>
          <w:rFonts w:ascii="Times New Roman" w:hAnsi="Times New Roman" w:cs="Times New Roman"/>
          <w:sz w:val="24"/>
          <w:szCs w:val="24"/>
        </w:rPr>
        <w:t>арта Федеральных округов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E3F14">
        <w:rPr>
          <w:rFonts w:ascii="Times New Roman" w:hAnsi="Times New Roman" w:cs="Times New Roman"/>
          <w:sz w:val="24"/>
          <w:szCs w:val="24"/>
        </w:rPr>
        <w:t>арта экономических районов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E3F14">
        <w:rPr>
          <w:rFonts w:ascii="Times New Roman" w:hAnsi="Times New Roman" w:cs="Times New Roman"/>
          <w:sz w:val="24"/>
          <w:szCs w:val="24"/>
        </w:rPr>
        <w:t>арта Центрально-Чернозёмного района.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F14">
        <w:rPr>
          <w:rFonts w:ascii="Times New Roman" w:hAnsi="Times New Roman" w:cs="Times New Roman"/>
          <w:b/>
          <w:sz w:val="24"/>
          <w:szCs w:val="24"/>
        </w:rPr>
        <w:t>Положение области на материке.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Как расположена Воронежская область относительно экватора?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F14">
        <w:rPr>
          <w:rFonts w:ascii="Times New Roman" w:hAnsi="Times New Roman" w:cs="Times New Roman"/>
          <w:i/>
          <w:sz w:val="24"/>
          <w:szCs w:val="24"/>
        </w:rPr>
        <w:t>Воронежская область расположена в северном полушарии Земли.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Как расположена область относительно Гринвичского меридиана?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F14">
        <w:rPr>
          <w:rFonts w:ascii="Times New Roman" w:hAnsi="Times New Roman" w:cs="Times New Roman"/>
          <w:i/>
          <w:sz w:val="24"/>
          <w:szCs w:val="24"/>
        </w:rPr>
        <w:t>Область расположена в восточном полушарии Земли.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На каком материке расположена Воронежская область?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i/>
          <w:sz w:val="24"/>
          <w:szCs w:val="24"/>
        </w:rPr>
        <w:t>Воронежская область расположена на материке Евразия</w:t>
      </w:r>
      <w:r w:rsidRPr="00EE3F14">
        <w:rPr>
          <w:rFonts w:ascii="Times New Roman" w:hAnsi="Times New Roman" w:cs="Times New Roman"/>
          <w:sz w:val="24"/>
          <w:szCs w:val="24"/>
        </w:rPr>
        <w:t>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В какой части света находится область?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F14">
        <w:rPr>
          <w:rFonts w:ascii="Times New Roman" w:hAnsi="Times New Roman" w:cs="Times New Roman"/>
          <w:i/>
          <w:sz w:val="24"/>
          <w:szCs w:val="24"/>
        </w:rPr>
        <w:t>Область находится в Европе.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Соседние области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С какими областями граничит Воронежская область на севере?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F14">
        <w:rPr>
          <w:rFonts w:ascii="Times New Roman" w:hAnsi="Times New Roman" w:cs="Times New Roman"/>
          <w:i/>
          <w:sz w:val="24"/>
          <w:szCs w:val="24"/>
        </w:rPr>
        <w:t>Она граничит с Липецкой и Тамбовской областями на севере.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6. С какими областями граничит Воронежская область на юге?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F14">
        <w:rPr>
          <w:rFonts w:ascii="Times New Roman" w:hAnsi="Times New Roman" w:cs="Times New Roman"/>
          <w:i/>
          <w:sz w:val="24"/>
          <w:szCs w:val="24"/>
        </w:rPr>
        <w:t>На юге она граничит с Ростовской областью и</w:t>
      </w:r>
      <w:r>
        <w:rPr>
          <w:rFonts w:ascii="Times New Roman" w:hAnsi="Times New Roman" w:cs="Times New Roman"/>
          <w:i/>
          <w:sz w:val="24"/>
          <w:szCs w:val="24"/>
        </w:rPr>
        <w:t xml:space="preserve"> Луганской областью </w:t>
      </w:r>
      <w:r w:rsidRPr="00EE3F14">
        <w:rPr>
          <w:rFonts w:ascii="Times New Roman" w:hAnsi="Times New Roman" w:cs="Times New Roman"/>
          <w:i/>
          <w:sz w:val="24"/>
          <w:szCs w:val="24"/>
        </w:rPr>
        <w:t>Украины.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С какими областями граничит область на западе?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i/>
          <w:sz w:val="24"/>
          <w:szCs w:val="24"/>
        </w:rPr>
        <w:t>Воронежская область</w:t>
      </w:r>
      <w:r w:rsidRPr="00EE3F14"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i/>
          <w:sz w:val="24"/>
          <w:szCs w:val="24"/>
        </w:rPr>
        <w:t>граничит на западе с Курской областью и Белгородской областью.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С какими областями граничит Воронежская область на востоке?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i/>
          <w:sz w:val="24"/>
          <w:szCs w:val="24"/>
        </w:rPr>
        <w:t>Воронежская область граничит на востоке с Саратовской и Волгоградской областями</w:t>
      </w:r>
      <w:r w:rsidRPr="00EE3F14">
        <w:rPr>
          <w:rFonts w:ascii="Times New Roman" w:hAnsi="Times New Roman" w:cs="Times New Roman"/>
          <w:sz w:val="24"/>
          <w:szCs w:val="24"/>
        </w:rPr>
        <w:t>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какой</w:t>
      </w:r>
      <w:r w:rsidRPr="00EE3F14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3F14">
        <w:rPr>
          <w:rFonts w:ascii="Times New Roman" w:hAnsi="Times New Roman" w:cs="Times New Roman"/>
          <w:sz w:val="24"/>
          <w:szCs w:val="24"/>
        </w:rPr>
        <w:t xml:space="preserve"> Центрально-Чернозёмног</w:t>
      </w:r>
      <w:r>
        <w:rPr>
          <w:rFonts w:ascii="Times New Roman" w:hAnsi="Times New Roman" w:cs="Times New Roman"/>
          <w:sz w:val="24"/>
          <w:szCs w:val="24"/>
        </w:rPr>
        <w:t>о экономического района находится</w:t>
      </w:r>
      <w:r w:rsidRPr="00EE3F14">
        <w:rPr>
          <w:rFonts w:ascii="Times New Roman" w:hAnsi="Times New Roman" w:cs="Times New Roman"/>
          <w:sz w:val="24"/>
          <w:szCs w:val="24"/>
        </w:rPr>
        <w:t xml:space="preserve"> наша область?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находится в юго-восточной части</w:t>
      </w:r>
      <w:r w:rsidRPr="00EE3F14">
        <w:rPr>
          <w:rFonts w:ascii="Times New Roman" w:hAnsi="Times New Roman" w:cs="Times New Roman"/>
          <w:i/>
          <w:sz w:val="24"/>
          <w:szCs w:val="24"/>
        </w:rPr>
        <w:t xml:space="preserve"> Центрально-Чернозёмного района</w:t>
      </w:r>
      <w:r w:rsidRPr="00EE3F14">
        <w:rPr>
          <w:rFonts w:ascii="Times New Roman" w:hAnsi="Times New Roman" w:cs="Times New Roman"/>
          <w:sz w:val="24"/>
          <w:szCs w:val="24"/>
        </w:rPr>
        <w:t>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В какой Федеральный округ входит Воронежская область?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F14">
        <w:rPr>
          <w:rFonts w:ascii="Times New Roman" w:hAnsi="Times New Roman" w:cs="Times New Roman"/>
          <w:i/>
          <w:sz w:val="24"/>
          <w:szCs w:val="24"/>
        </w:rPr>
        <w:t>Воронежская область входит в состав Центрального Федерального округа.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С 1957 года границы Воронежской области не изменялись. Она является крупнейшей по размерам и численности населения среди областей Центрального Чернозёмного региона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A3D" w:rsidRPr="00A5502E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02E">
        <w:rPr>
          <w:rFonts w:ascii="Times New Roman" w:hAnsi="Times New Roman" w:cs="Times New Roman"/>
          <w:b/>
          <w:sz w:val="24"/>
          <w:szCs w:val="24"/>
        </w:rPr>
        <w:t>Крайние точки.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03C">
        <w:rPr>
          <w:rFonts w:ascii="Times New Roman" w:hAnsi="Times New Roman" w:cs="Times New Roman"/>
          <w:sz w:val="24"/>
          <w:szCs w:val="24"/>
        </w:rPr>
        <w:t>Работа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карте</w:t>
      </w:r>
      <w:r w:rsidRPr="00EE3F14">
        <w:rPr>
          <w:rFonts w:ascii="Times New Roman" w:hAnsi="Times New Roman" w:cs="Times New Roman"/>
          <w:sz w:val="24"/>
          <w:szCs w:val="24"/>
        </w:rPr>
        <w:t xml:space="preserve"> Воронежской области.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 xml:space="preserve">Крайняя северная точка области находится в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Рамонском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 районе у села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Ломово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>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 xml:space="preserve">Крайняя южная точка области находится в Кантемировском районе у села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Колещатовка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>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lastRenderedPageBreak/>
        <w:t xml:space="preserve">Крайняя западная точка находится в Нижнедевицком районе у хутора </w:t>
      </w:r>
      <w:proofErr w:type="gramStart"/>
      <w:r w:rsidRPr="00EE3F14">
        <w:rPr>
          <w:rFonts w:ascii="Times New Roman" w:hAnsi="Times New Roman" w:cs="Times New Roman"/>
          <w:sz w:val="24"/>
          <w:szCs w:val="24"/>
        </w:rPr>
        <w:t>Широкий</w:t>
      </w:r>
      <w:proofErr w:type="gramEnd"/>
      <w:r w:rsidRPr="00EE3F14">
        <w:rPr>
          <w:rFonts w:ascii="Times New Roman" w:hAnsi="Times New Roman" w:cs="Times New Roman"/>
          <w:sz w:val="24"/>
          <w:szCs w:val="24"/>
        </w:rPr>
        <w:t>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 xml:space="preserve">Крайняя восточная точка находится в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Поворинском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 районе у села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Вихляевка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>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Запись в тетради: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F14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еверная: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омово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Рамонский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E3F14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>жная</w:t>
      </w:r>
      <w:proofErr w:type="gramEnd"/>
      <w:r w:rsidRPr="00EE3F14">
        <w:rPr>
          <w:rFonts w:ascii="Times New Roman" w:hAnsi="Times New Roman" w:cs="Times New Roman"/>
          <w:i/>
          <w:sz w:val="24"/>
          <w:szCs w:val="24"/>
        </w:rPr>
        <w:t>: 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Колещатовка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Кантемировский район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F14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>ападная:  х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ирокий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Нижнедевицкий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E3F14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осточная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с.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Вихляевка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Поворинский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Учитель показывает крайние точки на карте Воронежской области, учащиеся</w:t>
      </w:r>
      <w:r>
        <w:rPr>
          <w:rFonts w:ascii="Times New Roman" w:hAnsi="Times New Roman" w:cs="Times New Roman"/>
          <w:sz w:val="24"/>
          <w:szCs w:val="24"/>
        </w:rPr>
        <w:t xml:space="preserve"> находят их на картах атласа</w:t>
      </w:r>
      <w:r w:rsidRPr="00EE3F14">
        <w:rPr>
          <w:rFonts w:ascii="Times New Roman" w:hAnsi="Times New Roman" w:cs="Times New Roman"/>
          <w:sz w:val="24"/>
          <w:szCs w:val="24"/>
        </w:rPr>
        <w:t>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Воронежская область находится на Восточно-Европейской равнине в умеренных широтах на границе степи и лесостепи.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Какое ближайшее море к нам?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F14">
        <w:rPr>
          <w:rFonts w:ascii="Times New Roman" w:hAnsi="Times New Roman" w:cs="Times New Roman"/>
          <w:i/>
          <w:sz w:val="24"/>
          <w:szCs w:val="24"/>
        </w:rPr>
        <w:t>Ближайшее море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i/>
          <w:sz w:val="24"/>
          <w:szCs w:val="24"/>
        </w:rPr>
        <w:t>Азовское.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 xml:space="preserve">От южных границ до него около 260 км. Западная часть региона расположена на Среднерусской возвышенности, северо-восточная – на окско-Донской низменности, юго-восточная – на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Калачской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 возвышенности. Климат области умеренный континентальный.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Какие реки протекают на территории области?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F14">
        <w:rPr>
          <w:rFonts w:ascii="Times New Roman" w:hAnsi="Times New Roman" w:cs="Times New Roman"/>
          <w:i/>
          <w:sz w:val="24"/>
          <w:szCs w:val="24"/>
        </w:rPr>
        <w:t>В Воронежской области протекают реки Дон, Воронеж, Хопёр, Тихая Сосна и другие.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Нашу область пересекают важнейшие автомобильные и железные дороги, связывающие центральные районы и Кавказ, западные районы страны и Поволжье, соединяющие Россию и Украину. Через область проходят линии электропередач и трубопроводы.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Воронежская область расположена в Московском часовом поясе, поэтому время на часах в Воронеже и в Москве одинаковое.</w:t>
      </w:r>
    </w:p>
    <w:p w:rsidR="00251A3D" w:rsidRPr="00CD6961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961">
        <w:rPr>
          <w:rFonts w:ascii="Times New Roman" w:hAnsi="Times New Roman" w:cs="Times New Roman"/>
          <w:b/>
          <w:sz w:val="24"/>
          <w:szCs w:val="24"/>
        </w:rPr>
        <w:t>Оценка географического положения области для жизни и деятельности людей.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Обобщив всё, вышесказанное, дайте общую оценку геогр</w:t>
      </w:r>
      <w:r>
        <w:rPr>
          <w:rFonts w:ascii="Times New Roman" w:hAnsi="Times New Roman" w:cs="Times New Roman"/>
          <w:sz w:val="24"/>
          <w:szCs w:val="24"/>
        </w:rPr>
        <w:t xml:space="preserve">афического положения области. </w:t>
      </w:r>
      <w:r w:rsidRPr="00EE3F14">
        <w:rPr>
          <w:rFonts w:ascii="Times New Roman" w:hAnsi="Times New Roman" w:cs="Times New Roman"/>
          <w:sz w:val="24"/>
          <w:szCs w:val="24"/>
        </w:rPr>
        <w:t xml:space="preserve">Насколько выгодно положение Воронежской области на карте России?  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EE3F14">
        <w:rPr>
          <w:rFonts w:ascii="Times New Roman" w:hAnsi="Times New Roman" w:cs="Times New Roman"/>
          <w:sz w:val="24"/>
          <w:szCs w:val="24"/>
        </w:rPr>
        <w:t>лагоприятны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 w:rsidRPr="00EE3F14">
        <w:rPr>
          <w:rFonts w:ascii="Times New Roman" w:hAnsi="Times New Roman" w:cs="Times New Roman"/>
          <w:sz w:val="24"/>
          <w:szCs w:val="24"/>
        </w:rPr>
        <w:t xml:space="preserve"> природные условия области для проживания и хозяйственной деятельности населения?</w:t>
      </w:r>
    </w:p>
    <w:p w:rsidR="00251A3D" w:rsidRPr="00CD6961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961">
        <w:rPr>
          <w:rFonts w:ascii="Times New Roman" w:hAnsi="Times New Roman" w:cs="Times New Roman"/>
          <w:b/>
          <w:sz w:val="24"/>
          <w:szCs w:val="24"/>
        </w:rPr>
        <w:t>Общие сведения о Воронежской области.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Протяженность области с севера на юг 300,5 км, а с запада на восток 341,4 км. По п</w:t>
      </w:r>
      <w:r>
        <w:rPr>
          <w:rFonts w:ascii="Times New Roman" w:hAnsi="Times New Roman" w:cs="Times New Roman"/>
          <w:sz w:val="24"/>
          <w:szCs w:val="24"/>
        </w:rPr>
        <w:t xml:space="preserve">лощади область занимает 52,4 </w:t>
      </w:r>
      <w:r w:rsidRPr="00EE3F14">
        <w:rPr>
          <w:rFonts w:ascii="Times New Roman" w:hAnsi="Times New Roman" w:cs="Times New Roman"/>
          <w:sz w:val="24"/>
          <w:szCs w:val="24"/>
        </w:rPr>
        <w:t>км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E3F14">
        <w:rPr>
          <w:rFonts w:ascii="Times New Roman" w:hAnsi="Times New Roman" w:cs="Times New Roman"/>
          <w:sz w:val="24"/>
          <w:szCs w:val="24"/>
        </w:rPr>
        <w:t>. Это больше, чем площадь Дании</w:t>
      </w:r>
      <w:r>
        <w:rPr>
          <w:rFonts w:ascii="Times New Roman" w:hAnsi="Times New Roman" w:cs="Times New Roman"/>
          <w:sz w:val="24"/>
          <w:szCs w:val="24"/>
        </w:rPr>
        <w:t xml:space="preserve"> (43,1 </w:t>
      </w:r>
      <w:r w:rsidRPr="00EE3F14">
        <w:rPr>
          <w:rFonts w:ascii="Times New Roman" w:hAnsi="Times New Roman" w:cs="Times New Roman"/>
          <w:sz w:val="24"/>
          <w:szCs w:val="24"/>
        </w:rPr>
        <w:t>км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E3F14">
        <w:rPr>
          <w:rFonts w:ascii="Times New Roman" w:hAnsi="Times New Roman" w:cs="Times New Roman"/>
          <w:sz w:val="24"/>
          <w:szCs w:val="24"/>
        </w:rPr>
        <w:t>), Бельгии (3</w:t>
      </w:r>
      <w:r>
        <w:rPr>
          <w:rFonts w:ascii="Times New Roman" w:hAnsi="Times New Roman" w:cs="Times New Roman"/>
          <w:sz w:val="24"/>
          <w:szCs w:val="24"/>
        </w:rPr>
        <w:t>0,5 км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Швейцарии (41,3 </w:t>
      </w:r>
      <w:r w:rsidRPr="00EE3F14">
        <w:rPr>
          <w:rFonts w:ascii="Times New Roman" w:hAnsi="Times New Roman" w:cs="Times New Roman"/>
          <w:sz w:val="24"/>
          <w:szCs w:val="24"/>
        </w:rPr>
        <w:t>км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Нидерландов (41,5 </w:t>
      </w:r>
      <w:r w:rsidRPr="00EE3F14">
        <w:rPr>
          <w:rFonts w:ascii="Times New Roman" w:hAnsi="Times New Roman" w:cs="Times New Roman"/>
          <w:sz w:val="24"/>
          <w:szCs w:val="24"/>
        </w:rPr>
        <w:t>км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3F14">
        <w:rPr>
          <w:rFonts w:ascii="Times New Roman" w:hAnsi="Times New Roman" w:cs="Times New Roman"/>
          <w:sz w:val="24"/>
          <w:szCs w:val="24"/>
        </w:rPr>
        <w:t>)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Учитель показывает эти страны на политической карте мира.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По численно</w:t>
      </w:r>
      <w:r>
        <w:rPr>
          <w:rFonts w:ascii="Times New Roman" w:hAnsi="Times New Roman" w:cs="Times New Roman"/>
          <w:sz w:val="24"/>
          <w:szCs w:val="24"/>
        </w:rPr>
        <w:t xml:space="preserve">сти населения область уступает </w:t>
      </w:r>
      <w:r w:rsidRPr="00EE3F14">
        <w:rPr>
          <w:rFonts w:ascii="Times New Roman" w:hAnsi="Times New Roman" w:cs="Times New Roman"/>
          <w:sz w:val="24"/>
          <w:szCs w:val="24"/>
        </w:rPr>
        <w:t xml:space="preserve">европейским странам. Численность населения составляет 2330,4 </w:t>
      </w:r>
      <w:r>
        <w:rPr>
          <w:rFonts w:ascii="Times New Roman" w:hAnsi="Times New Roman" w:cs="Times New Roman"/>
          <w:sz w:val="24"/>
          <w:szCs w:val="24"/>
        </w:rPr>
        <w:t>тыс. человек, что составляет 1,6</w:t>
      </w:r>
      <w:r w:rsidRPr="00EE3F14">
        <w:rPr>
          <w:rFonts w:ascii="Times New Roman" w:hAnsi="Times New Roman" w:cs="Times New Roman"/>
          <w:sz w:val="24"/>
          <w:szCs w:val="24"/>
        </w:rPr>
        <w:t>% населения России. 17 декабря 2012 года в Воронеже родился миллионный житель. В России 15 городов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- миллионеров.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Запись в тетради:</w:t>
      </w:r>
    </w:p>
    <w:p w:rsidR="00251A3D" w:rsidRPr="008524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>Площадь = 52,4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E3F14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EE3F14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i/>
          <w:sz w:val="24"/>
          <w:szCs w:val="24"/>
        </w:rPr>
        <w:t>Численность населения = 2330,4 тыс</w:t>
      </w:r>
      <w:proofErr w:type="gramStart"/>
      <w:r w:rsidRPr="00EE3F14">
        <w:rPr>
          <w:rFonts w:ascii="Times New Roman" w:hAnsi="Times New Roman" w:cs="Times New Roman"/>
          <w:i/>
          <w:sz w:val="24"/>
          <w:szCs w:val="24"/>
        </w:rPr>
        <w:t>.ч</w:t>
      </w:r>
      <w:proofErr w:type="gramEnd"/>
      <w:r w:rsidRPr="00EE3F14">
        <w:rPr>
          <w:rFonts w:ascii="Times New Roman" w:hAnsi="Times New Roman" w:cs="Times New Roman"/>
          <w:i/>
          <w:sz w:val="24"/>
          <w:szCs w:val="24"/>
        </w:rPr>
        <w:t>ел</w:t>
      </w:r>
      <w:r w:rsidRPr="00EE3F14">
        <w:rPr>
          <w:rFonts w:ascii="Times New Roman" w:hAnsi="Times New Roman" w:cs="Times New Roman"/>
          <w:sz w:val="24"/>
          <w:szCs w:val="24"/>
        </w:rPr>
        <w:t>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Зная площадь территории и численность населения, можно вычислить среднюю плотность населения.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Плотность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- это отношение численности населения к площади. Это число показывает, сколько человек проживает на 1 кв.км.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Вычисление плотности населения письменно в тетрадях, у доски 1 человек.</w:t>
      </w:r>
    </w:p>
    <w:p w:rsidR="00251A3D" w:rsidRPr="008524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>2330400:52400=44,6 чел/</w:t>
      </w:r>
      <w:r w:rsidRPr="00EE3F14">
        <w:rPr>
          <w:rFonts w:ascii="Times New Roman" w:hAnsi="Times New Roman" w:cs="Times New Roman"/>
          <w:i/>
          <w:sz w:val="24"/>
          <w:szCs w:val="24"/>
        </w:rPr>
        <w:t>км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В среднем по России плотность населения составляет 8,3 чел/кв</w:t>
      </w:r>
      <w:proofErr w:type="gramStart"/>
      <w:r w:rsidRPr="00EE3F1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E3F14">
        <w:rPr>
          <w:rFonts w:ascii="Times New Roman" w:hAnsi="Times New Roman" w:cs="Times New Roman"/>
          <w:sz w:val="24"/>
          <w:szCs w:val="24"/>
        </w:rPr>
        <w:t>м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Во сколько раз плотность населения Воронежской области больше плотности населения страны?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F14">
        <w:rPr>
          <w:rFonts w:ascii="Times New Roman" w:hAnsi="Times New Roman" w:cs="Times New Roman"/>
          <w:i/>
          <w:sz w:val="24"/>
          <w:szCs w:val="24"/>
        </w:rPr>
        <w:t>Плотность населения Воронежской области больше плотности населения России примерно в 5 раз.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lastRenderedPageBreak/>
        <w:t>Плотность населения Центральной России составляет 57,1 чел/кв.км.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Как вы думаете, почему показатель плотности всей страны намного меньше показателя плотности центральной части страны?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F14">
        <w:rPr>
          <w:rFonts w:ascii="Times New Roman" w:hAnsi="Times New Roman" w:cs="Times New Roman"/>
          <w:i/>
          <w:sz w:val="24"/>
          <w:szCs w:val="24"/>
        </w:rPr>
        <w:t>Центральный район расположен в благоприятных для жизни человека климатических условиях, а при подсчете плотности населения всей страны учитывались и обширные северные районы.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 xml:space="preserve">Воронежская область делится на 3 </w:t>
      </w:r>
      <w:proofErr w:type="gramStart"/>
      <w:r w:rsidRPr="00EE3F14">
        <w:rPr>
          <w:rFonts w:ascii="Times New Roman" w:hAnsi="Times New Roman" w:cs="Times New Roman"/>
          <w:sz w:val="24"/>
          <w:szCs w:val="24"/>
        </w:rPr>
        <w:t>городских</w:t>
      </w:r>
      <w:proofErr w:type="gramEnd"/>
      <w:r w:rsidRPr="00EE3F14">
        <w:rPr>
          <w:rFonts w:ascii="Times New Roman" w:hAnsi="Times New Roman" w:cs="Times New Roman"/>
          <w:sz w:val="24"/>
          <w:szCs w:val="24"/>
        </w:rPr>
        <w:t xml:space="preserve"> округа (Воронеж,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, Борисоглебск) и 31 район: Аннинский, Бобровский,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Богучарский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Бутурлиновский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Верхнемамонский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Верхнехавский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Воробьёвский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, Грибановский,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, Каменский, Кантемировский, Каширский,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Лискинский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Нижнедевицкий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Новоусманский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, Новохопёрский,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Ольховатский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Острогожский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, Павловский,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Панинский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, Петропавловский,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Поворинский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, Подгоренский,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Рамонский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Репьёвский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EE3F1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EE3F14">
        <w:rPr>
          <w:rFonts w:ascii="Times New Roman" w:hAnsi="Times New Roman" w:cs="Times New Roman"/>
          <w:sz w:val="24"/>
          <w:szCs w:val="24"/>
        </w:rPr>
        <w:t>Семилукский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. Терновский, Хохольский.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Эртильский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>.</w:t>
      </w:r>
    </w:p>
    <w:p w:rsidR="00251A3D" w:rsidRPr="008524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414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Работа с тестовым заданием, затем взаимопроверка в парах.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1.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На какой равнине расположена Воронежская область?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Сибирская равнина;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i/>
          <w:iCs/>
          <w:sz w:val="24"/>
          <w:szCs w:val="24"/>
        </w:rPr>
        <w:t>б) Русская равнина</w:t>
      </w:r>
      <w:r w:rsidRPr="00EE3F1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в) Среднесибирское плоскогорье;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г) Среднерусская возвышенность.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2.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Какой материк напоминают очертания на карте Воронежской области?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а) Австралия;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i/>
          <w:iCs/>
          <w:sz w:val="24"/>
          <w:szCs w:val="24"/>
        </w:rPr>
        <w:t>б) Африка;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в) Евразия;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г) Антарктида.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3.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Какой климат в Воронежской области?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а) Резко континентальный;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i/>
          <w:iCs/>
          <w:sz w:val="24"/>
          <w:szCs w:val="24"/>
        </w:rPr>
        <w:t>б) Континентальный</w:t>
      </w:r>
      <w:r w:rsidRPr="00EE3F1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в) Субтропический;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г) Морской.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4.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Какая «титулованная» река протекает по Воронежской области?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а) Пан;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б) Сэр;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в) Сеньор;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i/>
          <w:iCs/>
          <w:sz w:val="24"/>
          <w:szCs w:val="24"/>
        </w:rPr>
        <w:t>г) Дон</w:t>
      </w:r>
      <w:r w:rsidRPr="00EE3F14">
        <w:rPr>
          <w:rFonts w:ascii="Times New Roman" w:hAnsi="Times New Roman" w:cs="Times New Roman"/>
          <w:sz w:val="24"/>
          <w:szCs w:val="24"/>
        </w:rPr>
        <w:t>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5.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Какая государственная граница проходит на юге Воронежской области?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а) Российско-белорусская;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i/>
          <w:iCs/>
          <w:sz w:val="24"/>
          <w:szCs w:val="24"/>
        </w:rPr>
        <w:t>б) Российско-украинская</w:t>
      </w:r>
      <w:r w:rsidRPr="00EE3F1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в) Российско-польская;</w:t>
      </w:r>
      <w:r>
        <w:rPr>
          <w:rFonts w:ascii="Times New Roman" w:hAnsi="Times New Roman" w:cs="Times New Roman"/>
          <w:sz w:val="24"/>
          <w:szCs w:val="24"/>
        </w:rPr>
        <w:t xml:space="preserve"> г) Российско-грузинская.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Какой «хлебобулочный» город есть в Воронежской области?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а) Каравай;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б) Крендель;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в) Баранка;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i/>
          <w:iCs/>
          <w:sz w:val="24"/>
          <w:szCs w:val="24"/>
        </w:rPr>
        <w:t>г) Калач</w:t>
      </w:r>
      <w:r w:rsidRPr="00EE3F14">
        <w:rPr>
          <w:rFonts w:ascii="Times New Roman" w:hAnsi="Times New Roman" w:cs="Times New Roman"/>
          <w:sz w:val="24"/>
          <w:szCs w:val="24"/>
        </w:rPr>
        <w:t>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7.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Какой районный центр есть в Воронежской области?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а) Чуб;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i/>
          <w:iCs/>
          <w:sz w:val="24"/>
          <w:szCs w:val="24"/>
        </w:rPr>
        <w:t>б) Хохол;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в) Локон;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г) Вихор.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8.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Какое женское имя носит один из районных центров Воронежской области?</w:t>
      </w:r>
    </w:p>
    <w:p w:rsidR="00251A3D" w:rsidRPr="00397BF0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3F14">
        <w:rPr>
          <w:rFonts w:ascii="Times New Roman" w:hAnsi="Times New Roman" w:cs="Times New Roman"/>
          <w:i/>
          <w:iCs/>
          <w:sz w:val="24"/>
          <w:szCs w:val="24"/>
        </w:rPr>
        <w:t>а) Анна;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б) Ольга;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в) Лида;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г) София.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9.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E3F14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EE3F14">
        <w:rPr>
          <w:rFonts w:ascii="Times New Roman" w:hAnsi="Times New Roman" w:cs="Times New Roman"/>
          <w:sz w:val="24"/>
          <w:szCs w:val="24"/>
        </w:rPr>
        <w:t xml:space="preserve"> какого экономического района России входит Воронежская область?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i/>
          <w:iCs/>
          <w:sz w:val="24"/>
          <w:szCs w:val="24"/>
        </w:rPr>
        <w:t>а) Центрально-Чернозёмного</w:t>
      </w:r>
      <w:r w:rsidRPr="00EE3F1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б) Поволжского;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в) Волго-Вятского;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г) Уральского.</w:t>
      </w:r>
    </w:p>
    <w:p w:rsidR="00251A3D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10.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К какому федеральному округу РФ относится Воронежская область?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а) Южному (ЮФО);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б) Северо-Западному (СЗФО);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в) Приволжскому (ПФО);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i/>
          <w:iCs/>
          <w:sz w:val="24"/>
          <w:szCs w:val="24"/>
        </w:rPr>
        <w:t>г) Центральному (ЦФО)</w:t>
      </w:r>
      <w:r w:rsidRPr="00EE3F14">
        <w:rPr>
          <w:rFonts w:ascii="Times New Roman" w:hAnsi="Times New Roman" w:cs="Times New Roman"/>
          <w:sz w:val="24"/>
          <w:szCs w:val="24"/>
        </w:rPr>
        <w:t>.</w:t>
      </w:r>
    </w:p>
    <w:p w:rsidR="00251A3D" w:rsidRPr="009003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r w:rsidRPr="00900314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Как вы думаете, почему важно изучать природу и историю своего края?</w:t>
      </w:r>
    </w:p>
    <w:p w:rsidR="00251A3D" w:rsidRPr="00EE3F14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Что нового о Воронежской области вы узнали на уроке?</w:t>
      </w:r>
    </w:p>
    <w:p w:rsidR="00251A3D" w:rsidRPr="005329CA" w:rsidRDefault="00251A3D" w:rsidP="00251A3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r w:rsidRPr="0090031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Подобрать стихотворение о Воронеже, Воронежской обла</w:t>
      </w:r>
      <w:r>
        <w:rPr>
          <w:rFonts w:ascii="Times New Roman" w:hAnsi="Times New Roman" w:cs="Times New Roman"/>
          <w:sz w:val="24"/>
          <w:szCs w:val="24"/>
        </w:rPr>
        <w:t xml:space="preserve">сти, дающее характеристику </w:t>
      </w:r>
      <w:r w:rsidRPr="00EE3F14">
        <w:rPr>
          <w:rFonts w:ascii="Times New Roman" w:hAnsi="Times New Roman" w:cs="Times New Roman"/>
          <w:sz w:val="24"/>
          <w:szCs w:val="24"/>
        </w:rPr>
        <w:t>положения области или описание природы.</w:t>
      </w:r>
    </w:p>
    <w:p w:rsidR="003B0952" w:rsidRDefault="003B0952"/>
    <w:sectPr w:rsidR="003B0952" w:rsidSect="003B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A3D"/>
    <w:rsid w:val="00251A3D"/>
    <w:rsid w:val="003B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A3D"/>
  </w:style>
  <w:style w:type="paragraph" w:styleId="a3">
    <w:name w:val="No Spacing"/>
    <w:link w:val="a4"/>
    <w:uiPriority w:val="1"/>
    <w:qFormat/>
    <w:rsid w:val="00251A3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51A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8407</Characters>
  <Application>Microsoft Office Word</Application>
  <DocSecurity>0</DocSecurity>
  <Lines>70</Lines>
  <Paragraphs>19</Paragraphs>
  <ScaleCrop>false</ScaleCrop>
  <Company>Дом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2015-08-20T14:32:00Z</dcterms:created>
  <dcterms:modified xsi:type="dcterms:W3CDTF">2015-08-20T14:33:00Z</dcterms:modified>
</cp:coreProperties>
</file>