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3" w:rsidRDefault="002544F3" w:rsidP="002544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F3" w:rsidRDefault="002544F3" w:rsidP="002544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F3" w:rsidRDefault="002544F3" w:rsidP="002544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F3" w:rsidRDefault="002544F3" w:rsidP="002544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F3" w:rsidRDefault="002544F3" w:rsidP="005B6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2544F3" w:rsidRDefault="002544F3" w:rsidP="005B6921">
      <w:pPr>
        <w:pStyle w:val="a3"/>
        <w:shd w:val="clear" w:color="auto" w:fill="FFFFFF"/>
        <w:spacing w:after="0" w:line="360" w:lineRule="auto"/>
        <w:ind w:left="17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географии в 5 классе</w:t>
      </w:r>
    </w:p>
    <w:p w:rsidR="002544F3" w:rsidRPr="00C85468" w:rsidRDefault="002544F3" w:rsidP="00C85468">
      <w:pPr>
        <w:pStyle w:val="a3"/>
        <w:shd w:val="clear" w:color="auto" w:fill="FFFFFF"/>
        <w:spacing w:after="0" w:line="360" w:lineRule="auto"/>
        <w:ind w:left="17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</w:t>
      </w:r>
      <w:r w:rsidR="00C85468" w:rsidRPr="00C85468">
        <w:rPr>
          <w:rFonts w:ascii="Times New Roman" w:hAnsi="Times New Roman" w:cs="Times New Roman"/>
          <w:sz w:val="28"/>
          <w:szCs w:val="28"/>
        </w:rPr>
        <w:t>Выветривание. Работа текучих вод</w:t>
      </w:r>
      <w:r w:rsidRPr="00C8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544F3" w:rsidRDefault="002544F3" w:rsidP="002544F3">
      <w:pPr>
        <w:pStyle w:val="a3"/>
        <w:shd w:val="clear" w:color="auto" w:fill="FFFFFF"/>
        <w:spacing w:after="0" w:line="360" w:lineRule="auto"/>
        <w:ind w:left="17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 В.П.Дронова, Л.Е..Савельевой «География.</w:t>
      </w:r>
      <w:proofErr w:type="gramEnd"/>
      <w:r w:rsidR="00C85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Землеведение. 5-6 класс»)</w:t>
      </w:r>
      <w:proofErr w:type="gramEnd"/>
    </w:p>
    <w:p w:rsidR="002544F3" w:rsidRDefault="002544F3" w:rsidP="002544F3">
      <w:pPr>
        <w:pStyle w:val="a3"/>
        <w:shd w:val="clear" w:color="auto" w:fill="FFFFFF"/>
        <w:spacing w:after="0" w:line="360" w:lineRule="auto"/>
        <w:ind w:left="17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68" w:rsidRDefault="00C85468" w:rsidP="002544F3">
      <w:pPr>
        <w:pStyle w:val="a3"/>
        <w:shd w:val="clear" w:color="auto" w:fill="FFFFFF"/>
        <w:spacing w:after="0" w:line="360" w:lineRule="auto"/>
        <w:ind w:left="17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468" w:rsidRDefault="00C85468" w:rsidP="002544F3">
      <w:pPr>
        <w:pStyle w:val="a3"/>
        <w:shd w:val="clear" w:color="auto" w:fill="FFFFFF"/>
        <w:spacing w:after="0" w:line="360" w:lineRule="auto"/>
        <w:ind w:left="17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468" w:rsidRDefault="00C85468" w:rsidP="002544F3">
      <w:pPr>
        <w:pStyle w:val="a3"/>
        <w:shd w:val="clear" w:color="auto" w:fill="FFFFFF"/>
        <w:spacing w:after="0" w:line="360" w:lineRule="auto"/>
        <w:ind w:left="17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4F3" w:rsidRDefault="002544F3" w:rsidP="002544F3">
      <w:pPr>
        <w:pStyle w:val="a3"/>
        <w:shd w:val="clear" w:color="auto" w:fill="FFFFFF"/>
        <w:spacing w:after="0" w:line="360" w:lineRule="auto"/>
        <w:ind w:left="17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468" w:rsidRDefault="00C85468" w:rsidP="002544F3">
      <w:pPr>
        <w:pStyle w:val="a3"/>
        <w:shd w:val="clear" w:color="auto" w:fill="FFFFFF"/>
        <w:spacing w:after="0" w:line="360" w:lineRule="auto"/>
        <w:ind w:left="17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468" w:rsidRDefault="00C85468" w:rsidP="002544F3">
      <w:pPr>
        <w:pStyle w:val="a3"/>
        <w:shd w:val="clear" w:color="auto" w:fill="FFFFFF"/>
        <w:spacing w:after="0" w:line="360" w:lineRule="auto"/>
        <w:ind w:left="17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4F3" w:rsidRDefault="002544F3" w:rsidP="002544F3">
      <w:pPr>
        <w:pStyle w:val="a3"/>
        <w:shd w:val="clear" w:color="auto" w:fill="FFFFFF"/>
        <w:spacing w:after="0" w:line="360" w:lineRule="auto"/>
        <w:ind w:left="17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4F3" w:rsidRPr="005B6921" w:rsidRDefault="002544F3" w:rsidP="005B69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4F3" w:rsidRDefault="002544F3" w:rsidP="002544F3">
      <w:pPr>
        <w:pStyle w:val="a3"/>
        <w:shd w:val="clear" w:color="auto" w:fill="FFFFFF"/>
        <w:spacing w:after="0" w:line="360" w:lineRule="auto"/>
        <w:ind w:left="17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4F3" w:rsidRPr="00AC6711" w:rsidRDefault="002544F3" w:rsidP="002544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Технологическая карта</w:t>
      </w:r>
      <w:r w:rsidRPr="00AC6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урока</w:t>
      </w:r>
    </w:p>
    <w:tbl>
      <w:tblPr>
        <w:tblStyle w:val="a8"/>
        <w:tblW w:w="0" w:type="auto"/>
        <w:tblLook w:val="04A0"/>
      </w:tblPr>
      <w:tblGrid>
        <w:gridCol w:w="3031"/>
        <w:gridCol w:w="11755"/>
      </w:tblGrid>
      <w:tr w:rsidR="002544F3" w:rsidRPr="00AC6711" w:rsidTr="00B44313">
        <w:tc>
          <w:tcPr>
            <w:tcW w:w="3085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267" w:type="dxa"/>
          </w:tcPr>
          <w:p w:rsidR="002544F3" w:rsidRPr="00AC6711" w:rsidRDefault="00C85468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68">
              <w:rPr>
                <w:rFonts w:ascii="Times New Roman" w:hAnsi="Times New Roman" w:cs="Times New Roman"/>
                <w:sz w:val="28"/>
                <w:szCs w:val="28"/>
              </w:rPr>
              <w:t>Выветривание. Работа текучих вод</w:t>
            </w:r>
          </w:p>
        </w:tc>
      </w:tr>
      <w:tr w:rsidR="002544F3" w:rsidRPr="00AC6711" w:rsidTr="00B44313">
        <w:tc>
          <w:tcPr>
            <w:tcW w:w="3085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2267" w:type="dxa"/>
          </w:tcPr>
          <w:p w:rsidR="002544F3" w:rsidRPr="00AC6711" w:rsidRDefault="00C85468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влияние внешнего воздействия на рельеф Земли. </w:t>
            </w:r>
          </w:p>
        </w:tc>
      </w:tr>
      <w:tr w:rsidR="002544F3" w:rsidRPr="00AC6711" w:rsidTr="00B44313">
        <w:tc>
          <w:tcPr>
            <w:tcW w:w="3085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рельеф Земли, формы рельефа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спомнить из курса окружающего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неровности поверхности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знакомы. Изучить причины разнообразия рельефа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работы с текстом учебника и </w:t>
            </w:r>
            <w:proofErr w:type="spellStart"/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внетекстовым</w:t>
            </w:r>
            <w:proofErr w:type="spellEnd"/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компонентом, работы с картами атласа и настенной картой. 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Воспитательные: 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планете Земля,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режного отношения к ней и формам поверхности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Земли.</w:t>
            </w:r>
          </w:p>
        </w:tc>
      </w:tr>
      <w:tr w:rsidR="002544F3" w:rsidRPr="00AC6711" w:rsidTr="00B44313">
        <w:tc>
          <w:tcPr>
            <w:tcW w:w="3085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устойчивой познавательной мотивации и интереса к изучаемой теме,  развитие эмоционально-ценностного и эстетического отношения к природе, бережного отношения к её богатствам.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учащихся ставить учебные цели и задачи урока; 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 и его структуриро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в схему (формы рельефа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поиск нужной информации из учебного текста и рисунков, устная и письменная речь, сравнение, классификация, причинно-следственные связи.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сотрудничество с учителем и одноклассниками в поиске и сборе информации, умение выражать свои мысли.</w:t>
            </w:r>
          </w:p>
        </w:tc>
      </w:tr>
      <w:tr w:rsidR="002544F3" w:rsidRPr="00AC6711" w:rsidTr="00B44313">
        <w:tc>
          <w:tcPr>
            <w:tcW w:w="3085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2544F3" w:rsidRPr="00AC6711" w:rsidRDefault="002544F3" w:rsidP="002544F3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что такое рельеф, формы рельефа Земли, причины разнообразия рельефа Земли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4F3" w:rsidRPr="00AC6711" w:rsidRDefault="002544F3" w:rsidP="002544F3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– работать с картами атласа,  учебным текстом, схемами и рисунками учебника.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устойчивой познавательной 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на изучение темы « Земная кора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развитие эмоционально-ценностного и эстетического отношения к природе.</w:t>
            </w:r>
          </w:p>
          <w:p w:rsidR="002544F3" w:rsidRPr="00AC6711" w:rsidRDefault="002544F3" w:rsidP="00B4431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обучения, ставить задачи; развивать мотивы и интересы своей познавательной деятельности; умение оценивать правильность выполнения учебной задачи</w:t>
            </w:r>
            <w:proofErr w:type="gramStart"/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4F3" w:rsidRPr="00AC6711" w:rsidTr="00B44313">
        <w:tc>
          <w:tcPr>
            <w:tcW w:w="3085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Рельеф, формы рельефа, крупнейшие формы рельефа, крупные формы рельефа, средние и мелкие формы рельефа, причины разнообразия рельефа, внутренние силы, внешние силы.</w:t>
            </w:r>
          </w:p>
        </w:tc>
      </w:tr>
      <w:tr w:rsidR="002544F3" w:rsidRPr="00AC6711" w:rsidTr="00B44313">
        <w:tc>
          <w:tcPr>
            <w:tcW w:w="3085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 (органическое разрушение горных пород), химия (химическое разрушение горных пород), физика (физическое разрушение горных пород).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4F3" w:rsidRPr="00AC6711" w:rsidTr="00B44313">
        <w:tc>
          <w:tcPr>
            <w:tcW w:w="3085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Ресурсы урока </w:t>
            </w:r>
          </w:p>
        </w:tc>
        <w:tc>
          <w:tcPr>
            <w:tcW w:w="1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«В.П.Дронов, Л.Е.Савельева», карта полушарий физическая, атласы, контурные карты, электронное приложение к учебнику.</w:t>
            </w:r>
          </w:p>
        </w:tc>
      </w:tr>
      <w:tr w:rsidR="002544F3" w:rsidRPr="00AC6711" w:rsidTr="00B44313">
        <w:tc>
          <w:tcPr>
            <w:tcW w:w="3085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урока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(фронтальная, индивидуальная, парная, групповая)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групповая, индивидуальная.</w:t>
            </w:r>
          </w:p>
        </w:tc>
      </w:tr>
      <w:tr w:rsidR="002544F3" w:rsidRPr="00AC6711" w:rsidTr="00B44313">
        <w:tc>
          <w:tcPr>
            <w:tcW w:w="3085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проблемного чтения, ИКТ, обучение в сотрудничестве.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4F3" w:rsidRPr="00AC6711" w:rsidRDefault="002544F3" w:rsidP="002544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267"/>
        <w:gridCol w:w="2283"/>
        <w:gridCol w:w="2362"/>
        <w:gridCol w:w="2848"/>
        <w:gridCol w:w="2294"/>
        <w:gridCol w:w="2732"/>
      </w:tblGrid>
      <w:tr w:rsidR="002544F3" w:rsidRPr="00AC6711" w:rsidTr="00B44313">
        <w:tc>
          <w:tcPr>
            <w:tcW w:w="2267" w:type="dxa"/>
            <w:vMerge w:val="restart"/>
          </w:tcPr>
          <w:p w:rsidR="002544F3" w:rsidRPr="00AC6711" w:rsidRDefault="002544F3" w:rsidP="00B443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2283" w:type="dxa"/>
            <w:vMerge w:val="restart"/>
          </w:tcPr>
          <w:p w:rsidR="002544F3" w:rsidRPr="00AC6711" w:rsidRDefault="002544F3" w:rsidP="00B443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362" w:type="dxa"/>
            <w:vMerge w:val="restart"/>
          </w:tcPr>
          <w:p w:rsidR="002544F3" w:rsidRPr="00AC6711" w:rsidRDefault="002544F3" w:rsidP="00B443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48" w:type="dxa"/>
            <w:vMerge w:val="restart"/>
          </w:tcPr>
          <w:p w:rsidR="002544F3" w:rsidRPr="00AC6711" w:rsidRDefault="002544F3" w:rsidP="00B443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Задания для учащихся, выполнение которых </w:t>
            </w:r>
            <w:r w:rsidRPr="00AC67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приведёт к достижению запланированных результатов</w:t>
            </w:r>
          </w:p>
        </w:tc>
        <w:tc>
          <w:tcPr>
            <w:tcW w:w="5026" w:type="dxa"/>
            <w:gridSpan w:val="2"/>
          </w:tcPr>
          <w:p w:rsidR="002544F3" w:rsidRPr="00AC6711" w:rsidRDefault="002544F3" w:rsidP="00B443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</w:tr>
      <w:tr w:rsidR="002544F3" w:rsidRPr="00AC6711" w:rsidTr="00B44313">
        <w:tc>
          <w:tcPr>
            <w:tcW w:w="2267" w:type="dxa"/>
            <w:vMerge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</w:tcPr>
          <w:p w:rsidR="002544F3" w:rsidRPr="00AC6711" w:rsidRDefault="002544F3" w:rsidP="00B443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2544F3" w:rsidRPr="00AC6711" w:rsidRDefault="002544F3" w:rsidP="00B443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32" w:type="dxa"/>
          </w:tcPr>
          <w:p w:rsidR="002544F3" w:rsidRPr="00AC6711" w:rsidRDefault="002544F3" w:rsidP="00B443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  <w:p w:rsidR="002544F3" w:rsidRPr="00AC6711" w:rsidRDefault="002544F3" w:rsidP="00B443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(познавательные,</w:t>
            </w:r>
            <w:proofErr w:type="gramEnd"/>
          </w:p>
          <w:p w:rsidR="002544F3" w:rsidRPr="00AC6711" w:rsidRDefault="002544F3" w:rsidP="00B443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коммуникативные,</w:t>
            </w:r>
          </w:p>
          <w:p w:rsidR="002544F3" w:rsidRPr="00AC6711" w:rsidRDefault="002544F3" w:rsidP="00B443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регулятивные)</w:t>
            </w:r>
          </w:p>
        </w:tc>
      </w:tr>
      <w:tr w:rsidR="002544F3" w:rsidRPr="00AC6711" w:rsidTr="00B44313">
        <w:tc>
          <w:tcPr>
            <w:tcW w:w="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Организационный момент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уроку.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Постановка цели и задач урока.</w:t>
            </w:r>
          </w:p>
        </w:tc>
        <w:tc>
          <w:tcPr>
            <w:tcW w:w="2362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учеников к уроку, </w:t>
            </w:r>
            <w:proofErr w:type="spellStart"/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8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рубриками Вы узнаете, Вспомните. Постановка учебной цели и задачей урока.</w:t>
            </w:r>
          </w:p>
        </w:tc>
        <w:tc>
          <w:tcPr>
            <w:tcW w:w="2294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– </w:t>
            </w:r>
            <w:proofErr w:type="spellStart"/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готовности к уроку</w:t>
            </w:r>
          </w:p>
        </w:tc>
      </w:tr>
      <w:tr w:rsidR="002544F3" w:rsidRPr="00AC6711" w:rsidTr="005B6921">
        <w:trPr>
          <w:trHeight w:val="421"/>
        </w:trPr>
        <w:tc>
          <w:tcPr>
            <w:tcW w:w="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Проверка Д/</w:t>
            </w:r>
            <w:proofErr w:type="gramStart"/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Двое уч-ся выполняют задания тестов по теме «Земная кора и её строение», двое – на интерактивной карте обозначают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плиты,  двое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одписывают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рисунке слои Земной коры. Остальные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роверяют.</w:t>
            </w:r>
          </w:p>
        </w:tc>
        <w:tc>
          <w:tcPr>
            <w:tcW w:w="2362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Проверяет выполнение заданий.</w:t>
            </w:r>
          </w:p>
        </w:tc>
        <w:tc>
          <w:tcPr>
            <w:tcW w:w="2848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картографическими навыками, формирование представлений о строении земной коры и строении литосферы.</w:t>
            </w:r>
          </w:p>
        </w:tc>
        <w:tc>
          <w:tcPr>
            <w:tcW w:w="2732" w:type="dxa"/>
          </w:tcPr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контроль, анализ ответа учащегося, самоанализ, самооценка.</w:t>
            </w:r>
          </w:p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– умение выражать свои мысли, управление поведением.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–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ответственного отношения к учению.</w:t>
            </w:r>
            <w:proofErr w:type="gramEnd"/>
          </w:p>
        </w:tc>
      </w:tr>
      <w:tr w:rsidR="002544F3" w:rsidRPr="00AC6711" w:rsidTr="005B6921">
        <w:trPr>
          <w:trHeight w:val="4810"/>
        </w:trPr>
        <w:tc>
          <w:tcPr>
            <w:tcW w:w="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Изучение нового материала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Работа с текстом учебника, </w:t>
            </w:r>
            <w:proofErr w:type="spellStart"/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внетекстовым</w:t>
            </w:r>
            <w:proofErr w:type="spellEnd"/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компонентом.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тексту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рисункам 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схемы «Формы рельефа Земли»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 приложением к учебнику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с текстом учебника,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устного рассказа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причинах разнообразия рельефа.</w:t>
            </w:r>
          </w:p>
        </w:tc>
        <w:tc>
          <w:tcPr>
            <w:tcW w:w="2362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поисковой деятельности учащихся</w:t>
            </w:r>
          </w:p>
        </w:tc>
        <w:tc>
          <w:tcPr>
            <w:tcW w:w="2848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Проанализируйте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сунок «Формы рельефа». Сделайте вывод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собенностях рельефа Земли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о формах рельефа Земли. Составьте схему «Формы рельефа Земли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в </w:t>
            </w:r>
            <w:proofErr w:type="spellStart"/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контурными картами. Обозначение крупнейших гор и равнин Земли на контурной карте.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 учебника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составьте устный рассказ 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ичинах разнообразия рельефа Земли.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2544F3" w:rsidRDefault="002544F3" w:rsidP="00B4431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 - что такое рельеф Земли, формы рельефа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разнообразия рельефа Земли, как влияют внутренние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внешние силы на изменение рельефа во времени.</w:t>
            </w:r>
          </w:p>
          <w:p w:rsidR="002544F3" w:rsidRPr="00AC6711" w:rsidRDefault="002544F3" w:rsidP="00B4431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– работать с картами атласа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контурными картами.</w:t>
            </w:r>
          </w:p>
        </w:tc>
        <w:tc>
          <w:tcPr>
            <w:tcW w:w="2732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Мотивация,  развитие эмоционально-ценностного и эстетического отношения к природе, бережного отношения к её богатствам.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учащихся ставить учебные цели и задачи урока; 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 и его структуриро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в схему (формы рельефа Земли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поиск нужной 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из учебного текста и рисунков, устная и письменная речь, сравнение, классификация, причинно-следственные связи.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сотрудничество с учителем и одноклассниками в поиске и сборе информации, умение выражать свои мысли.</w:t>
            </w:r>
          </w:p>
        </w:tc>
      </w:tr>
      <w:tr w:rsidR="002544F3" w:rsidRPr="00AC6711" w:rsidTr="00B44313">
        <w:tc>
          <w:tcPr>
            <w:tcW w:w="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Закрепление нового материала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к параграфу.</w:t>
            </w:r>
          </w:p>
        </w:tc>
        <w:tc>
          <w:tcPr>
            <w:tcW w:w="2362" w:type="dxa"/>
          </w:tcPr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вопросы к параграфу:</w:t>
            </w:r>
          </w:p>
          <w:p w:rsidR="002544F3" w:rsidRDefault="002544F3" w:rsidP="002544F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рельеф и форма рельефа?</w:t>
            </w:r>
          </w:p>
          <w:p w:rsidR="002544F3" w:rsidRDefault="002544F3" w:rsidP="002544F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разделяют формы рельефа по размерам?</w:t>
            </w:r>
          </w:p>
          <w:p w:rsidR="002544F3" w:rsidRPr="00867B78" w:rsidRDefault="002544F3" w:rsidP="002544F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сил формируется рельеф?</w:t>
            </w:r>
          </w:p>
        </w:tc>
        <w:tc>
          <w:tcPr>
            <w:tcW w:w="2848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Прочитайте вопросы к параграфу. Дайте ответы на них.</w:t>
            </w:r>
          </w:p>
        </w:tc>
        <w:tc>
          <w:tcPr>
            <w:tcW w:w="2294" w:type="dxa"/>
          </w:tcPr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терминами и понятиями,</w:t>
            </w:r>
          </w:p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-составление устного рассказа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рисункам и схемам.</w:t>
            </w:r>
          </w:p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Логические:</w:t>
            </w:r>
          </w:p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причинно-следственных связей,</w:t>
            </w:r>
          </w:p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-классификация,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-обобщение.</w:t>
            </w:r>
          </w:p>
        </w:tc>
        <w:tc>
          <w:tcPr>
            <w:tcW w:w="2732" w:type="dxa"/>
          </w:tcPr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выражать свои мысли.</w:t>
            </w:r>
          </w:p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контроль, оценка, коррекция знаний.</w:t>
            </w:r>
          </w:p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знания, выбор наиболее эффективных способов решения задач, умение осознанно и произвольно строить речевые высказывания.</w:t>
            </w:r>
          </w:p>
        </w:tc>
      </w:tr>
      <w:tr w:rsidR="002544F3" w:rsidRPr="00AC6711" w:rsidTr="00B44313">
        <w:tc>
          <w:tcPr>
            <w:tcW w:w="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Контроль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мини-тесты.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по эталону</w:t>
            </w:r>
          </w:p>
        </w:tc>
        <w:tc>
          <w:tcPr>
            <w:tcW w:w="2362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контроль в виде мини-тестов по применению новых знаний.</w:t>
            </w:r>
          </w:p>
        </w:tc>
        <w:tc>
          <w:tcPr>
            <w:tcW w:w="2848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мини-тестов, 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самопроверки – пошаговое сравнение с эталоном.</w:t>
            </w:r>
          </w:p>
        </w:tc>
        <w:tc>
          <w:tcPr>
            <w:tcW w:w="2294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контроль, коррекция, выделение и осознание того, что уже освоено и что ещё подлежит усвоению, осознание качества и уровня усвоения.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самоопределение,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определение.</w:t>
            </w:r>
          </w:p>
        </w:tc>
      </w:tr>
      <w:tr w:rsidR="002544F3" w:rsidRPr="00AC6711" w:rsidTr="00B44313">
        <w:tc>
          <w:tcPr>
            <w:tcW w:w="2267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Рефлексия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совместной учебной деятельности, соотносят цель и результаты, степень их соответствия.</w:t>
            </w:r>
          </w:p>
        </w:tc>
        <w:tc>
          <w:tcPr>
            <w:tcW w:w="2362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рефлексию.</w:t>
            </w:r>
          </w:p>
        </w:tc>
        <w:tc>
          <w:tcPr>
            <w:tcW w:w="2848" w:type="dxa"/>
          </w:tcPr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«Дерево знаний» прикрепите листочек:</w:t>
            </w:r>
          </w:p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– ничего не понял,</w:t>
            </w:r>
          </w:p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понял не всё,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– понял всё!</w:t>
            </w:r>
          </w:p>
        </w:tc>
        <w:tc>
          <w:tcPr>
            <w:tcW w:w="2294" w:type="dxa"/>
          </w:tcPr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рефлексия.</w:t>
            </w:r>
          </w:p>
        </w:tc>
        <w:tc>
          <w:tcPr>
            <w:tcW w:w="2732" w:type="dxa"/>
          </w:tcPr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2544F3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мысли.</w:t>
            </w:r>
          </w:p>
          <w:p w:rsidR="002544F3" w:rsidRPr="00AC6711" w:rsidRDefault="002544F3" w:rsidP="00B443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544F3" w:rsidRDefault="002544F3" w:rsidP="002544F3"/>
    <w:p w:rsidR="005B6921" w:rsidRPr="00C46816" w:rsidRDefault="005B6921" w:rsidP="005B69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Заключение.</w:t>
      </w:r>
    </w:p>
    <w:p w:rsidR="005B6921" w:rsidRPr="00C46816" w:rsidRDefault="005B6921" w:rsidP="005B69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16">
        <w:rPr>
          <w:rFonts w:ascii="Times New Roman" w:hAnsi="Times New Roman" w:cs="Times New Roman"/>
          <w:sz w:val="28"/>
          <w:szCs w:val="28"/>
        </w:rPr>
        <w:t>В ходе введения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основ</w:t>
      </w:r>
      <w:r w:rsidRPr="00C46816">
        <w:rPr>
          <w:rFonts w:ascii="Times New Roman" w:hAnsi="Times New Roman" w:cs="Times New Roman"/>
          <w:sz w:val="28"/>
          <w:szCs w:val="28"/>
        </w:rPr>
        <w:t xml:space="preserve">ного общего образования каждому </w:t>
      </w:r>
      <w:proofErr w:type="spellStart"/>
      <w:r w:rsidRPr="00C46816">
        <w:rPr>
          <w:rFonts w:ascii="Times New Roman" w:hAnsi="Times New Roman" w:cs="Times New Roman"/>
          <w:sz w:val="28"/>
          <w:szCs w:val="28"/>
        </w:rPr>
        <w:t>учителюпредстоит</w:t>
      </w:r>
      <w:proofErr w:type="spellEnd"/>
      <w:r w:rsidRPr="00C46816">
        <w:rPr>
          <w:rFonts w:ascii="Times New Roman" w:hAnsi="Times New Roman" w:cs="Times New Roman"/>
          <w:sz w:val="28"/>
          <w:szCs w:val="28"/>
        </w:rPr>
        <w:t xml:space="preserve"> осознать важность и необходимость достижения </w:t>
      </w:r>
      <w:proofErr w:type="spellStart"/>
      <w:r w:rsidRPr="00C46816">
        <w:rPr>
          <w:rFonts w:ascii="Times New Roman" w:hAnsi="Times New Roman" w:cs="Times New Roman"/>
          <w:sz w:val="28"/>
          <w:szCs w:val="28"/>
        </w:rPr>
        <w:t>обучающимисятрех</w:t>
      </w:r>
      <w:proofErr w:type="spellEnd"/>
      <w:r w:rsidRPr="00C46816">
        <w:rPr>
          <w:rFonts w:ascii="Times New Roman" w:hAnsi="Times New Roman" w:cs="Times New Roman"/>
          <w:sz w:val="28"/>
          <w:szCs w:val="28"/>
        </w:rPr>
        <w:t xml:space="preserve"> групп планируемых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результатов (личностных, </w:t>
      </w:r>
      <w:r w:rsidRPr="00C46816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Pr="00C4681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46816">
        <w:rPr>
          <w:rFonts w:ascii="Times New Roman" w:hAnsi="Times New Roman" w:cs="Times New Roman"/>
          <w:sz w:val="28"/>
          <w:szCs w:val="28"/>
        </w:rPr>
        <w:t>), сфо</w:t>
      </w:r>
      <w:r>
        <w:rPr>
          <w:rFonts w:ascii="Times New Roman" w:hAnsi="Times New Roman" w:cs="Times New Roman"/>
          <w:sz w:val="28"/>
          <w:szCs w:val="28"/>
        </w:rPr>
        <w:t xml:space="preserve">рмулированных не в виде перечня </w:t>
      </w:r>
      <w:r w:rsidRPr="00C46816">
        <w:rPr>
          <w:rFonts w:ascii="Times New Roman" w:hAnsi="Times New Roman" w:cs="Times New Roman"/>
          <w:sz w:val="28"/>
          <w:szCs w:val="28"/>
        </w:rPr>
        <w:t>знаний, умений и навыков, а в виде формируемых способов деятельности.</w:t>
      </w:r>
    </w:p>
    <w:p w:rsidR="002544F3" w:rsidRDefault="005B6921" w:rsidP="005B69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педагога становится </w:t>
      </w:r>
      <w:r w:rsidRPr="00C46816">
        <w:rPr>
          <w:rFonts w:ascii="Times New Roman" w:hAnsi="Times New Roman" w:cs="Times New Roman"/>
          <w:sz w:val="28"/>
          <w:szCs w:val="28"/>
        </w:rPr>
        <w:t>особенно актуальным умение планир</w:t>
      </w:r>
      <w:r>
        <w:rPr>
          <w:rFonts w:ascii="Times New Roman" w:hAnsi="Times New Roman" w:cs="Times New Roman"/>
          <w:sz w:val="28"/>
          <w:szCs w:val="28"/>
        </w:rPr>
        <w:t xml:space="preserve">овать и строить урок так, чтобы </w:t>
      </w:r>
      <w:r w:rsidRPr="00C46816">
        <w:rPr>
          <w:rFonts w:ascii="Times New Roman" w:hAnsi="Times New Roman" w:cs="Times New Roman"/>
          <w:sz w:val="28"/>
          <w:szCs w:val="28"/>
        </w:rPr>
        <w:t xml:space="preserve">осознанно осуществлять формирование результатов обучения. Эта </w:t>
      </w:r>
      <w:proofErr w:type="spellStart"/>
      <w:r w:rsidRPr="00C46816">
        <w:rPr>
          <w:rFonts w:ascii="Times New Roman" w:hAnsi="Times New Roman" w:cs="Times New Roman"/>
          <w:sz w:val="28"/>
          <w:szCs w:val="28"/>
        </w:rPr>
        <w:t>необходимостьи</w:t>
      </w:r>
      <w:proofErr w:type="spellEnd"/>
      <w:r w:rsidRPr="00C46816">
        <w:rPr>
          <w:rFonts w:ascii="Times New Roman" w:hAnsi="Times New Roman" w:cs="Times New Roman"/>
          <w:sz w:val="28"/>
          <w:szCs w:val="28"/>
        </w:rPr>
        <w:t xml:space="preserve"> определила структуру пре</w:t>
      </w:r>
      <w:r>
        <w:rPr>
          <w:rFonts w:ascii="Times New Roman" w:hAnsi="Times New Roman" w:cs="Times New Roman"/>
          <w:sz w:val="28"/>
          <w:szCs w:val="28"/>
        </w:rPr>
        <w:t xml:space="preserve">длагаемой технологической карты </w:t>
      </w:r>
      <w:r w:rsidRPr="00C46816">
        <w:rPr>
          <w:rFonts w:ascii="Times New Roman" w:hAnsi="Times New Roman" w:cs="Times New Roman"/>
          <w:sz w:val="28"/>
          <w:szCs w:val="28"/>
        </w:rPr>
        <w:t xml:space="preserve">урока, призванной зафиксировать не только виды деятельности учителя </w:t>
      </w:r>
      <w:proofErr w:type="spellStart"/>
      <w:r w:rsidRPr="00C46816">
        <w:rPr>
          <w:rFonts w:ascii="Times New Roman" w:hAnsi="Times New Roman" w:cs="Times New Roman"/>
          <w:sz w:val="28"/>
          <w:szCs w:val="28"/>
        </w:rPr>
        <w:t>иобучающихся</w:t>
      </w:r>
      <w:proofErr w:type="spellEnd"/>
      <w:r w:rsidRPr="00C46816">
        <w:rPr>
          <w:rFonts w:ascii="Times New Roman" w:hAnsi="Times New Roman" w:cs="Times New Roman"/>
          <w:sz w:val="28"/>
          <w:szCs w:val="28"/>
        </w:rPr>
        <w:t xml:space="preserve"> на уроке, </w:t>
      </w:r>
      <w:r w:rsidRPr="00C46816">
        <w:rPr>
          <w:rFonts w:ascii="Times New Roman" w:hAnsi="Times New Roman" w:cs="Times New Roman"/>
          <w:sz w:val="28"/>
          <w:szCs w:val="28"/>
        </w:rPr>
        <w:lastRenderedPageBreak/>
        <w:t>но и в</w:t>
      </w:r>
      <w:r>
        <w:rPr>
          <w:rFonts w:ascii="Times New Roman" w:hAnsi="Times New Roman" w:cs="Times New Roman"/>
          <w:sz w:val="28"/>
          <w:szCs w:val="28"/>
        </w:rPr>
        <w:t>иды предполагаемых образовательных результатов</w:t>
      </w:r>
      <w:r w:rsidRPr="00C46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технологическая карта урока станет верным помощником каждого учителя.</w:t>
      </w:r>
    </w:p>
    <w:p w:rsidR="005B6921" w:rsidRPr="005B6921" w:rsidRDefault="005B6921" w:rsidP="005B69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21" w:rsidRDefault="005B6921" w:rsidP="005B692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5B6921" w:rsidRDefault="005B6921" w:rsidP="005B692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068F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proofErr w:type="gramStart"/>
      <w:r w:rsidRPr="007D068F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7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8F">
        <w:rPr>
          <w:rFonts w:ascii="Times New Roman" w:hAnsi="Times New Roman" w:cs="Times New Roman"/>
          <w:sz w:val="28"/>
          <w:szCs w:val="28"/>
        </w:rPr>
        <w:t>картыурока</w:t>
      </w:r>
      <w:proofErr w:type="spellEnd"/>
      <w:r w:rsidRPr="007D068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6921" w:rsidRPr="007D068F" w:rsidRDefault="005B6921" w:rsidP="005B692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Н.Я.Мороз «</w:t>
      </w:r>
      <w:r w:rsidRPr="007D068F">
        <w:rPr>
          <w:rFonts w:ascii="Times New Roman" w:hAnsi="Times New Roman" w:cs="Times New Roman"/>
          <w:sz w:val="28"/>
          <w:szCs w:val="28"/>
        </w:rPr>
        <w:t>Понятие технологической карты деятельности как исходное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6921" w:rsidRPr="007D068F" w:rsidRDefault="005B6921" w:rsidP="005B692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8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Е.В. Якушина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7D06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Подготовка к уроку в соответствии с требованиями ФГОС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5B6921" w:rsidRPr="00C46816" w:rsidRDefault="005B6921" w:rsidP="005B6921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544F3" w:rsidRPr="002544F3" w:rsidRDefault="002544F3" w:rsidP="00254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44F3" w:rsidRPr="002544F3" w:rsidSect="002544F3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55" w:rsidRDefault="00BA3E55" w:rsidP="002544F3">
      <w:pPr>
        <w:spacing w:after="0" w:line="240" w:lineRule="auto"/>
      </w:pPr>
      <w:r>
        <w:separator/>
      </w:r>
    </w:p>
  </w:endnote>
  <w:endnote w:type="continuationSeparator" w:id="0">
    <w:p w:rsidR="00BA3E55" w:rsidRDefault="00BA3E55" w:rsidP="0025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922165"/>
      <w:docPartObj>
        <w:docPartGallery w:val="Page Numbers (Bottom of Page)"/>
        <w:docPartUnique/>
      </w:docPartObj>
    </w:sdtPr>
    <w:sdtContent>
      <w:p w:rsidR="002544F3" w:rsidRDefault="002B3ABA">
        <w:pPr>
          <w:pStyle w:val="a6"/>
          <w:jc w:val="right"/>
        </w:pPr>
        <w:r>
          <w:fldChar w:fldCharType="begin"/>
        </w:r>
        <w:r w:rsidR="002544F3">
          <w:instrText>PAGE   \* MERGEFORMAT</w:instrText>
        </w:r>
        <w:r>
          <w:fldChar w:fldCharType="separate"/>
        </w:r>
        <w:r w:rsidR="00C85468">
          <w:rPr>
            <w:noProof/>
          </w:rPr>
          <w:t>4</w:t>
        </w:r>
        <w:r>
          <w:fldChar w:fldCharType="end"/>
        </w:r>
      </w:p>
    </w:sdtContent>
  </w:sdt>
  <w:p w:rsidR="002544F3" w:rsidRDefault="002544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55" w:rsidRDefault="00BA3E55" w:rsidP="002544F3">
      <w:pPr>
        <w:spacing w:after="0" w:line="240" w:lineRule="auto"/>
      </w:pPr>
      <w:r>
        <w:separator/>
      </w:r>
    </w:p>
  </w:footnote>
  <w:footnote w:type="continuationSeparator" w:id="0">
    <w:p w:rsidR="00BA3E55" w:rsidRDefault="00BA3E55" w:rsidP="0025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BA3"/>
    <w:multiLevelType w:val="multilevel"/>
    <w:tmpl w:val="91E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40001"/>
    <w:multiLevelType w:val="multilevel"/>
    <w:tmpl w:val="9626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A5A20"/>
    <w:multiLevelType w:val="multilevel"/>
    <w:tmpl w:val="839E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E156B"/>
    <w:multiLevelType w:val="hybridMultilevel"/>
    <w:tmpl w:val="9D12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A0FFF"/>
    <w:multiLevelType w:val="hybridMultilevel"/>
    <w:tmpl w:val="784C9374"/>
    <w:lvl w:ilvl="0" w:tplc="1130D83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540213C"/>
    <w:multiLevelType w:val="hybridMultilevel"/>
    <w:tmpl w:val="554E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66600"/>
    <w:multiLevelType w:val="hybridMultilevel"/>
    <w:tmpl w:val="0BF89258"/>
    <w:lvl w:ilvl="0" w:tplc="A3CC3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4F3"/>
    <w:rsid w:val="00131735"/>
    <w:rsid w:val="002544F3"/>
    <w:rsid w:val="002B3ABA"/>
    <w:rsid w:val="00331CCA"/>
    <w:rsid w:val="003E14BF"/>
    <w:rsid w:val="005B6921"/>
    <w:rsid w:val="00602055"/>
    <w:rsid w:val="007117D9"/>
    <w:rsid w:val="00787948"/>
    <w:rsid w:val="00BA3E55"/>
    <w:rsid w:val="00C85468"/>
    <w:rsid w:val="00C91ADA"/>
    <w:rsid w:val="00D15F27"/>
    <w:rsid w:val="00DD55EC"/>
    <w:rsid w:val="00E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4F3"/>
  </w:style>
  <w:style w:type="paragraph" w:styleId="a6">
    <w:name w:val="footer"/>
    <w:basedOn w:val="a"/>
    <w:link w:val="a7"/>
    <w:uiPriority w:val="99"/>
    <w:unhideWhenUsed/>
    <w:rsid w:val="002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4F3"/>
  </w:style>
  <w:style w:type="table" w:styleId="a8">
    <w:name w:val="Table Grid"/>
    <w:basedOn w:val="a1"/>
    <w:uiPriority w:val="59"/>
    <w:rsid w:val="0025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4F3"/>
  </w:style>
  <w:style w:type="paragraph" w:styleId="a6">
    <w:name w:val="footer"/>
    <w:basedOn w:val="a"/>
    <w:link w:val="a7"/>
    <w:uiPriority w:val="99"/>
    <w:unhideWhenUsed/>
    <w:rsid w:val="002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4F3"/>
  </w:style>
  <w:style w:type="table" w:styleId="a8">
    <w:name w:val="Table Grid"/>
    <w:basedOn w:val="a1"/>
    <w:uiPriority w:val="59"/>
    <w:rsid w:val="0025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ЧурляевЮА</cp:lastModifiedBy>
  <cp:revision>3</cp:revision>
  <dcterms:created xsi:type="dcterms:W3CDTF">2015-09-27T16:58:00Z</dcterms:created>
  <dcterms:modified xsi:type="dcterms:W3CDTF">2015-09-27T17:17:00Z</dcterms:modified>
</cp:coreProperties>
</file>