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A7" w:rsidRPr="001E129E" w:rsidRDefault="002E4BA7" w:rsidP="002E4BA7">
      <w:pPr>
        <w:spacing w:line="276" w:lineRule="auto"/>
        <w:jc w:val="both"/>
        <w:rPr>
          <w:sz w:val="28"/>
          <w:szCs w:val="28"/>
        </w:rPr>
      </w:pPr>
    </w:p>
    <w:p w:rsidR="002E4BA7" w:rsidRPr="00073781" w:rsidRDefault="002E4BA7" w:rsidP="002E4BA7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1701"/>
        <w:gridCol w:w="1134"/>
        <w:gridCol w:w="2663"/>
        <w:gridCol w:w="1498"/>
        <w:gridCol w:w="1499"/>
        <w:gridCol w:w="1499"/>
        <w:gridCol w:w="1498"/>
        <w:gridCol w:w="1499"/>
        <w:gridCol w:w="1468"/>
        <w:gridCol w:w="31"/>
      </w:tblGrid>
      <w:tr w:rsidR="002E4BA7" w:rsidRPr="00683D7C" w:rsidTr="00CE1206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7" w:rsidRPr="00683D7C" w:rsidRDefault="002E4BA7" w:rsidP="00CE1206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7" w:rsidRPr="00683D7C" w:rsidRDefault="002E4BA7" w:rsidP="00CE1206">
            <w:r>
              <w:t>География</w:t>
            </w:r>
          </w:p>
        </w:tc>
      </w:tr>
      <w:tr w:rsidR="002E4BA7" w:rsidRPr="00683D7C" w:rsidTr="00CE1206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7" w:rsidRPr="00683D7C" w:rsidRDefault="002E4BA7" w:rsidP="00CE1206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7" w:rsidRPr="00683D7C" w:rsidRDefault="002E4BA7" w:rsidP="00CE1206">
            <w:r>
              <w:t>5</w:t>
            </w:r>
          </w:p>
        </w:tc>
      </w:tr>
      <w:tr w:rsidR="002E4BA7" w:rsidRPr="00683D7C" w:rsidTr="00CE1206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7" w:rsidRPr="00683D7C" w:rsidRDefault="002E4BA7" w:rsidP="00CE1206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7" w:rsidRPr="00683D7C" w:rsidRDefault="002E4BA7" w:rsidP="002E4BA7">
            <w:r>
              <w:t xml:space="preserve">Базовый учебник: «География. 5-6 классы», авторы: А.И.Алексеев,  М. Просвещение, 2014 . </w:t>
            </w:r>
          </w:p>
        </w:tc>
      </w:tr>
      <w:tr w:rsidR="002E4BA7" w:rsidRPr="00683D7C" w:rsidTr="00CE1206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7" w:rsidRPr="00683D7C" w:rsidRDefault="002E4BA7" w:rsidP="00CE1206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7" w:rsidRPr="00683D7C" w:rsidRDefault="002E4BA7" w:rsidP="00CE1206">
            <w:pPr>
              <w:jc w:val="both"/>
            </w:pPr>
            <w:r>
              <w:t>комбинированный.</w:t>
            </w:r>
          </w:p>
        </w:tc>
      </w:tr>
      <w:tr w:rsidR="002E4BA7" w:rsidRPr="00683D7C" w:rsidTr="00CE1206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7" w:rsidRPr="00683D7C" w:rsidRDefault="002E4BA7" w:rsidP="00CE1206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7" w:rsidRPr="00DC35F7" w:rsidRDefault="002E4BA7" w:rsidP="00CE1206">
            <w:pPr>
              <w:jc w:val="both"/>
              <w:rPr>
                <w:b/>
              </w:rPr>
            </w:pPr>
            <w:r w:rsidRPr="00DC35F7">
              <w:rPr>
                <w:b/>
              </w:rPr>
              <w:t>Как люди заселяли землю</w:t>
            </w:r>
          </w:p>
        </w:tc>
      </w:tr>
      <w:tr w:rsidR="002E4BA7" w:rsidRPr="00683D7C" w:rsidTr="00CE1206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7" w:rsidRPr="00683D7C" w:rsidRDefault="002E4BA7" w:rsidP="00CE1206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7" w:rsidRDefault="002E4BA7" w:rsidP="002E4BA7">
            <w:proofErr w:type="gramStart"/>
            <w:r w:rsidRPr="002E4BA7">
              <w:rPr>
                <w:u w:val="single"/>
              </w:rPr>
              <w:t>Обучающая</w:t>
            </w:r>
            <w:proofErr w:type="gramEnd"/>
            <w:r w:rsidRPr="002E4BA7">
              <w:rPr>
                <w:u w:val="single"/>
              </w:rPr>
              <w:t>:</w:t>
            </w:r>
            <w:r>
              <w:t xml:space="preserve"> раскрыть значение открытий  русских путешественников и землепроходцев, подвига первооткрывателей  Северного полюса.</w:t>
            </w:r>
          </w:p>
          <w:p w:rsidR="002E4BA7" w:rsidRDefault="002E4BA7" w:rsidP="002E4BA7">
            <w:r w:rsidRPr="002E4BA7">
              <w:rPr>
                <w:u w:val="single"/>
              </w:rPr>
              <w:t xml:space="preserve">Развивающая: </w:t>
            </w:r>
            <w:r>
              <w:t>установить значимость открытий русских  путешественников и землепроходцев, а также подвига покорителей Северного полюса.</w:t>
            </w:r>
          </w:p>
          <w:p w:rsidR="002E4BA7" w:rsidRDefault="002E4BA7" w:rsidP="002E4BA7">
            <w:r w:rsidRPr="002E4BA7">
              <w:rPr>
                <w:u w:val="single"/>
              </w:rPr>
              <w:t>Воспитательная</w:t>
            </w:r>
            <w:proofErr w:type="gramStart"/>
            <w:r w:rsidRPr="002E4BA7">
              <w:rPr>
                <w:u w:val="single"/>
              </w:rPr>
              <w:t xml:space="preserve"> :</w:t>
            </w:r>
            <w:proofErr w:type="gramEnd"/>
            <w:r>
              <w:t xml:space="preserve"> способствовать формированию географической культуры, развитию умения работать в группе, коллективе.</w:t>
            </w:r>
          </w:p>
          <w:p w:rsidR="002E4BA7" w:rsidRPr="00683D7C" w:rsidRDefault="002E4BA7" w:rsidP="00CE1206">
            <w:pPr>
              <w:jc w:val="both"/>
            </w:pPr>
          </w:p>
        </w:tc>
      </w:tr>
      <w:tr w:rsidR="002E4BA7" w:rsidRPr="00683D7C" w:rsidTr="00CE1206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7" w:rsidRPr="00683D7C" w:rsidRDefault="002E4BA7" w:rsidP="00CE1206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2E4BA7" w:rsidRPr="00683D7C" w:rsidRDefault="002E4BA7" w:rsidP="00CE1206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7" w:rsidRDefault="002E4BA7" w:rsidP="002E4BA7">
            <w:r w:rsidRPr="002E4BA7">
              <w:rPr>
                <w:u w:val="single"/>
              </w:rPr>
              <w:t>Личностные:</w:t>
            </w:r>
            <w:r>
              <w:t xml:space="preserve"> осознать необходимость изучения окружающего мира.</w:t>
            </w:r>
          </w:p>
          <w:p w:rsidR="002E4BA7" w:rsidRDefault="002E4BA7" w:rsidP="002E4BA7">
            <w:r w:rsidRPr="002E4BA7">
              <w:rPr>
                <w:u w:val="single"/>
              </w:rPr>
              <w:t>Регулятивные:</w:t>
            </w:r>
            <w:r>
              <w:t xml:space="preserve">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</w:t>
            </w:r>
            <w:proofErr w:type="gramStart"/>
            <w:r>
              <w:t>ожидаемыми</w:t>
            </w:r>
            <w:proofErr w:type="gramEnd"/>
            <w:r>
              <w:t>.</w:t>
            </w:r>
          </w:p>
          <w:p w:rsidR="002E4BA7" w:rsidRDefault="002E4BA7" w:rsidP="002E4BA7">
            <w:r w:rsidRPr="002E4BA7">
              <w:rPr>
                <w:u w:val="single"/>
              </w:rPr>
              <w:t>Познавательные:</w:t>
            </w:r>
            <w:r>
              <w:t xml:space="preserve"> извлекать информацию об исторических личностях, внёсших вклад в историю географии, делать анализ и отбор информации, добывать новые знания из источников ЭОР, перерабатывать информацию для получения необходимого результата.</w:t>
            </w:r>
          </w:p>
          <w:p w:rsidR="002E4BA7" w:rsidRDefault="002E4BA7" w:rsidP="002E4BA7">
            <w:proofErr w:type="gramStart"/>
            <w:r w:rsidRPr="002E4BA7">
              <w:rPr>
                <w:u w:val="single"/>
              </w:rPr>
              <w:t>Коммуникативные</w:t>
            </w:r>
            <w:proofErr w:type="gramEnd"/>
            <w:r w:rsidRPr="002E4BA7">
              <w:rPr>
                <w:u w:val="single"/>
              </w:rPr>
              <w:t>:</w:t>
            </w:r>
            <w:r>
              <w:t xml:space="preserve"> умение общаться и взаимодействовать друг с другом.</w:t>
            </w:r>
          </w:p>
          <w:p w:rsidR="002E4BA7" w:rsidRPr="00683D7C" w:rsidRDefault="002E4BA7" w:rsidP="00CE1206">
            <w:pPr>
              <w:jc w:val="both"/>
            </w:pPr>
          </w:p>
        </w:tc>
      </w:tr>
      <w:tr w:rsidR="002E4BA7" w:rsidRPr="00683D7C" w:rsidTr="00CE1206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7" w:rsidRPr="00683D7C" w:rsidRDefault="002E4BA7" w:rsidP="00CE1206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7" w:rsidRPr="002E4BA7" w:rsidRDefault="002E4BA7" w:rsidP="00CE1206">
            <w:r>
              <w:t>Поисковый. ИКТ деятельность.</w:t>
            </w:r>
          </w:p>
        </w:tc>
      </w:tr>
      <w:tr w:rsidR="002E4BA7" w:rsidRPr="00683D7C" w:rsidTr="00CE1206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7" w:rsidRPr="00683D7C" w:rsidRDefault="002E4BA7" w:rsidP="00CE1206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7" w:rsidRPr="00683D7C" w:rsidRDefault="002E4BA7" w:rsidP="00CE1206">
            <w:proofErr w:type="gramStart"/>
            <w:r>
              <w:t>индивидуальная</w:t>
            </w:r>
            <w:proofErr w:type="gramEnd"/>
            <w:r>
              <w:t>, групповая, в парах.</w:t>
            </w:r>
          </w:p>
        </w:tc>
      </w:tr>
      <w:tr w:rsidR="002E4BA7" w:rsidRPr="00683D7C" w:rsidTr="00CE1206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7" w:rsidRPr="00683D7C" w:rsidRDefault="002E4BA7" w:rsidP="00CE1206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7" w:rsidRPr="00683D7C" w:rsidRDefault="002E4BA7" w:rsidP="00CE1206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t>мультимедиа, атласы, компасы, транспортир</w:t>
            </w:r>
            <w:proofErr w:type="gramStart"/>
            <w:r>
              <w:t xml:space="preserve"> ,</w:t>
            </w:r>
            <w:proofErr w:type="gramEnd"/>
            <w:r>
              <w:t>линейки.</w:t>
            </w:r>
          </w:p>
        </w:tc>
      </w:tr>
      <w:tr w:rsidR="002E4BA7" w:rsidRPr="00683D7C" w:rsidTr="00405C1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1701" w:type="dxa"/>
            <w:vMerge w:val="restart"/>
            <w:vAlign w:val="center"/>
          </w:tcPr>
          <w:p w:rsidR="002E4BA7" w:rsidRPr="00683D7C" w:rsidRDefault="002E4BA7" w:rsidP="00CE1206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3797" w:type="dxa"/>
            <w:gridSpan w:val="2"/>
            <w:vMerge w:val="restart"/>
            <w:vAlign w:val="center"/>
          </w:tcPr>
          <w:p w:rsidR="002E4BA7" w:rsidRPr="00683D7C" w:rsidRDefault="002E4BA7" w:rsidP="00CE1206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992" w:type="dxa"/>
            <w:gridSpan w:val="7"/>
            <w:vAlign w:val="center"/>
          </w:tcPr>
          <w:p w:rsidR="002E4BA7" w:rsidRPr="00683D7C" w:rsidRDefault="002E4BA7" w:rsidP="00CE1206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2E4BA7" w:rsidRPr="00683D7C" w:rsidTr="00405C1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1701" w:type="dxa"/>
            <w:vMerge/>
            <w:vAlign w:val="center"/>
          </w:tcPr>
          <w:p w:rsidR="002E4BA7" w:rsidRPr="00683D7C" w:rsidRDefault="002E4BA7" w:rsidP="00CE1206">
            <w:pPr>
              <w:jc w:val="center"/>
            </w:pPr>
          </w:p>
        </w:tc>
        <w:tc>
          <w:tcPr>
            <w:tcW w:w="3797" w:type="dxa"/>
            <w:gridSpan w:val="2"/>
            <w:vMerge/>
            <w:vAlign w:val="center"/>
          </w:tcPr>
          <w:p w:rsidR="002E4BA7" w:rsidRPr="00683D7C" w:rsidRDefault="002E4BA7" w:rsidP="00CE1206">
            <w:pPr>
              <w:jc w:val="center"/>
            </w:pPr>
          </w:p>
        </w:tc>
        <w:tc>
          <w:tcPr>
            <w:tcW w:w="2997" w:type="dxa"/>
            <w:gridSpan w:val="2"/>
            <w:vAlign w:val="center"/>
          </w:tcPr>
          <w:p w:rsidR="002E4BA7" w:rsidRPr="00683D7C" w:rsidRDefault="002E4BA7" w:rsidP="00CE1206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2E4BA7" w:rsidRPr="00683D7C" w:rsidRDefault="002E4BA7" w:rsidP="00CE1206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3"/>
            <w:vAlign w:val="center"/>
          </w:tcPr>
          <w:p w:rsidR="002E4BA7" w:rsidRPr="00683D7C" w:rsidRDefault="002E4BA7" w:rsidP="00CE1206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2E4BA7" w:rsidRPr="00683D7C" w:rsidTr="00405C1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1701" w:type="dxa"/>
            <w:vMerge/>
            <w:vAlign w:val="center"/>
          </w:tcPr>
          <w:p w:rsidR="002E4BA7" w:rsidRPr="00683D7C" w:rsidRDefault="002E4BA7" w:rsidP="00CE1206">
            <w:pPr>
              <w:jc w:val="center"/>
            </w:pPr>
          </w:p>
        </w:tc>
        <w:tc>
          <w:tcPr>
            <w:tcW w:w="3797" w:type="dxa"/>
            <w:gridSpan w:val="2"/>
            <w:vMerge/>
            <w:vAlign w:val="center"/>
          </w:tcPr>
          <w:p w:rsidR="002E4BA7" w:rsidRPr="00683D7C" w:rsidRDefault="002E4BA7" w:rsidP="00CE1206">
            <w:pPr>
              <w:jc w:val="center"/>
            </w:pPr>
          </w:p>
        </w:tc>
        <w:tc>
          <w:tcPr>
            <w:tcW w:w="1498" w:type="dxa"/>
            <w:vAlign w:val="center"/>
          </w:tcPr>
          <w:p w:rsidR="002E4BA7" w:rsidRPr="00683D7C" w:rsidRDefault="002E4BA7" w:rsidP="00CE1206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</w:t>
            </w:r>
            <w:r w:rsidRPr="00683D7C">
              <w:rPr>
                <w:b/>
                <w:sz w:val="22"/>
                <w:szCs w:val="22"/>
              </w:rPr>
              <w:lastRenderedPageBreak/>
              <w:t>действия</w:t>
            </w:r>
          </w:p>
        </w:tc>
        <w:tc>
          <w:tcPr>
            <w:tcW w:w="1499" w:type="dxa"/>
            <w:vAlign w:val="center"/>
          </w:tcPr>
          <w:p w:rsidR="002E4BA7" w:rsidRPr="00683D7C" w:rsidRDefault="002E4BA7" w:rsidP="00CE1206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lastRenderedPageBreak/>
              <w:t>Формиру-емые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</w:t>
            </w:r>
            <w:r w:rsidRPr="00683D7C">
              <w:rPr>
                <w:b/>
                <w:sz w:val="22"/>
                <w:szCs w:val="22"/>
              </w:rPr>
              <w:lastRenderedPageBreak/>
              <w:t>действий</w:t>
            </w:r>
          </w:p>
        </w:tc>
        <w:tc>
          <w:tcPr>
            <w:tcW w:w="1499" w:type="dxa"/>
            <w:vAlign w:val="center"/>
          </w:tcPr>
          <w:p w:rsidR="002E4BA7" w:rsidRPr="00683D7C" w:rsidRDefault="002E4BA7" w:rsidP="00CE1206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lastRenderedPageBreak/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</w:t>
            </w:r>
            <w:r w:rsidRPr="00683D7C">
              <w:rPr>
                <w:b/>
                <w:sz w:val="22"/>
                <w:szCs w:val="22"/>
              </w:rPr>
              <w:lastRenderedPageBreak/>
              <w:t>действия</w:t>
            </w:r>
          </w:p>
        </w:tc>
        <w:tc>
          <w:tcPr>
            <w:tcW w:w="1498" w:type="dxa"/>
            <w:vAlign w:val="center"/>
          </w:tcPr>
          <w:p w:rsidR="002E4BA7" w:rsidRPr="00683D7C" w:rsidRDefault="002E4BA7" w:rsidP="00CE1206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lastRenderedPageBreak/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</w:t>
            </w:r>
            <w:r w:rsidRPr="00683D7C">
              <w:rPr>
                <w:b/>
                <w:sz w:val="22"/>
                <w:szCs w:val="22"/>
              </w:rPr>
              <w:lastRenderedPageBreak/>
              <w:t>действий</w:t>
            </w:r>
          </w:p>
        </w:tc>
        <w:tc>
          <w:tcPr>
            <w:tcW w:w="1499" w:type="dxa"/>
            <w:vAlign w:val="center"/>
          </w:tcPr>
          <w:p w:rsidR="002E4BA7" w:rsidRPr="00683D7C" w:rsidRDefault="002E4BA7" w:rsidP="00CE1206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lastRenderedPageBreak/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</w:t>
            </w:r>
            <w:r w:rsidRPr="00683D7C">
              <w:rPr>
                <w:b/>
                <w:sz w:val="22"/>
                <w:szCs w:val="22"/>
              </w:rPr>
              <w:lastRenderedPageBreak/>
              <w:t>действия</w:t>
            </w:r>
          </w:p>
        </w:tc>
        <w:tc>
          <w:tcPr>
            <w:tcW w:w="1499" w:type="dxa"/>
            <w:gridSpan w:val="2"/>
            <w:vAlign w:val="center"/>
          </w:tcPr>
          <w:p w:rsidR="002E4BA7" w:rsidRPr="00683D7C" w:rsidRDefault="002E4BA7" w:rsidP="00CE1206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lastRenderedPageBreak/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</w:t>
            </w:r>
            <w:r w:rsidRPr="00683D7C">
              <w:rPr>
                <w:b/>
                <w:sz w:val="22"/>
                <w:szCs w:val="22"/>
              </w:rPr>
              <w:lastRenderedPageBreak/>
              <w:t>действий</w:t>
            </w:r>
          </w:p>
        </w:tc>
      </w:tr>
      <w:tr w:rsidR="002E4BA7" w:rsidRPr="00683D7C" w:rsidTr="00405C1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1701" w:type="dxa"/>
          </w:tcPr>
          <w:p w:rsidR="002E4BA7" w:rsidRPr="00683D7C" w:rsidRDefault="002E4BA7" w:rsidP="00CE1206">
            <w:pPr>
              <w:tabs>
                <w:tab w:val="num" w:pos="426"/>
                <w:tab w:val="num" w:pos="720"/>
              </w:tabs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1. Организационный момент.</w:t>
            </w:r>
          </w:p>
        </w:tc>
        <w:tc>
          <w:tcPr>
            <w:tcW w:w="3797" w:type="dxa"/>
            <w:gridSpan w:val="2"/>
          </w:tcPr>
          <w:p w:rsidR="002E4BA7" w:rsidRPr="00214B24" w:rsidRDefault="002E4BA7" w:rsidP="00CE1206">
            <w:pPr>
              <w:spacing w:line="301" w:lineRule="atLeast"/>
            </w:pPr>
            <w:r w:rsidRPr="00214B24">
              <w:t>Входит в класс и приветствует учащихся</w:t>
            </w:r>
          </w:p>
          <w:p w:rsidR="00405C1F" w:rsidRPr="00405C1F" w:rsidRDefault="00405C1F" w:rsidP="00405C1F">
            <w:pPr>
              <w:spacing w:after="200" w:line="276" w:lineRule="auto"/>
              <w:ind w:left="360"/>
              <w:contextualSpacing/>
              <w:rPr>
                <w:rFonts w:eastAsia="Calibri"/>
                <w:b/>
                <w:lang w:eastAsia="en-US"/>
              </w:rPr>
            </w:pPr>
            <w:r w:rsidRPr="00405C1F">
              <w:rPr>
                <w:rFonts w:eastAsia="Calibri"/>
                <w:b/>
                <w:lang w:eastAsia="en-US"/>
              </w:rPr>
              <w:t>Прозвенел звонок и смолк – </w:t>
            </w:r>
            <w:r w:rsidRPr="00405C1F">
              <w:rPr>
                <w:rFonts w:eastAsia="Calibri"/>
                <w:b/>
                <w:lang w:eastAsia="en-US"/>
              </w:rPr>
              <w:br/>
              <w:t>Начинается урок. </w:t>
            </w:r>
            <w:r w:rsidRPr="00405C1F">
              <w:rPr>
                <w:rFonts w:eastAsia="Calibri"/>
                <w:b/>
                <w:lang w:eastAsia="en-US"/>
              </w:rPr>
              <w:br/>
              <w:t>Вы за парты тихо сели, </w:t>
            </w:r>
            <w:r w:rsidRPr="00405C1F">
              <w:rPr>
                <w:rFonts w:eastAsia="Calibri"/>
                <w:b/>
                <w:lang w:eastAsia="en-US"/>
              </w:rPr>
              <w:br/>
              <w:t>На меня все посмотрели. </w:t>
            </w:r>
            <w:r w:rsidRPr="00405C1F">
              <w:rPr>
                <w:rFonts w:eastAsia="Calibri"/>
                <w:b/>
                <w:lang w:eastAsia="en-US"/>
              </w:rPr>
              <w:br/>
              <w:t xml:space="preserve">Пожелайте успехов глазами. </w:t>
            </w:r>
          </w:p>
          <w:p w:rsidR="00405C1F" w:rsidRPr="00405C1F" w:rsidRDefault="00405C1F" w:rsidP="00405C1F">
            <w:pPr>
              <w:spacing w:after="200" w:line="276" w:lineRule="auto"/>
              <w:ind w:left="360"/>
              <w:contextualSpacing/>
              <w:rPr>
                <w:rFonts w:eastAsia="Calibri"/>
                <w:b/>
                <w:lang w:eastAsia="en-US"/>
              </w:rPr>
            </w:pPr>
            <w:r w:rsidRPr="00405C1F">
              <w:rPr>
                <w:rFonts w:eastAsia="Calibri"/>
                <w:b/>
                <w:lang w:eastAsia="en-US"/>
              </w:rPr>
              <w:t>И вперед, за новыми знаниями!</w:t>
            </w:r>
          </w:p>
          <w:p w:rsidR="00405C1F" w:rsidRPr="00214B24" w:rsidRDefault="00405C1F" w:rsidP="00CE1206">
            <w:pPr>
              <w:spacing w:line="301" w:lineRule="atLeast"/>
            </w:pPr>
          </w:p>
        </w:tc>
        <w:tc>
          <w:tcPr>
            <w:tcW w:w="1498" w:type="dxa"/>
          </w:tcPr>
          <w:p w:rsidR="002E4BA7" w:rsidRPr="00683D7C" w:rsidRDefault="002E4BA7" w:rsidP="00CE1206">
            <w:r>
              <w:t>Отвечают  на приветствие учителя</w:t>
            </w:r>
          </w:p>
        </w:tc>
        <w:tc>
          <w:tcPr>
            <w:tcW w:w="1499" w:type="dxa"/>
          </w:tcPr>
          <w:p w:rsidR="002E4BA7" w:rsidRPr="00683D7C" w:rsidRDefault="002E4BA7" w:rsidP="00CE1206">
            <w:r>
              <w:t>Выделение существенной информации из слов учителя</w:t>
            </w:r>
          </w:p>
        </w:tc>
        <w:tc>
          <w:tcPr>
            <w:tcW w:w="1499" w:type="dxa"/>
          </w:tcPr>
          <w:p w:rsidR="002E4BA7" w:rsidRPr="00683D7C" w:rsidRDefault="002E4BA7" w:rsidP="00CE1206">
            <w:r>
              <w:t>Взаимодействуют с учителем</w:t>
            </w:r>
          </w:p>
        </w:tc>
        <w:tc>
          <w:tcPr>
            <w:tcW w:w="1498" w:type="dxa"/>
          </w:tcPr>
          <w:p w:rsidR="002E4BA7" w:rsidRPr="00683D7C" w:rsidRDefault="002E4BA7" w:rsidP="00CE1206">
            <w:r>
              <w:t>Слушание учителя</w:t>
            </w:r>
          </w:p>
        </w:tc>
        <w:tc>
          <w:tcPr>
            <w:tcW w:w="1499" w:type="dxa"/>
          </w:tcPr>
          <w:p w:rsidR="002E4BA7" w:rsidRDefault="002E4BA7" w:rsidP="00CE1206">
            <w:r>
              <w:t>Мо</w:t>
            </w:r>
          </w:p>
          <w:p w:rsidR="002E4BA7" w:rsidRPr="00683D7C" w:rsidRDefault="002E4BA7" w:rsidP="00CE1206">
            <w:proofErr w:type="spellStart"/>
            <w:r>
              <w:t>билизуют</w:t>
            </w:r>
            <w:proofErr w:type="spellEnd"/>
            <w:r>
              <w:t xml:space="preserve"> силу и энергию, прогнозируют результат</w:t>
            </w:r>
          </w:p>
        </w:tc>
        <w:tc>
          <w:tcPr>
            <w:tcW w:w="1499" w:type="dxa"/>
            <w:gridSpan w:val="2"/>
          </w:tcPr>
          <w:p w:rsidR="002E4BA7" w:rsidRPr="00683D7C" w:rsidRDefault="002E4BA7" w:rsidP="00CE1206">
            <w:r>
              <w:t>Умение настраиваться на занятие</w:t>
            </w:r>
          </w:p>
        </w:tc>
      </w:tr>
      <w:tr w:rsidR="00405C1F" w:rsidRPr="00683D7C" w:rsidTr="00405C1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1701" w:type="dxa"/>
          </w:tcPr>
          <w:p w:rsidR="00405C1F" w:rsidRPr="00683D7C" w:rsidRDefault="00405C1F" w:rsidP="00CE1206">
            <w:pPr>
              <w:jc w:val="both"/>
            </w:pPr>
            <w:r w:rsidRPr="00683D7C">
              <w:rPr>
                <w:b/>
                <w:sz w:val="22"/>
                <w:szCs w:val="22"/>
              </w:rPr>
              <w:t>2. Постановка цели и задач урока</w:t>
            </w:r>
          </w:p>
        </w:tc>
        <w:tc>
          <w:tcPr>
            <w:tcW w:w="3797" w:type="dxa"/>
            <w:gridSpan w:val="2"/>
          </w:tcPr>
          <w:p w:rsidR="00405C1F" w:rsidRDefault="00405C1F" w:rsidP="00CE1206">
            <w:pPr>
              <w:rPr>
                <w:rFonts w:eastAsia="Calibri"/>
                <w:lang w:eastAsia="en-US"/>
              </w:rPr>
            </w:pPr>
            <w:r w:rsidRPr="00214B24">
              <w:rPr>
                <w:rFonts w:eastAsia="Calibri"/>
                <w:lang w:eastAsia="en-US"/>
              </w:rPr>
              <w:t xml:space="preserve">На земном шаре сегодня проживает более 7 </w:t>
            </w:r>
            <w:proofErr w:type="gramStart"/>
            <w:r w:rsidRPr="00214B24">
              <w:rPr>
                <w:rFonts w:eastAsia="Calibri"/>
                <w:lang w:eastAsia="en-US"/>
              </w:rPr>
              <w:t>млрд</w:t>
            </w:r>
            <w:proofErr w:type="gramEnd"/>
            <w:r w:rsidRPr="00214B24">
              <w:rPr>
                <w:rFonts w:eastAsia="Calibri"/>
                <w:lang w:eastAsia="en-US"/>
              </w:rPr>
              <w:t xml:space="preserve"> человек. Люди заселяют почти всю территорию планеты. Неосвоенных территорий почти не осталось. Даже в суровой Антарктиде на научных станциях живут люди. Однако все мы нередко задаем вопрос: когда и где на Земле возникли люди и как люди расселялись по планете?</w:t>
            </w:r>
          </w:p>
          <w:p w:rsidR="000B4DD2" w:rsidRPr="00214B24" w:rsidRDefault="000B4DD2" w:rsidP="00CE1206">
            <w:r>
              <w:rPr>
                <w:rFonts w:eastAsia="Calibri"/>
                <w:lang w:eastAsia="en-US"/>
              </w:rPr>
              <w:t>Слайд 1-2</w:t>
            </w:r>
          </w:p>
        </w:tc>
        <w:tc>
          <w:tcPr>
            <w:tcW w:w="1498" w:type="dxa"/>
          </w:tcPr>
          <w:p w:rsidR="00405C1F" w:rsidRPr="00683D7C" w:rsidRDefault="00405C1F" w:rsidP="008525FC">
            <w:r>
              <w:t>Выдвигают предположение о теме урока. Отвечают на вопросы учителя</w:t>
            </w:r>
          </w:p>
        </w:tc>
        <w:tc>
          <w:tcPr>
            <w:tcW w:w="1499" w:type="dxa"/>
          </w:tcPr>
          <w:p w:rsidR="00405C1F" w:rsidRPr="00683D7C" w:rsidRDefault="00405C1F" w:rsidP="008525FC">
            <w:r>
              <w:t>Выделение существенной информации из слов учителя</w:t>
            </w:r>
          </w:p>
        </w:tc>
        <w:tc>
          <w:tcPr>
            <w:tcW w:w="1499" w:type="dxa"/>
          </w:tcPr>
          <w:p w:rsidR="00405C1F" w:rsidRPr="00683D7C" w:rsidRDefault="00405C1F" w:rsidP="008525FC">
            <w:r>
              <w:t>Взаимодействуют с учителем</w:t>
            </w:r>
          </w:p>
        </w:tc>
        <w:tc>
          <w:tcPr>
            <w:tcW w:w="1498" w:type="dxa"/>
          </w:tcPr>
          <w:p w:rsidR="00405C1F" w:rsidRPr="00683D7C" w:rsidRDefault="00405C1F" w:rsidP="008525FC">
            <w:r>
              <w:t xml:space="preserve">Построение понятных для </w:t>
            </w:r>
            <w:proofErr w:type="spellStart"/>
            <w:r>
              <w:t>собеседникавысказываний</w:t>
            </w:r>
            <w:proofErr w:type="spellEnd"/>
            <w:r>
              <w:t>, суждений.</w:t>
            </w:r>
          </w:p>
        </w:tc>
        <w:tc>
          <w:tcPr>
            <w:tcW w:w="1499" w:type="dxa"/>
          </w:tcPr>
          <w:p w:rsidR="00405C1F" w:rsidRPr="00683D7C" w:rsidRDefault="00405C1F" w:rsidP="008525FC">
            <w:r>
              <w:t>Контроль правильных ответов учащихся</w:t>
            </w:r>
          </w:p>
        </w:tc>
        <w:tc>
          <w:tcPr>
            <w:tcW w:w="1499" w:type="dxa"/>
            <w:gridSpan w:val="2"/>
          </w:tcPr>
          <w:p w:rsidR="00405C1F" w:rsidRPr="00683D7C" w:rsidRDefault="00405C1F" w:rsidP="008525FC">
            <w:r>
              <w:t xml:space="preserve">Принятие и запоминание учебной цели и задачи. Дополнение к ответам </w:t>
            </w:r>
            <w:proofErr w:type="spellStart"/>
            <w:r>
              <w:t>обучащихся</w:t>
            </w:r>
            <w:proofErr w:type="spellEnd"/>
          </w:p>
        </w:tc>
      </w:tr>
      <w:tr w:rsidR="009E5A77" w:rsidRPr="00683D7C" w:rsidTr="00405C1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1701" w:type="dxa"/>
          </w:tcPr>
          <w:p w:rsidR="009E5A77" w:rsidRPr="00683D7C" w:rsidRDefault="009E5A77" w:rsidP="00CE1206">
            <w:pPr>
              <w:shd w:val="clear" w:color="auto" w:fill="FFFFFF"/>
              <w:autoSpaceDE w:val="0"/>
              <w:autoSpaceDN w:val="0"/>
              <w:adjustRightInd w:val="0"/>
            </w:pPr>
            <w:r w:rsidRPr="00683D7C">
              <w:rPr>
                <w:b/>
                <w:sz w:val="22"/>
                <w:szCs w:val="22"/>
              </w:rPr>
              <w:t>3. Актуализация знаний</w:t>
            </w:r>
          </w:p>
        </w:tc>
        <w:tc>
          <w:tcPr>
            <w:tcW w:w="3797" w:type="dxa"/>
            <w:gridSpan w:val="2"/>
          </w:tcPr>
          <w:p w:rsidR="009E5A77" w:rsidRDefault="009E5A77" w:rsidP="00052375">
            <w:pPr>
              <w:spacing w:after="200" w:line="276" w:lineRule="auto"/>
              <w:rPr>
                <w:rFonts w:eastAsiaTheme="minorEastAsia"/>
              </w:rPr>
            </w:pPr>
            <w:r w:rsidRPr="00214B24">
              <w:rPr>
                <w:rFonts w:eastAsiaTheme="minorEastAsia"/>
              </w:rPr>
              <w:t>Беседа с элементами самостоятельной деятельности (по группам) с использованием учебника.</w:t>
            </w:r>
          </w:p>
          <w:p w:rsidR="009E5A77" w:rsidRPr="009E5A77" w:rsidRDefault="009E5A77" w:rsidP="00052375">
            <w:pPr>
              <w:spacing w:after="200" w:line="276" w:lineRule="auto"/>
              <w:rPr>
                <w:rFonts w:eastAsiaTheme="minorEastAsia"/>
              </w:rPr>
            </w:pPr>
            <w:r w:rsidRPr="00214B24">
              <w:rPr>
                <w:rFonts w:eastAsiaTheme="minorEastAsia"/>
              </w:rPr>
              <w:t>Исполь</w:t>
            </w:r>
            <w:r>
              <w:rPr>
                <w:rFonts w:eastAsiaTheme="minorEastAsia"/>
              </w:rPr>
              <w:t xml:space="preserve">зуя текст </w:t>
            </w:r>
            <w:r w:rsidR="00DC35F7">
              <w:rPr>
                <w:rFonts w:eastAsiaTheme="minorEastAsia"/>
              </w:rPr>
              <w:t>учебника на стр.58-60</w:t>
            </w:r>
            <w:bookmarkStart w:id="0" w:name="_GoBack"/>
            <w:bookmarkEnd w:id="0"/>
            <w:r>
              <w:t xml:space="preserve">     Слайд 3-12</w:t>
            </w:r>
          </w:p>
        </w:tc>
        <w:tc>
          <w:tcPr>
            <w:tcW w:w="1498" w:type="dxa"/>
          </w:tcPr>
          <w:p w:rsidR="009E5A77" w:rsidRPr="009E5A77" w:rsidRDefault="009E5A77" w:rsidP="009E5A77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Работают с текстом учебником</w:t>
            </w:r>
          </w:p>
          <w:p w:rsidR="009E5A77" w:rsidRPr="009E5A77" w:rsidRDefault="009E5A77" w:rsidP="009E5A77">
            <w:pPr>
              <w:spacing w:after="200" w:line="276" w:lineRule="auto"/>
              <w:rPr>
                <w:rFonts w:eastAsiaTheme="minorEastAsia"/>
              </w:rPr>
            </w:pPr>
            <w:r w:rsidRPr="009E5A77">
              <w:rPr>
                <w:rFonts w:eastAsiaTheme="minorEastAsia"/>
              </w:rPr>
              <w:t>Узнают</w:t>
            </w:r>
            <w:r>
              <w:rPr>
                <w:rFonts w:eastAsiaTheme="minorEastAsia"/>
              </w:rPr>
              <w:t xml:space="preserve"> интересные факты</w:t>
            </w:r>
            <w:proofErr w:type="gramStart"/>
            <w:r>
              <w:rPr>
                <w:rFonts w:eastAsiaTheme="minorEastAsia"/>
              </w:rPr>
              <w:t xml:space="preserve">  Ф</w:t>
            </w:r>
            <w:proofErr w:type="gramEnd"/>
            <w:r>
              <w:rPr>
                <w:rFonts w:eastAsiaTheme="minorEastAsia"/>
              </w:rPr>
              <w:t>ормулиру</w:t>
            </w:r>
            <w:r>
              <w:rPr>
                <w:rFonts w:eastAsiaTheme="minorEastAsia"/>
              </w:rPr>
              <w:lastRenderedPageBreak/>
              <w:t>ют вывод</w:t>
            </w:r>
            <w:r w:rsidRPr="009E5A77">
              <w:rPr>
                <w:rFonts w:eastAsiaTheme="minorEastAsia"/>
              </w:rPr>
              <w:t>.</w:t>
            </w:r>
          </w:p>
          <w:p w:rsidR="009E5A77" w:rsidRPr="00683D7C" w:rsidRDefault="009E5A77" w:rsidP="008525FC"/>
        </w:tc>
        <w:tc>
          <w:tcPr>
            <w:tcW w:w="1499" w:type="dxa"/>
          </w:tcPr>
          <w:p w:rsidR="009E5A77" w:rsidRPr="00683D7C" w:rsidRDefault="009E5A77" w:rsidP="008525FC">
            <w:r>
              <w:lastRenderedPageBreak/>
              <w:t>Компетенция обучающихся в области первичных сведений о материке.</w:t>
            </w:r>
          </w:p>
        </w:tc>
        <w:tc>
          <w:tcPr>
            <w:tcW w:w="1499" w:type="dxa"/>
          </w:tcPr>
          <w:p w:rsidR="009E5A77" w:rsidRPr="00711324" w:rsidRDefault="009E5A77" w:rsidP="008525FC">
            <w:r>
              <w:t xml:space="preserve">Сотрудничают с учителем и </w:t>
            </w:r>
            <w:proofErr w:type="gramStart"/>
            <w:r>
              <w:t>обучающими</w:t>
            </w:r>
            <w:proofErr w:type="gramEnd"/>
            <w:r>
              <w:t>. Выражают свои мысли в соответстви</w:t>
            </w:r>
            <w:r>
              <w:lastRenderedPageBreak/>
              <w:t>и с задачами.</w:t>
            </w:r>
          </w:p>
        </w:tc>
        <w:tc>
          <w:tcPr>
            <w:tcW w:w="1498" w:type="dxa"/>
          </w:tcPr>
          <w:p w:rsidR="009E5A77" w:rsidRPr="00711324" w:rsidRDefault="009E5A77" w:rsidP="008525FC">
            <w:r>
              <w:lastRenderedPageBreak/>
              <w:t xml:space="preserve">Слушают учителя и сверстников. Развитие логического мышления. </w:t>
            </w:r>
          </w:p>
        </w:tc>
        <w:tc>
          <w:tcPr>
            <w:tcW w:w="1499" w:type="dxa"/>
          </w:tcPr>
          <w:p w:rsidR="009E5A77" w:rsidRPr="00683D7C" w:rsidRDefault="009E5A77" w:rsidP="008525FC">
            <w:r>
              <w:t>Развитие регуляции учебной деятельности</w:t>
            </w:r>
          </w:p>
        </w:tc>
        <w:tc>
          <w:tcPr>
            <w:tcW w:w="1499" w:type="dxa"/>
            <w:gridSpan w:val="2"/>
          </w:tcPr>
          <w:p w:rsidR="009E5A77" w:rsidRPr="00683D7C" w:rsidRDefault="009E5A77" w:rsidP="008525FC">
            <w:r>
              <w:t>Анализ принятой информации. Осознание качества и уровня усвоения.</w:t>
            </w:r>
          </w:p>
        </w:tc>
      </w:tr>
      <w:tr w:rsidR="009D1151" w:rsidRPr="00683D7C" w:rsidTr="00405C1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1701" w:type="dxa"/>
          </w:tcPr>
          <w:p w:rsidR="009D1151" w:rsidRPr="00683D7C" w:rsidRDefault="009D1151" w:rsidP="00CE1206">
            <w:r>
              <w:rPr>
                <w:b/>
                <w:sz w:val="22"/>
                <w:szCs w:val="22"/>
                <w:lang w:val="en-US"/>
              </w:rPr>
              <w:lastRenderedPageBreak/>
              <w:t>4</w:t>
            </w:r>
            <w:r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3797" w:type="dxa"/>
            <w:gridSpan w:val="2"/>
          </w:tcPr>
          <w:p w:rsidR="009D1151" w:rsidRDefault="009D1151" w:rsidP="00CE1206">
            <w:r>
              <w:t>Найдите в тексте параграфа образные выражения, которые помогают понять</w:t>
            </w:r>
            <w:r w:rsidR="009E5A77">
              <w:t>,</w:t>
            </w:r>
            <w:r>
              <w:t xml:space="preserve"> как человек приспосабливался новым жизненным условиям</w:t>
            </w:r>
          </w:p>
          <w:p w:rsidR="009D1151" w:rsidRPr="00214B24" w:rsidRDefault="009D1151" w:rsidP="009E5A77">
            <w:r>
              <w:t xml:space="preserve"> </w:t>
            </w:r>
          </w:p>
        </w:tc>
        <w:tc>
          <w:tcPr>
            <w:tcW w:w="1498" w:type="dxa"/>
          </w:tcPr>
          <w:p w:rsidR="009D1151" w:rsidRPr="00683D7C" w:rsidRDefault="009E5A77" w:rsidP="008525FC">
            <w:pPr>
              <w:shd w:val="clear" w:color="auto" w:fill="FFFFFF"/>
            </w:pPr>
            <w:r>
              <w:t>Читают текст учебника. Систематизируют материал</w:t>
            </w:r>
          </w:p>
        </w:tc>
        <w:tc>
          <w:tcPr>
            <w:tcW w:w="1499" w:type="dxa"/>
          </w:tcPr>
          <w:p w:rsidR="009D1151" w:rsidRPr="00683D7C" w:rsidRDefault="009D1151" w:rsidP="008525FC">
            <w:r>
              <w:t>Выделение существенной информации. Логические умозаключения. Анализ параграфа</w:t>
            </w:r>
          </w:p>
        </w:tc>
        <w:tc>
          <w:tcPr>
            <w:tcW w:w="1499" w:type="dxa"/>
          </w:tcPr>
          <w:p w:rsidR="009D1151" w:rsidRPr="00683D7C" w:rsidRDefault="009D1151" w:rsidP="008525FC">
            <w:r>
              <w:t xml:space="preserve">Участвуют в обсуждении содержания параграфа </w:t>
            </w:r>
          </w:p>
        </w:tc>
        <w:tc>
          <w:tcPr>
            <w:tcW w:w="1498" w:type="dxa"/>
          </w:tcPr>
          <w:p w:rsidR="009D1151" w:rsidRPr="00683D7C" w:rsidRDefault="009D1151" w:rsidP="008525FC">
            <w:r>
              <w:t xml:space="preserve">Понимать вопросы и ответы </w:t>
            </w:r>
            <w:proofErr w:type="gramStart"/>
            <w:r>
              <w:t>обучающихся</w:t>
            </w:r>
            <w:proofErr w:type="gramEnd"/>
            <w:r>
              <w:t>. Уметь формулировать собственное мнение</w:t>
            </w:r>
          </w:p>
        </w:tc>
        <w:tc>
          <w:tcPr>
            <w:tcW w:w="1499" w:type="dxa"/>
          </w:tcPr>
          <w:p w:rsidR="009D1151" w:rsidRPr="00683D7C" w:rsidRDefault="009D1151" w:rsidP="008525FC">
            <w:pPr>
              <w:shd w:val="clear" w:color="auto" w:fill="FFFFFF"/>
            </w:pPr>
            <w:r>
              <w:t>Осуществляют самоконтроль понимания вопросов</w:t>
            </w:r>
          </w:p>
        </w:tc>
        <w:tc>
          <w:tcPr>
            <w:tcW w:w="1499" w:type="dxa"/>
            <w:gridSpan w:val="2"/>
          </w:tcPr>
          <w:p w:rsidR="009D1151" w:rsidRPr="00683D7C" w:rsidRDefault="009D1151" w:rsidP="008525FC">
            <w:r>
              <w:t>Умение слушать. Принятие и сохранение цели и задачи урока.</w:t>
            </w:r>
          </w:p>
        </w:tc>
      </w:tr>
      <w:tr w:rsidR="00FE5CE4" w:rsidRPr="00683D7C" w:rsidTr="00405C1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1701" w:type="dxa"/>
          </w:tcPr>
          <w:p w:rsidR="00FE5CE4" w:rsidRPr="00683D7C" w:rsidRDefault="00FE5CE4" w:rsidP="00CE1206">
            <w:r w:rsidRPr="00683D7C">
              <w:rPr>
                <w:b/>
                <w:sz w:val="22"/>
                <w:szCs w:val="22"/>
              </w:rPr>
              <w:t>5. Первичная проверка понимания</w:t>
            </w:r>
          </w:p>
        </w:tc>
        <w:tc>
          <w:tcPr>
            <w:tcW w:w="3797" w:type="dxa"/>
            <w:gridSpan w:val="2"/>
          </w:tcPr>
          <w:p w:rsidR="00FE5CE4" w:rsidRDefault="00FE5CE4" w:rsidP="00CE1206">
            <w:r>
              <w:t>Ответы на вопросы стр.60.</w:t>
            </w:r>
          </w:p>
          <w:p w:rsidR="00FE5CE4" w:rsidRDefault="00FE5CE4" w:rsidP="00CE1206">
            <w:r>
              <w:t xml:space="preserve"> </w:t>
            </w:r>
            <w:r w:rsidRPr="00FE5CE4">
              <w:rPr>
                <w:b/>
              </w:rPr>
              <w:t>Это я знаю</w:t>
            </w:r>
            <w:r>
              <w:rPr>
                <w:b/>
              </w:rPr>
              <w:t xml:space="preserve"> </w:t>
            </w:r>
            <w:r w:rsidRPr="00FE5CE4">
              <w:t>(2</w:t>
            </w:r>
            <w:r>
              <w:t>-6</w:t>
            </w:r>
            <w:r w:rsidRPr="00FE5CE4">
              <w:t>)</w:t>
            </w:r>
          </w:p>
          <w:p w:rsidR="009D1151" w:rsidRPr="00683D7C" w:rsidRDefault="009D1151" w:rsidP="00CE1206">
            <w:r>
              <w:t>Слайд 13-15</w:t>
            </w:r>
          </w:p>
        </w:tc>
        <w:tc>
          <w:tcPr>
            <w:tcW w:w="1498" w:type="dxa"/>
          </w:tcPr>
          <w:p w:rsidR="00FE5CE4" w:rsidRPr="00683D7C" w:rsidRDefault="00FE5CE4" w:rsidP="008525FC">
            <w:r>
              <w:t xml:space="preserve">Решают поставленную задачу </w:t>
            </w:r>
          </w:p>
        </w:tc>
        <w:tc>
          <w:tcPr>
            <w:tcW w:w="1499" w:type="dxa"/>
          </w:tcPr>
          <w:p w:rsidR="00FE5CE4" w:rsidRPr="00683D7C" w:rsidRDefault="00FE5CE4" w:rsidP="008525FC">
            <w:r>
              <w:t>Оценивание ответов и их корректировка.</w:t>
            </w:r>
          </w:p>
        </w:tc>
        <w:tc>
          <w:tcPr>
            <w:tcW w:w="1499" w:type="dxa"/>
          </w:tcPr>
          <w:p w:rsidR="00FE5CE4" w:rsidRPr="00683D7C" w:rsidRDefault="00FE5CE4" w:rsidP="008525FC">
            <w:r>
              <w:t xml:space="preserve">Участвуют в обсуждении ответов на вопросы </w:t>
            </w:r>
            <w:proofErr w:type="gramStart"/>
            <w:r>
              <w:t>в</w:t>
            </w:r>
            <w:proofErr w:type="gramEnd"/>
            <w:r>
              <w:t xml:space="preserve"> фронтальном режиме.</w:t>
            </w:r>
          </w:p>
        </w:tc>
        <w:tc>
          <w:tcPr>
            <w:tcW w:w="1498" w:type="dxa"/>
          </w:tcPr>
          <w:p w:rsidR="00FE5CE4" w:rsidRPr="00683D7C" w:rsidRDefault="00FE5CE4" w:rsidP="008525FC">
            <w:r>
              <w:t>Уметь использовать речь для регулирования своего действия</w:t>
            </w:r>
          </w:p>
        </w:tc>
        <w:tc>
          <w:tcPr>
            <w:tcW w:w="1499" w:type="dxa"/>
          </w:tcPr>
          <w:p w:rsidR="00FE5CE4" w:rsidRPr="00683D7C" w:rsidRDefault="00FE5CE4" w:rsidP="008525FC">
            <w:proofErr w:type="spellStart"/>
            <w:r>
              <w:t>Самоконтроь</w:t>
            </w:r>
            <w:proofErr w:type="spellEnd"/>
            <w:r>
              <w:t xml:space="preserve"> понимания вопросов и знания правильных ответов</w:t>
            </w:r>
          </w:p>
        </w:tc>
        <w:tc>
          <w:tcPr>
            <w:tcW w:w="1499" w:type="dxa"/>
            <w:gridSpan w:val="2"/>
          </w:tcPr>
          <w:p w:rsidR="00FE5CE4" w:rsidRPr="00683D7C" w:rsidRDefault="00FE5CE4" w:rsidP="008525FC">
            <w:r>
              <w:t>Уточнение и дополнение высказываний обучающихся.</w:t>
            </w:r>
          </w:p>
        </w:tc>
      </w:tr>
      <w:tr w:rsidR="000B4DD2" w:rsidRPr="00683D7C" w:rsidTr="00405C1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1701" w:type="dxa"/>
          </w:tcPr>
          <w:p w:rsidR="000B4DD2" w:rsidRPr="00683D7C" w:rsidRDefault="000B4DD2" w:rsidP="00CE1206">
            <w:pPr>
              <w:tabs>
                <w:tab w:val="left" w:pos="34"/>
              </w:tabs>
              <w:ind w:left="34" w:hanging="34"/>
              <w:jc w:val="both"/>
            </w:pPr>
            <w:r w:rsidRPr="00683D7C">
              <w:rPr>
                <w:b/>
                <w:sz w:val="22"/>
                <w:szCs w:val="22"/>
              </w:rPr>
              <w:t>6. Первичное закрепление</w:t>
            </w:r>
          </w:p>
        </w:tc>
        <w:tc>
          <w:tcPr>
            <w:tcW w:w="3797" w:type="dxa"/>
            <w:gridSpan w:val="2"/>
          </w:tcPr>
          <w:p w:rsidR="000B4DD2" w:rsidRPr="000B4DD2" w:rsidRDefault="000B4DD2" w:rsidP="000B4DD2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0B4DD2">
              <w:rPr>
                <w:rFonts w:eastAsia="Calibri"/>
                <w:lang w:eastAsia="en-US"/>
              </w:rPr>
              <w:t>Игра по карте «Знаешь ли ты карту» (  показать на карте географические объекты, кот</w:t>
            </w:r>
            <w:r>
              <w:rPr>
                <w:rFonts w:eastAsia="Calibri"/>
                <w:lang w:eastAsia="en-US"/>
              </w:rPr>
              <w:t xml:space="preserve">орые изучали на уроке, см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60 №1</w:t>
            </w:r>
            <w:r w:rsidRPr="000B4DD2">
              <w:rPr>
                <w:rFonts w:eastAsia="Calibri"/>
                <w:lang w:eastAsia="en-US"/>
              </w:rPr>
              <w:t>)</w:t>
            </w:r>
          </w:p>
          <w:p w:rsidR="000B4DD2" w:rsidRPr="00683D7C" w:rsidRDefault="000B4DD2" w:rsidP="00CE1206"/>
        </w:tc>
        <w:tc>
          <w:tcPr>
            <w:tcW w:w="1498" w:type="dxa"/>
          </w:tcPr>
          <w:p w:rsidR="000B4DD2" w:rsidRPr="00683D7C" w:rsidRDefault="000B4DD2" w:rsidP="000373BD">
            <w:r>
              <w:t>Работа</w:t>
            </w:r>
            <w:r w:rsidR="00FE5CE4">
              <w:t>ют с атласом</w:t>
            </w:r>
          </w:p>
        </w:tc>
        <w:tc>
          <w:tcPr>
            <w:tcW w:w="1499" w:type="dxa"/>
          </w:tcPr>
          <w:p w:rsidR="000B4DD2" w:rsidRPr="00683D7C" w:rsidRDefault="000B4DD2" w:rsidP="000373BD">
            <w:r>
              <w:t>Компетенция обучающихся в области первичных сведений о материке.</w:t>
            </w:r>
          </w:p>
        </w:tc>
        <w:tc>
          <w:tcPr>
            <w:tcW w:w="1499" w:type="dxa"/>
          </w:tcPr>
          <w:p w:rsidR="000B4DD2" w:rsidRPr="00711324" w:rsidRDefault="000B4DD2" w:rsidP="000373BD">
            <w:r>
              <w:t xml:space="preserve">Сотрудничают с учителем и </w:t>
            </w:r>
            <w:proofErr w:type="gramStart"/>
            <w:r>
              <w:t>обучающими</w:t>
            </w:r>
            <w:proofErr w:type="gramEnd"/>
            <w:r>
              <w:t>. Выражают свои мысли в соответствии с задачами.</w:t>
            </w:r>
          </w:p>
        </w:tc>
        <w:tc>
          <w:tcPr>
            <w:tcW w:w="1498" w:type="dxa"/>
          </w:tcPr>
          <w:p w:rsidR="000B4DD2" w:rsidRPr="00711324" w:rsidRDefault="000B4DD2" w:rsidP="000373BD">
            <w:r>
              <w:t xml:space="preserve">Слушают учителя и сверстников. Развитие логического мышления. </w:t>
            </w:r>
          </w:p>
        </w:tc>
        <w:tc>
          <w:tcPr>
            <w:tcW w:w="1499" w:type="dxa"/>
          </w:tcPr>
          <w:p w:rsidR="000B4DD2" w:rsidRPr="00683D7C" w:rsidRDefault="000B4DD2" w:rsidP="000373BD">
            <w:r>
              <w:t>Развитие регуляции учебной деятельности</w:t>
            </w:r>
          </w:p>
        </w:tc>
        <w:tc>
          <w:tcPr>
            <w:tcW w:w="1499" w:type="dxa"/>
            <w:gridSpan w:val="2"/>
          </w:tcPr>
          <w:p w:rsidR="000B4DD2" w:rsidRPr="00683D7C" w:rsidRDefault="000B4DD2" w:rsidP="000373BD">
            <w:r>
              <w:t>Анализ принятой информации. Осознание качества и уровня усвоения.</w:t>
            </w:r>
          </w:p>
        </w:tc>
      </w:tr>
      <w:tr w:rsidR="009D1151" w:rsidRPr="00683D7C" w:rsidTr="00405C1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1701" w:type="dxa"/>
          </w:tcPr>
          <w:p w:rsidR="009D1151" w:rsidRPr="00683D7C" w:rsidRDefault="009D1151" w:rsidP="00CE1206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7. Домашнее задание</w:t>
            </w:r>
          </w:p>
        </w:tc>
        <w:tc>
          <w:tcPr>
            <w:tcW w:w="3797" w:type="dxa"/>
            <w:gridSpan w:val="2"/>
          </w:tcPr>
          <w:p w:rsidR="009D1151" w:rsidRPr="00683D7C" w:rsidRDefault="009D1151" w:rsidP="00CE1206">
            <w:r>
              <w:t>§ 17 Ответы на вопросы стр.60 Слайд 16</w:t>
            </w:r>
          </w:p>
        </w:tc>
        <w:tc>
          <w:tcPr>
            <w:tcW w:w="1498" w:type="dxa"/>
          </w:tcPr>
          <w:p w:rsidR="009D1151" w:rsidRPr="00683D7C" w:rsidRDefault="009D1151" w:rsidP="008525FC">
            <w:r>
              <w:t xml:space="preserve">Слушают учителя и записывают </w:t>
            </w:r>
            <w:proofErr w:type="spellStart"/>
            <w:r>
              <w:lastRenderedPageBreak/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  <w:r>
              <w:t xml:space="preserve"> в дневник</w:t>
            </w:r>
          </w:p>
        </w:tc>
        <w:tc>
          <w:tcPr>
            <w:tcW w:w="1499" w:type="dxa"/>
          </w:tcPr>
          <w:p w:rsidR="009D1151" w:rsidRPr="00683D7C" w:rsidRDefault="009D1151" w:rsidP="008525FC">
            <w:r>
              <w:lastRenderedPageBreak/>
              <w:t xml:space="preserve">Выделение существенно </w:t>
            </w:r>
            <w:r>
              <w:lastRenderedPageBreak/>
              <w:t>информации из слов учителя</w:t>
            </w:r>
          </w:p>
        </w:tc>
        <w:tc>
          <w:tcPr>
            <w:tcW w:w="1499" w:type="dxa"/>
          </w:tcPr>
          <w:p w:rsidR="009D1151" w:rsidRPr="00683D7C" w:rsidRDefault="009D1151" w:rsidP="008525FC"/>
        </w:tc>
        <w:tc>
          <w:tcPr>
            <w:tcW w:w="1498" w:type="dxa"/>
          </w:tcPr>
          <w:p w:rsidR="009D1151" w:rsidRPr="00683D7C" w:rsidRDefault="009D1151" w:rsidP="008525FC"/>
        </w:tc>
        <w:tc>
          <w:tcPr>
            <w:tcW w:w="1499" w:type="dxa"/>
          </w:tcPr>
          <w:p w:rsidR="009D1151" w:rsidRPr="00683D7C" w:rsidRDefault="009D1151" w:rsidP="008525FC">
            <w:r>
              <w:t>Составляют план и последовате</w:t>
            </w:r>
            <w:r>
              <w:lastRenderedPageBreak/>
              <w:t>льность действий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99" w:type="dxa"/>
            <w:gridSpan w:val="2"/>
          </w:tcPr>
          <w:p w:rsidR="009D1151" w:rsidRPr="00683D7C" w:rsidRDefault="009D1151" w:rsidP="008525FC">
            <w:r>
              <w:lastRenderedPageBreak/>
              <w:t>Регуляция учебной деятельност</w:t>
            </w:r>
            <w:r>
              <w:lastRenderedPageBreak/>
              <w:t>и</w:t>
            </w:r>
          </w:p>
        </w:tc>
      </w:tr>
      <w:tr w:rsidR="009D1151" w:rsidRPr="00683D7C" w:rsidTr="00405C1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1701" w:type="dxa"/>
          </w:tcPr>
          <w:p w:rsidR="009D1151" w:rsidRPr="00683D7C" w:rsidRDefault="009D1151" w:rsidP="00CE1206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8. Итог урока</w:t>
            </w:r>
          </w:p>
        </w:tc>
        <w:tc>
          <w:tcPr>
            <w:tcW w:w="3797" w:type="dxa"/>
            <w:gridSpan w:val="2"/>
          </w:tcPr>
          <w:p w:rsidR="009D1151" w:rsidRPr="00FE5CE4" w:rsidRDefault="009D1151" w:rsidP="00FE5CE4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E5CE4">
              <w:rPr>
                <w:rFonts w:eastAsia="Calibri"/>
                <w:lang w:eastAsia="en-US"/>
              </w:rPr>
              <w:t>- О чем мы говорили на уроке?</w:t>
            </w:r>
          </w:p>
          <w:p w:rsidR="009D1151" w:rsidRPr="00FE5CE4" w:rsidRDefault="009D1151" w:rsidP="00FE5CE4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E5CE4">
              <w:rPr>
                <w:rFonts w:eastAsia="Calibri"/>
                <w:lang w:eastAsia="en-US"/>
              </w:rPr>
              <w:t>- Что вам больше всего запомнилось?</w:t>
            </w:r>
          </w:p>
          <w:p w:rsidR="009D1151" w:rsidRPr="00FE5CE4" w:rsidRDefault="009D1151" w:rsidP="00FE5CE4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E5CE4">
              <w:rPr>
                <w:rFonts w:eastAsia="Calibri"/>
                <w:lang w:eastAsia="en-US"/>
              </w:rPr>
              <w:t xml:space="preserve">- </w:t>
            </w:r>
            <w:proofErr w:type="gramStart"/>
            <w:r w:rsidRPr="00FE5CE4">
              <w:rPr>
                <w:rFonts w:eastAsia="Calibri"/>
                <w:lang w:eastAsia="en-US"/>
              </w:rPr>
              <w:t>Чье</w:t>
            </w:r>
            <w:proofErr w:type="gramEnd"/>
            <w:r w:rsidRPr="00FE5CE4">
              <w:rPr>
                <w:rFonts w:eastAsia="Calibri"/>
                <w:lang w:eastAsia="en-US"/>
              </w:rPr>
              <w:t xml:space="preserve"> сообщения вам больше понравилось?</w:t>
            </w:r>
          </w:p>
          <w:p w:rsidR="009D1151" w:rsidRPr="00683D7C" w:rsidRDefault="009D1151" w:rsidP="00CE1206"/>
        </w:tc>
        <w:tc>
          <w:tcPr>
            <w:tcW w:w="1498" w:type="dxa"/>
          </w:tcPr>
          <w:p w:rsidR="009D1151" w:rsidRPr="00683D7C" w:rsidRDefault="009D1151" w:rsidP="008525FC">
            <w:r>
              <w:t>Отвечают на вопросы.</w:t>
            </w:r>
          </w:p>
        </w:tc>
        <w:tc>
          <w:tcPr>
            <w:tcW w:w="1499" w:type="dxa"/>
          </w:tcPr>
          <w:p w:rsidR="009D1151" w:rsidRPr="00683D7C" w:rsidRDefault="009D1151" w:rsidP="008525FC">
            <w:r>
              <w:t>Осознанно строят речевое высказывание в устной форме.</w:t>
            </w:r>
          </w:p>
        </w:tc>
        <w:tc>
          <w:tcPr>
            <w:tcW w:w="1499" w:type="dxa"/>
          </w:tcPr>
          <w:p w:rsidR="009D1151" w:rsidRPr="00683D7C" w:rsidRDefault="009D1151" w:rsidP="008525FC">
            <w:r>
              <w:t>Умение обсуждать содержание урока.</w:t>
            </w:r>
          </w:p>
        </w:tc>
        <w:tc>
          <w:tcPr>
            <w:tcW w:w="1498" w:type="dxa"/>
          </w:tcPr>
          <w:p w:rsidR="009D1151" w:rsidRPr="00683D7C" w:rsidRDefault="009D1151" w:rsidP="008525FC">
            <w:r>
              <w:t>Формулируют собственное мнение и позицию</w:t>
            </w:r>
          </w:p>
        </w:tc>
        <w:tc>
          <w:tcPr>
            <w:tcW w:w="1499" w:type="dxa"/>
          </w:tcPr>
          <w:p w:rsidR="009D1151" w:rsidRPr="00683D7C" w:rsidRDefault="009D1151" w:rsidP="008525FC">
            <w:r>
              <w:t>Проводят контроль и самоконтроль.</w:t>
            </w:r>
          </w:p>
        </w:tc>
        <w:tc>
          <w:tcPr>
            <w:tcW w:w="1499" w:type="dxa"/>
            <w:gridSpan w:val="2"/>
          </w:tcPr>
          <w:p w:rsidR="009D1151" w:rsidRPr="00683D7C" w:rsidRDefault="009D1151" w:rsidP="008525FC">
            <w:r>
              <w:t>Умение слушать в соответствии с целевой установкой</w:t>
            </w:r>
          </w:p>
        </w:tc>
      </w:tr>
      <w:tr w:rsidR="0051415A" w:rsidRPr="00683D7C" w:rsidTr="00405C1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1701" w:type="dxa"/>
          </w:tcPr>
          <w:p w:rsidR="0051415A" w:rsidRPr="00683D7C" w:rsidRDefault="0051415A" w:rsidP="00CE1206">
            <w:r w:rsidRPr="00683D7C">
              <w:rPr>
                <w:b/>
                <w:sz w:val="22"/>
                <w:szCs w:val="22"/>
              </w:rPr>
              <w:t>9. Рефлексия</w:t>
            </w:r>
          </w:p>
        </w:tc>
        <w:tc>
          <w:tcPr>
            <w:tcW w:w="3797" w:type="dxa"/>
            <w:gridSpan w:val="2"/>
          </w:tcPr>
          <w:p w:rsidR="0051415A" w:rsidRPr="00683D7C" w:rsidRDefault="0051415A" w:rsidP="008525FC">
            <w:r>
              <w:t>Проводит рефлексию с помощью цветового изображения усвоения материала. Зеленый – усвоено. Красный – имеются  затруднения.</w:t>
            </w:r>
          </w:p>
        </w:tc>
        <w:tc>
          <w:tcPr>
            <w:tcW w:w="1498" w:type="dxa"/>
          </w:tcPr>
          <w:p w:rsidR="0051415A" w:rsidRPr="00683D7C" w:rsidRDefault="0051415A" w:rsidP="008525FC">
            <w:r>
              <w:t>Рефлексируют.</w:t>
            </w:r>
          </w:p>
        </w:tc>
        <w:tc>
          <w:tcPr>
            <w:tcW w:w="1499" w:type="dxa"/>
          </w:tcPr>
          <w:p w:rsidR="0051415A" w:rsidRPr="00683D7C" w:rsidRDefault="0051415A" w:rsidP="008525FC">
            <w:r>
              <w:t>Умение делать выводы</w:t>
            </w:r>
          </w:p>
        </w:tc>
        <w:tc>
          <w:tcPr>
            <w:tcW w:w="1499" w:type="dxa"/>
          </w:tcPr>
          <w:p w:rsidR="0051415A" w:rsidRPr="00683D7C" w:rsidRDefault="0051415A" w:rsidP="008525FC">
            <w:r>
              <w:t>Взаимодействуют с учителем</w:t>
            </w:r>
          </w:p>
        </w:tc>
        <w:tc>
          <w:tcPr>
            <w:tcW w:w="1498" w:type="dxa"/>
          </w:tcPr>
          <w:p w:rsidR="0051415A" w:rsidRPr="00683D7C" w:rsidRDefault="0051415A" w:rsidP="008525FC">
            <w:r>
              <w:t>Уметь формулировать собственное мнение и позицию</w:t>
            </w:r>
          </w:p>
        </w:tc>
        <w:tc>
          <w:tcPr>
            <w:tcW w:w="1499" w:type="dxa"/>
          </w:tcPr>
          <w:p w:rsidR="0051415A" w:rsidRPr="00683D7C" w:rsidRDefault="0051415A" w:rsidP="008525FC">
            <w:r>
              <w:t xml:space="preserve">Проводят </w:t>
            </w:r>
            <w:proofErr w:type="spellStart"/>
            <w:r>
              <w:t>саморегуляцию</w:t>
            </w:r>
            <w:proofErr w:type="spellEnd"/>
            <w:r>
              <w:t xml:space="preserve"> эмоциональных и функциональных состояний.</w:t>
            </w:r>
          </w:p>
        </w:tc>
        <w:tc>
          <w:tcPr>
            <w:tcW w:w="1499" w:type="dxa"/>
            <w:gridSpan w:val="2"/>
          </w:tcPr>
          <w:p w:rsidR="0051415A" w:rsidRPr="00683D7C" w:rsidRDefault="0051415A" w:rsidP="008525FC">
            <w:proofErr w:type="spellStart"/>
            <w:r>
              <w:t>Саморегуляция</w:t>
            </w:r>
            <w:proofErr w:type="spellEnd"/>
            <w:r>
              <w:t xml:space="preserve"> </w:t>
            </w:r>
          </w:p>
        </w:tc>
      </w:tr>
    </w:tbl>
    <w:p w:rsidR="00624DB0" w:rsidRDefault="00624DB0"/>
    <w:sectPr w:rsidR="00624DB0" w:rsidSect="002E4B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4BA7"/>
    <w:rsid w:val="00052375"/>
    <w:rsid w:val="000B4DD2"/>
    <w:rsid w:val="00214B24"/>
    <w:rsid w:val="002E4BA7"/>
    <w:rsid w:val="00405C1F"/>
    <w:rsid w:val="0051415A"/>
    <w:rsid w:val="00624DB0"/>
    <w:rsid w:val="009D1151"/>
    <w:rsid w:val="009E5A77"/>
    <w:rsid w:val="00D00CEF"/>
    <w:rsid w:val="00DC35F7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2015-10-20T08:14:00Z</dcterms:created>
  <dcterms:modified xsi:type="dcterms:W3CDTF">2015-10-20T19:32:00Z</dcterms:modified>
</cp:coreProperties>
</file>