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36" w:rsidRPr="00702C60" w:rsidRDefault="007C2136" w:rsidP="007C2136">
      <w:pPr>
        <w:pStyle w:val="1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  30</w:t>
      </w:r>
      <w:r w:rsidRPr="00702C60">
        <w:rPr>
          <w:rFonts w:ascii="Times New Roman" w:hAnsi="Times New Roman"/>
          <w:b/>
          <w:sz w:val="24"/>
          <w:szCs w:val="24"/>
        </w:rPr>
        <w:t>. Изучение отдельных компонентов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2C60">
        <w:rPr>
          <w:rFonts w:ascii="Times New Roman" w:hAnsi="Times New Roman"/>
          <w:b/>
          <w:sz w:val="24"/>
          <w:szCs w:val="24"/>
        </w:rPr>
        <w:t>природы своей местности</w:t>
      </w:r>
    </w:p>
    <w:p w:rsidR="007C2136" w:rsidRPr="00702C60" w:rsidRDefault="007C2136" w:rsidP="007C2136">
      <w:pPr>
        <w:pStyle w:val="1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Чурляев Ю. А. МБОУ «Лицей №9»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 xml:space="preserve">Маршрут: Отрожка - окружная дорога - мост через водохранилище - с. </w:t>
      </w:r>
      <w:proofErr w:type="spellStart"/>
      <w:r w:rsidRPr="00702C60">
        <w:rPr>
          <w:rFonts w:ascii="Times New Roman" w:hAnsi="Times New Roman"/>
          <w:sz w:val="24"/>
          <w:szCs w:val="24"/>
        </w:rPr>
        <w:t>Чертовицкое</w:t>
      </w:r>
      <w:proofErr w:type="spellEnd"/>
      <w:r w:rsidRPr="00702C6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02C60">
        <w:rPr>
          <w:rFonts w:ascii="Times New Roman" w:hAnsi="Times New Roman"/>
          <w:sz w:val="24"/>
          <w:szCs w:val="24"/>
        </w:rPr>
        <w:t>Баркова</w:t>
      </w:r>
      <w:proofErr w:type="spellEnd"/>
      <w:r w:rsidRPr="00702C60">
        <w:rPr>
          <w:rFonts w:ascii="Times New Roman" w:hAnsi="Times New Roman"/>
          <w:sz w:val="24"/>
          <w:szCs w:val="24"/>
        </w:rPr>
        <w:t xml:space="preserve"> гора.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Цель.</w:t>
      </w:r>
      <w:r w:rsidRPr="00702C60">
        <w:rPr>
          <w:rFonts w:ascii="Times New Roman" w:hAnsi="Times New Roman"/>
          <w:sz w:val="24"/>
          <w:szCs w:val="24"/>
        </w:rPr>
        <w:t xml:space="preserve"> Накопление фактических знаний об особенностях </w:t>
      </w:r>
      <w:r>
        <w:rPr>
          <w:rFonts w:ascii="Times New Roman" w:hAnsi="Times New Roman"/>
          <w:sz w:val="24"/>
          <w:szCs w:val="24"/>
        </w:rPr>
        <w:t xml:space="preserve">природы своей местности. </w:t>
      </w:r>
      <w:r w:rsidRPr="00702C60">
        <w:rPr>
          <w:rFonts w:ascii="Times New Roman" w:hAnsi="Times New Roman"/>
          <w:b/>
          <w:sz w:val="24"/>
          <w:szCs w:val="24"/>
        </w:rPr>
        <w:t>Задачи:</w:t>
      </w:r>
      <w:r w:rsidRPr="00702C60">
        <w:rPr>
          <w:rFonts w:ascii="Times New Roman" w:hAnsi="Times New Roman"/>
          <w:sz w:val="24"/>
          <w:szCs w:val="24"/>
        </w:rPr>
        <w:t xml:space="preserve"> 1. Сформировать представления о формах рельефа, речной долине, питании, режиме и работе реки и временных водных потоков, причинах образования источников.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2. Познакомить с приемами определения крутизны склонов и высоты холма.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 xml:space="preserve">3. Научить составлять описания источника, реки, ориентироваться на местности по плану. 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4. Рассмотреть, как используется водохранилище, река и рельеф в хозяйственной деятельности, как осуществляется их охрана, наметить возможные меры борьбы с оврагами и промоинами.</w:t>
      </w:r>
    </w:p>
    <w:p w:rsidR="007C2136" w:rsidRPr="003E65BC" w:rsidRDefault="007C2136" w:rsidP="007C2136">
      <w:pPr>
        <w:pStyle w:val="1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Ход </w:t>
      </w:r>
      <w:r w:rsidRPr="003E65BC">
        <w:rPr>
          <w:rFonts w:ascii="Times New Roman" w:hAnsi="Times New Roman"/>
          <w:b/>
          <w:sz w:val="24"/>
          <w:szCs w:val="24"/>
        </w:rPr>
        <w:t>урока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Начальный пункт маршрута – остановка автобуса №90 «Окружная дорога». Здесь учащиеся ориентируются, находят по Солнцу основные и промежуточные стороны горизонта, производят визирование на различные объекты и определяют азимуты. Далее учитель просит учащихся представить, что они идут в разведку. Для этого на плане отмечается маршрут следования и объекты, подлежащие изучению. Цель - пройти по указанному маршруту и найти на местности все отмеченные на плане объекты.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3E65BC">
        <w:rPr>
          <w:rFonts w:ascii="Times New Roman" w:hAnsi="Times New Roman"/>
          <w:i/>
          <w:sz w:val="24"/>
          <w:szCs w:val="24"/>
        </w:rPr>
        <w:t>Остановка 1</w:t>
      </w:r>
      <w:r w:rsidRPr="00702C60">
        <w:rPr>
          <w:rFonts w:ascii="Times New Roman" w:hAnsi="Times New Roman"/>
          <w:sz w:val="24"/>
          <w:szCs w:val="24"/>
        </w:rPr>
        <w:t xml:space="preserve"> - на высоком крутом берегу реки Воронеж.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Задачи: 1. Ориентирование на местности по Солнцу и компасу, определение азимутов.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2. Определение форм поверхности и речной долины.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3. Измерение дальности горизонта при подъеме и спуске.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 xml:space="preserve">После ориентирования и определения азимутов учащиеся должны ответить на вопросы: «Каковы особенности рельефа окружающей нас местности? Как называются эти формы поверхности?». Затем проводится сопоставление схематического профиля речной долины с действительным видом долины реки Воронеж </w:t>
      </w:r>
      <w:proofErr w:type="gramStart"/>
      <w:r w:rsidRPr="00702C60">
        <w:rPr>
          <w:rFonts w:ascii="Times New Roman" w:hAnsi="Times New Roman"/>
          <w:sz w:val="24"/>
          <w:szCs w:val="24"/>
        </w:rPr>
        <w:t>у</w:t>
      </w:r>
      <w:proofErr w:type="gramEnd"/>
      <w:r w:rsidRPr="00702C60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702C60">
        <w:rPr>
          <w:rFonts w:ascii="Times New Roman" w:hAnsi="Times New Roman"/>
          <w:sz w:val="24"/>
          <w:szCs w:val="24"/>
        </w:rPr>
        <w:t>Чертовицкое</w:t>
      </w:r>
      <w:proofErr w:type="spellEnd"/>
      <w:r w:rsidRPr="00702C60">
        <w:rPr>
          <w:rFonts w:ascii="Times New Roman" w:hAnsi="Times New Roman"/>
          <w:sz w:val="24"/>
          <w:szCs w:val="24"/>
        </w:rPr>
        <w:t>. Далее один из учащихся становится на середине склона речной долины, а остальные определяют это место на чертеже.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Прежде чем спуститься в речную долину, учащиеся вспоминают, что такое горизонт, линия горизонта, открытая и закрытая местность, определяют, где хорошо видна линия горизонта. После спуска делается вывод о том, как меняется дальность горизонта при спуске и подъеме.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3E65BC">
        <w:rPr>
          <w:rFonts w:ascii="Times New Roman" w:hAnsi="Times New Roman"/>
          <w:i/>
          <w:sz w:val="24"/>
          <w:szCs w:val="24"/>
        </w:rPr>
        <w:t>Остановка 2</w:t>
      </w:r>
      <w:r w:rsidRPr="00702C60">
        <w:rPr>
          <w:rFonts w:ascii="Times New Roman" w:hAnsi="Times New Roman"/>
          <w:sz w:val="24"/>
          <w:szCs w:val="24"/>
        </w:rPr>
        <w:t xml:space="preserve"> - в долине реки.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Задачи: 1. Обозначение остановки на плане.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2. Определение направления течения реки, правого и левого берега.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3. Изучение поймы реки.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4. Определение ширины реки.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5. Определение скорости течения реки.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6. Составление описания реки.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7. Изучение использования реки и ее долины человеком.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8. Составление плана оврага, борьба с оврагами.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После ориентирования и обозначения остановки на плане учащиеся забрасывают в реку поплавки и определяют направление течения, правый и левый берег, ши</w:t>
      </w:r>
      <w:r>
        <w:rPr>
          <w:rFonts w:ascii="Times New Roman" w:hAnsi="Times New Roman"/>
          <w:sz w:val="24"/>
          <w:szCs w:val="24"/>
        </w:rPr>
        <w:t>рину реки</w:t>
      </w:r>
    </w:p>
    <w:p w:rsidR="007C2136" w:rsidRPr="003E65BC" w:rsidRDefault="007C2136" w:rsidP="007C2136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3E65BC">
        <w:rPr>
          <w:rFonts w:ascii="Times New Roman" w:hAnsi="Times New Roman"/>
          <w:sz w:val="24"/>
          <w:szCs w:val="24"/>
        </w:rPr>
        <w:t xml:space="preserve">ирину реки </w:t>
      </w:r>
      <w:r>
        <w:rPr>
          <w:rFonts w:ascii="Times New Roman" w:hAnsi="Times New Roman"/>
          <w:sz w:val="24"/>
          <w:szCs w:val="24"/>
        </w:rPr>
        <w:t>учащиеся</w:t>
      </w:r>
      <w:r w:rsidRPr="003E65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определяют</w:t>
      </w:r>
      <w:r w:rsidRPr="003E65BC">
        <w:rPr>
          <w:rFonts w:ascii="Times New Roman" w:hAnsi="Times New Roman"/>
          <w:sz w:val="24"/>
          <w:szCs w:val="24"/>
        </w:rPr>
        <w:t xml:space="preserve"> при помощи травинки </w:t>
      </w:r>
      <w:r>
        <w:rPr>
          <w:rFonts w:ascii="Times New Roman" w:hAnsi="Times New Roman"/>
          <w:sz w:val="24"/>
          <w:szCs w:val="24"/>
        </w:rPr>
        <w:t xml:space="preserve">или шагами на берегу  построением </w:t>
      </w:r>
      <w:r w:rsidRPr="003E65BC">
        <w:rPr>
          <w:rFonts w:ascii="Times New Roman" w:hAnsi="Times New Roman"/>
          <w:sz w:val="24"/>
          <w:szCs w:val="24"/>
        </w:rPr>
        <w:t xml:space="preserve"> геомет</w:t>
      </w:r>
      <w:r>
        <w:rPr>
          <w:rFonts w:ascii="Times New Roman" w:hAnsi="Times New Roman"/>
          <w:sz w:val="24"/>
          <w:szCs w:val="24"/>
        </w:rPr>
        <w:t>рических фигур.</w:t>
      </w:r>
    </w:p>
    <w:p w:rsidR="007C2136" w:rsidRPr="003E65BC" w:rsidRDefault="007C2136" w:rsidP="007C2136">
      <w:pPr>
        <w:pStyle w:val="1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E65BC">
        <w:rPr>
          <w:rFonts w:ascii="Times New Roman" w:hAnsi="Times New Roman"/>
          <w:b/>
          <w:bCs/>
          <w:color w:val="000000"/>
          <w:sz w:val="24"/>
          <w:szCs w:val="24"/>
        </w:rPr>
        <w:t>Измерение ширины реки при помощи травинки</w:t>
      </w:r>
      <w:r w:rsidRPr="003E65BC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7C2136" w:rsidRPr="003E65BC" w:rsidRDefault="007C2136" w:rsidP="007C2136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3E65BC">
        <w:rPr>
          <w:rFonts w:ascii="Times New Roman" w:hAnsi="Times New Roman"/>
          <w:color w:val="000000"/>
          <w:sz w:val="24"/>
          <w:szCs w:val="24"/>
        </w:rPr>
        <w:t>Выбираем на противоположном берегу два заметных предмета и, стоя по другую сторону реки с вытянутыми руками, в которых зажата травинка, закрываем промежуток между ними. Один глаз должен быть закрыт.</w:t>
      </w:r>
    </w:p>
    <w:p w:rsidR="007C2136" w:rsidRPr="003E65BC" w:rsidRDefault="007C2136" w:rsidP="007C2136">
      <w:pPr>
        <w:pStyle w:val="1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E65BC">
        <w:rPr>
          <w:rFonts w:ascii="Times New Roman" w:hAnsi="Times New Roman"/>
          <w:color w:val="000000"/>
          <w:sz w:val="24"/>
          <w:szCs w:val="24"/>
        </w:rPr>
        <w:lastRenderedPageBreak/>
        <w:t>После этого, сложив травинку пополам, отходим от берега реки</w:t>
      </w:r>
      <w:r w:rsidRPr="003E65B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E65BC">
        <w:rPr>
          <w:rFonts w:ascii="Times New Roman" w:hAnsi="Times New Roman"/>
          <w:color w:val="000000"/>
          <w:sz w:val="24"/>
          <w:szCs w:val="24"/>
        </w:rPr>
        <w:t>до тех</w:t>
      </w:r>
      <w:r w:rsidRPr="003E65B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E65BC">
        <w:rPr>
          <w:rFonts w:ascii="Times New Roman" w:hAnsi="Times New Roman"/>
          <w:color w:val="000000"/>
          <w:sz w:val="24"/>
          <w:szCs w:val="24"/>
        </w:rPr>
        <w:t>пор, пока расстояние между выбранными предметами не закроется сложенной травинкой. Затем измеряем промежуток между двумя точками своего стояния. Расстояние между ними будет равно ширине реки.</w:t>
      </w:r>
    </w:p>
    <w:p w:rsidR="007C2136" w:rsidRPr="003E65BC" w:rsidRDefault="007C2136" w:rsidP="007C2136">
      <w:pPr>
        <w:pStyle w:val="1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2136" w:rsidRPr="003E65BC" w:rsidRDefault="007C2136" w:rsidP="007C2136">
      <w:pPr>
        <w:pStyle w:val="1"/>
        <w:ind w:firstLine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E65BC"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66626" cy="1463040"/>
            <wp:effectExtent l="19050" t="0" r="0" b="0"/>
            <wp:docPr id="2" name="Рисунок 1" descr="трав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вин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95" cy="146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136" w:rsidRPr="003E65BC" w:rsidRDefault="007C2136" w:rsidP="007C2136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C2136" w:rsidRPr="00543AD0" w:rsidRDefault="007C2136" w:rsidP="007C2136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543AD0">
        <w:rPr>
          <w:rFonts w:ascii="Times New Roman" w:hAnsi="Times New Roman"/>
          <w:sz w:val="24"/>
          <w:szCs w:val="24"/>
        </w:rPr>
        <w:t>Для выполнения этого задания учащиеся делятся на группы по 5 - 6 человек. После окончания измерений учитель проверяет правильность полученных результатов, сравнивает данные разных групп.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Следующее задание, которое дает учитель математики, - это определение скорости реки.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Работа, совершаемая разными реками, и даже одной рекой на разных участках, неодинакова. Одна из причин - различие скорости течения. Учитель задает вопрос: «Для какой цели людям необходимо знать, с какой скоростью течет вода в реке?»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Результаты работы учащиеся записывают в таблицу 1.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 xml:space="preserve">Т а б л и </w:t>
      </w:r>
      <w:proofErr w:type="spellStart"/>
      <w:proofErr w:type="gramStart"/>
      <w:r w:rsidRPr="00702C60">
        <w:rPr>
          <w:rFonts w:ascii="Times New Roman" w:hAnsi="Times New Roman"/>
          <w:sz w:val="24"/>
          <w:szCs w:val="24"/>
        </w:rPr>
        <w:t>ц</w:t>
      </w:r>
      <w:proofErr w:type="spellEnd"/>
      <w:proofErr w:type="gramEnd"/>
      <w:r w:rsidRPr="00702C60">
        <w:rPr>
          <w:rFonts w:ascii="Times New Roman" w:hAnsi="Times New Roman"/>
          <w:sz w:val="24"/>
          <w:szCs w:val="24"/>
        </w:rPr>
        <w:t xml:space="preserve"> а  1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Определение скорости течения рек</w:t>
      </w:r>
    </w:p>
    <w:tbl>
      <w:tblPr>
        <w:tblW w:w="498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360"/>
        <w:gridCol w:w="1535"/>
        <w:gridCol w:w="1264"/>
        <w:gridCol w:w="1246"/>
        <w:gridCol w:w="1365"/>
        <w:gridCol w:w="1386"/>
        <w:gridCol w:w="1388"/>
      </w:tblGrid>
      <w:tr w:rsidR="007C2136" w:rsidRPr="00702C60" w:rsidTr="00ED4A54">
        <w:trPr>
          <w:cantSplit/>
          <w:trHeight w:val="20"/>
        </w:trPr>
        <w:tc>
          <w:tcPr>
            <w:tcW w:w="713" w:type="pct"/>
            <w:vMerge w:val="restart"/>
            <w:tcBorders>
              <w:right w:val="single" w:sz="4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>поплавка</w:t>
            </w:r>
          </w:p>
        </w:tc>
        <w:tc>
          <w:tcPr>
            <w:tcW w:w="8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 xml:space="preserve">Расстояние между створами, </w:t>
            </w:r>
            <w:proofErr w:type="gramStart"/>
            <w:r w:rsidRPr="00702C6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>Время прохождения через створ</w:t>
            </w:r>
          </w:p>
        </w:tc>
        <w:tc>
          <w:tcPr>
            <w:tcW w:w="7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 xml:space="preserve">Продолжительность хода </w:t>
            </w:r>
          </w:p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>поплавка</w:t>
            </w: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>Скорость движения поплавка, м</w:t>
            </w:r>
            <w:r w:rsidRPr="00702C60">
              <w:rPr>
                <w:rFonts w:ascii="Times New Roman" w:hAnsi="Times New Roman"/>
                <w:sz w:val="24"/>
                <w:szCs w:val="24"/>
              </w:rPr>
              <w:sym w:font="Times New Roman" w:char="002F"/>
            </w:r>
            <w:proofErr w:type="gramStart"/>
            <w:r w:rsidRPr="00702C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27" w:type="pct"/>
            <w:vMerge w:val="restart"/>
            <w:tcBorders>
              <w:left w:val="single" w:sz="4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>Скорость течения реки, м</w:t>
            </w:r>
            <w:r w:rsidRPr="00702C60">
              <w:rPr>
                <w:rFonts w:ascii="Times New Roman" w:hAnsi="Times New Roman"/>
                <w:sz w:val="24"/>
                <w:szCs w:val="24"/>
              </w:rPr>
              <w:sym w:font="Times New Roman" w:char="002F"/>
            </w:r>
            <w:proofErr w:type="gramStart"/>
            <w:r w:rsidRPr="00702C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7C2136" w:rsidRPr="00702C60" w:rsidTr="00ED4A54">
        <w:trPr>
          <w:cantSplit/>
          <w:trHeight w:val="748"/>
        </w:trPr>
        <w:tc>
          <w:tcPr>
            <w:tcW w:w="71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702C60" w:rsidRDefault="007C2136" w:rsidP="00ED4A5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 xml:space="preserve">верхний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702C60" w:rsidRDefault="007C2136" w:rsidP="00ED4A5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>нижний</w:t>
            </w: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После выполнения этого задания перед учащимися ставятся несколько вопросов о режиме и питании рек: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1. В какой сезон года река выходит из берегов?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2. Почему реки разливаются весной?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3. Откуда поступает вода в реку в течение года, т.е. каково питание реки?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4. На какой высоте от уреза воды расположены источники или места избыточного увлажнения?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5. Какие породы слагают берега реки выше и ниже источников?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6. Почему источники и избыточно увлажненные участки на берегах реки располагаются примерно на одной высоте над урезом воды?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На остановке можно увидеть пляжи, подмытый берег, отмель, озера и старицы, т.е. наглядно показать работу реки и выявить, как используется река и ее долина в хозяйственных целях. Далее с учащимися рассматривается вопрос о значении гидрологических исследований реки для хозяйственной деятельности людей.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Следующим заданием является изучение воды в реке. Учащиеся набирают в пробирку воду, определяют ее цвет, прозрачность и отвечают на вопросы, почему вода в реке загрязнена, какие меры позволяют исключить попадание грязной воды в источники?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На этой же остановке учащиеся рассматривают овраг. Для его изучения ставятся следующие вопросы: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1. Продолжается ли рост оврага в настоящее время?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lastRenderedPageBreak/>
        <w:t>2. Какие признаки на это указывают?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3. Почему на склонах речной долины часто образуются овраги и промоины?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4. Почему образование оврагов отрицательно сказывается на ведении сельского хозяйства?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5. Какие меры можно предпринять для прекращения роста оврагов в нашей местности?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Остановка 3 - у холма.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Задачи: 1. Ориентирование на местности по плану и компасу.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2. Изучение холма и его частей.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3. Определение крутизны склонов.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Работа начинается с выполнения заданий: показать части холма, определить крутые и пологие склоны. После объяснения определяется крутизна склона при помощи эклиметра, даются групповые задания. Например, азимут от точки 0 на вершину - 94</w:t>
      </w:r>
      <w:r w:rsidRPr="00702C60">
        <w:rPr>
          <w:rFonts w:ascii="Times New Roman" w:hAnsi="Times New Roman"/>
          <w:sz w:val="24"/>
          <w:szCs w:val="24"/>
        </w:rPr>
        <w:sym w:font="Symbol" w:char="F0B0"/>
      </w:r>
      <w:proofErr w:type="gramStart"/>
      <w:r w:rsidRPr="00702C6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02C60">
        <w:rPr>
          <w:rFonts w:ascii="Times New Roman" w:hAnsi="Times New Roman"/>
          <w:sz w:val="24"/>
          <w:szCs w:val="24"/>
        </w:rPr>
        <w:t xml:space="preserve"> крутизна склона - 27</w:t>
      </w:r>
      <w:r w:rsidRPr="00702C60">
        <w:rPr>
          <w:rFonts w:ascii="Times New Roman" w:hAnsi="Times New Roman"/>
          <w:sz w:val="24"/>
          <w:szCs w:val="24"/>
        </w:rPr>
        <w:sym w:font="Symbol" w:char="F0B0"/>
      </w:r>
      <w:r w:rsidRPr="00702C60">
        <w:rPr>
          <w:rFonts w:ascii="Times New Roman" w:hAnsi="Times New Roman"/>
          <w:sz w:val="24"/>
          <w:szCs w:val="24"/>
        </w:rPr>
        <w:t xml:space="preserve"> ; азимут с вершины на точку 0 - 274</w:t>
      </w:r>
      <w:r w:rsidRPr="00702C60">
        <w:rPr>
          <w:rFonts w:ascii="Times New Roman" w:hAnsi="Times New Roman"/>
          <w:sz w:val="24"/>
          <w:szCs w:val="24"/>
        </w:rPr>
        <w:sym w:font="Symbol" w:char="F0B0"/>
      </w:r>
      <w:r w:rsidRPr="00702C60">
        <w:rPr>
          <w:rFonts w:ascii="Times New Roman" w:hAnsi="Times New Roman"/>
          <w:sz w:val="24"/>
          <w:szCs w:val="24"/>
        </w:rPr>
        <w:t xml:space="preserve"> 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В заключение учащиеся сравнивают крутизну склонов и выявляют максимальную.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Следующая работа - определение относительной высоты холма при помощи школьного нивелира и расстояний между точками.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Полученные результаты заносят в таблицу 2.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 xml:space="preserve">Т а б л и </w:t>
      </w:r>
      <w:proofErr w:type="spellStart"/>
      <w:proofErr w:type="gramStart"/>
      <w:r w:rsidRPr="00702C60">
        <w:rPr>
          <w:rFonts w:ascii="Times New Roman" w:hAnsi="Times New Roman"/>
          <w:sz w:val="24"/>
          <w:szCs w:val="24"/>
        </w:rPr>
        <w:t>ц</w:t>
      </w:r>
      <w:proofErr w:type="spellEnd"/>
      <w:proofErr w:type="gramEnd"/>
      <w:r w:rsidRPr="00702C60">
        <w:rPr>
          <w:rFonts w:ascii="Times New Roman" w:hAnsi="Times New Roman"/>
          <w:sz w:val="24"/>
          <w:szCs w:val="24"/>
        </w:rPr>
        <w:t xml:space="preserve"> а  2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Определение высоты холма</w:t>
      </w:r>
    </w:p>
    <w:tbl>
      <w:tblPr>
        <w:tblW w:w="5000" w:type="pct"/>
        <w:tblLook w:val="0000"/>
      </w:tblPr>
      <w:tblGrid>
        <w:gridCol w:w="1755"/>
        <w:gridCol w:w="2806"/>
        <w:gridCol w:w="2569"/>
        <w:gridCol w:w="2441"/>
      </w:tblGrid>
      <w:tr w:rsidR="007C2136" w:rsidRPr="00702C60" w:rsidTr="00ED4A54"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>№ точки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 xml:space="preserve">Превышение, </w:t>
            </w:r>
            <w:proofErr w:type="gramStart"/>
            <w:r w:rsidRPr="00702C6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02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 xml:space="preserve">Относительная </w:t>
            </w:r>
          </w:p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 xml:space="preserve">высота, </w:t>
            </w:r>
            <w:proofErr w:type="gramStart"/>
            <w:r w:rsidRPr="00702C6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 xml:space="preserve">Расстояние между точками, </w:t>
            </w:r>
            <w:proofErr w:type="gramStart"/>
            <w:r w:rsidRPr="00702C6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7C2136" w:rsidRPr="00702C60" w:rsidTr="00ED4A54"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2136" w:rsidRPr="00702C60" w:rsidTr="00ED4A54"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7C2136" w:rsidRPr="00702C60" w:rsidTr="00ED4A54"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7C2136" w:rsidRPr="00702C60" w:rsidTr="00ED4A54"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7C2136" w:rsidRPr="00702C60" w:rsidTr="00ED4A54"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7C2136" w:rsidRPr="00702C60" w:rsidTr="00ED4A54">
        <w:trPr>
          <w:cantSplit/>
        </w:trPr>
        <w:tc>
          <w:tcPr>
            <w:tcW w:w="5000" w:type="pct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136" w:rsidRPr="00702C60" w:rsidRDefault="007C2136" w:rsidP="00ED4A54">
            <w:pPr>
              <w:pStyle w:val="1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60">
              <w:rPr>
                <w:rFonts w:ascii="Times New Roman" w:hAnsi="Times New Roman"/>
                <w:sz w:val="24"/>
                <w:szCs w:val="24"/>
              </w:rPr>
              <w:t xml:space="preserve">Расстояние от подножия до вершины - </w:t>
            </w:r>
            <w:smartTag w:uri="urn:schemas-microsoft-com:office:smarttags" w:element="metricconverter">
              <w:smartTagPr>
                <w:attr w:name="ProductID" w:val="7,1 м"/>
              </w:smartTagPr>
              <w:r w:rsidRPr="00702C60">
                <w:rPr>
                  <w:rFonts w:ascii="Times New Roman" w:hAnsi="Times New Roman"/>
                  <w:sz w:val="24"/>
                  <w:szCs w:val="24"/>
                </w:rPr>
                <w:t>7,1 м</w:t>
              </w:r>
            </w:smartTag>
          </w:p>
        </w:tc>
      </w:tr>
    </w:tbl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Результаты, полученные разными группами, сравниваются, выявляются неточности, исправляются ошибки.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Остановка 4 - у родника.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Задание: сделать описание источника.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02C60">
        <w:rPr>
          <w:rFonts w:ascii="Times New Roman" w:hAnsi="Times New Roman"/>
          <w:sz w:val="24"/>
          <w:szCs w:val="24"/>
        </w:rPr>
        <w:t>После выполнения этих заданий учащиеся получают оценки по географии и математике.</w:t>
      </w: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C2136" w:rsidRPr="00702C60" w:rsidRDefault="007C2136" w:rsidP="007C2136">
      <w:pPr>
        <w:pStyle w:val="1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6295" w:rsidRDefault="002B6295"/>
    <w:sectPr w:rsidR="002B6295" w:rsidSect="002B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2136"/>
    <w:rsid w:val="002B6295"/>
    <w:rsid w:val="007C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C213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C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1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5726</Characters>
  <Application>Microsoft Office Word</Application>
  <DocSecurity>0</DocSecurity>
  <Lines>47</Lines>
  <Paragraphs>13</Paragraphs>
  <ScaleCrop>false</ScaleCrop>
  <Company>Школа №78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Алексеевич</dc:creator>
  <cp:keywords/>
  <dc:description/>
  <cp:lastModifiedBy>Юрий Алексеевич</cp:lastModifiedBy>
  <cp:revision>1</cp:revision>
  <dcterms:created xsi:type="dcterms:W3CDTF">2015-11-19T15:48:00Z</dcterms:created>
  <dcterms:modified xsi:type="dcterms:W3CDTF">2015-11-19T15:50:00Z</dcterms:modified>
</cp:coreProperties>
</file>