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C0" w:rsidRDefault="007F52C0" w:rsidP="007F5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 </w:t>
      </w:r>
      <w:r w:rsidRPr="00305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Внутреннее строение Земли.</w:t>
      </w:r>
    </w:p>
    <w:p w:rsidR="007F52C0" w:rsidRPr="00305D03" w:rsidRDefault="007F52C0" w:rsidP="007F5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2C0" w:rsidRPr="00305D03" w:rsidRDefault="007F52C0" w:rsidP="007F52C0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Корецкая Наталья Ивановна, учитель географии МКОУ СОШ № 10 города Россоши</w:t>
      </w:r>
    </w:p>
    <w:p w:rsidR="007F52C0" w:rsidRPr="00305D03" w:rsidRDefault="007F52C0" w:rsidP="007F52C0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</w:pP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Предмет:  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география</w:t>
      </w:r>
    </w:p>
    <w:p w:rsidR="007F52C0" w:rsidRPr="00305D03" w:rsidRDefault="007F52C0" w:rsidP="007F52C0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</w:pP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Класс; 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 xml:space="preserve"> 5</w:t>
      </w:r>
    </w:p>
    <w:p w:rsidR="007F52C0" w:rsidRPr="0084014E" w:rsidRDefault="007F52C0" w:rsidP="007F52C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Тема урока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 Внутреннее строение Земли</w:t>
      </w:r>
    </w:p>
    <w:p w:rsidR="007F52C0" w:rsidRPr="00305D03" w:rsidRDefault="007F52C0" w:rsidP="007F52C0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</w:pP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Учебник: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 xml:space="preserve">География.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5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 xml:space="preserve"> класс.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Баринова</w:t>
      </w:r>
    </w:p>
    <w:p w:rsidR="007F52C0" w:rsidRPr="00305D03" w:rsidRDefault="007F52C0" w:rsidP="007F52C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860460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Цель урока:</w:t>
      </w:r>
      <w:r w:rsidRPr="00305D0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Изучение особенностей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внутреннего строения Земли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 помощью информационных технологий.</w:t>
      </w:r>
    </w:p>
    <w:p w:rsidR="007F52C0" w:rsidRDefault="007F52C0" w:rsidP="007F52C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860460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Задачи:</w:t>
      </w:r>
      <w:r w:rsidRPr="00305D0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углубить знания о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земной поверхности;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</w:t>
      </w:r>
    </w:p>
    <w:p w:rsidR="007F52C0" w:rsidRPr="00C52033" w:rsidRDefault="007F52C0" w:rsidP="007F52C0">
      <w:pPr>
        <w:pStyle w:val="a3"/>
        <w:ind w:left="72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                -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C5203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знакомство с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моделью «твердой» Земли</w:t>
      </w:r>
      <w:r w:rsidRPr="00C5203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7F52C0" w:rsidRPr="00305D03" w:rsidRDefault="007F52C0" w:rsidP="007F52C0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         - сф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ормировать понятие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литосфера, земная кора, ядро, мантия, геология.</w:t>
      </w:r>
    </w:p>
    <w:p w:rsidR="007F52C0" w:rsidRPr="00305D03" w:rsidRDefault="007F52C0" w:rsidP="007F52C0">
      <w:pPr>
        <w:pStyle w:val="a3"/>
        <w:ind w:left="1701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- р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азвивать пространственное мышление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gramStart"/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обучающихся</w:t>
      </w:r>
      <w:proofErr w:type="gramEnd"/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7F52C0" w:rsidRPr="00305D03" w:rsidRDefault="007F52C0" w:rsidP="007F52C0">
      <w:pPr>
        <w:pStyle w:val="a3"/>
        <w:ind w:left="1701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- р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аскрыть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историю формирования земной коры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7F52C0" w:rsidRPr="00305D03" w:rsidRDefault="007F52C0" w:rsidP="007F52C0">
      <w:pPr>
        <w:pStyle w:val="a3"/>
        <w:ind w:left="1701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- в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оспитание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осознанного познавательного интереса к изучению прошлого земли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;</w:t>
      </w:r>
      <w:proofErr w:type="gramEnd"/>
    </w:p>
    <w:p w:rsidR="007F52C0" w:rsidRDefault="007F52C0" w:rsidP="007F52C0">
      <w:pPr>
        <w:pStyle w:val="a3"/>
        <w:ind w:left="1701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-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формирование навыков индивид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уальной, самостоятельной работы;</w:t>
      </w:r>
      <w:r w:rsidRPr="006565DF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</w:t>
      </w:r>
      <w:r w:rsidRPr="00305D0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формирование навыков использования информационных технологий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7F52C0" w:rsidRPr="00CB0A8A" w:rsidRDefault="007F52C0" w:rsidP="007F52C0">
      <w:pPr>
        <w:pStyle w:val="a3"/>
        <w:ind w:left="426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8.  Тип урока:  </w:t>
      </w: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lang w:eastAsia="ru-RU"/>
        </w:rPr>
        <w:t>комбинированный</w:t>
      </w:r>
    </w:p>
    <w:p w:rsidR="007F52C0" w:rsidRDefault="007F52C0" w:rsidP="007F52C0">
      <w:pPr>
        <w:pStyle w:val="a3"/>
        <w:ind w:left="426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9.  Методы обучения: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т</w:t>
      </w: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ехнология проблемного обучения, ИКТ, обучение в сотрудничестве.</w:t>
      </w:r>
    </w:p>
    <w:p w:rsidR="007F52C0" w:rsidRDefault="007F52C0" w:rsidP="007F52C0">
      <w:pPr>
        <w:pStyle w:val="a3"/>
        <w:ind w:left="284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Формы организации познавательной деятельности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обучающихся</w:t>
      </w:r>
      <w:proofErr w:type="gramEnd"/>
      <w:r w:rsidRPr="00CB0A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:  </w:t>
      </w: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коллективная,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</w:t>
      </w: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индивидуальная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.</w:t>
      </w:r>
    </w:p>
    <w:p w:rsidR="007F52C0" w:rsidRDefault="007F52C0" w:rsidP="007F52C0">
      <w:pPr>
        <w:pStyle w:val="a3"/>
        <w:ind w:left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0A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Средства обучения: компьютер, проектор, презентация, учебник, карты атласа, глобус.</w:t>
      </w:r>
    </w:p>
    <w:p w:rsidR="007F52C0" w:rsidRPr="00CB0A8A" w:rsidRDefault="007F52C0" w:rsidP="007F52C0">
      <w:pPr>
        <w:pStyle w:val="a3"/>
        <w:ind w:left="284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  Структура и ход урока.</w:t>
      </w:r>
    </w:p>
    <w:p w:rsidR="007F52C0" w:rsidRPr="00CB0A8A" w:rsidRDefault="007F52C0" w:rsidP="007F52C0">
      <w:pPr>
        <w:pStyle w:val="a3"/>
        <w:ind w:left="1701"/>
        <w:rPr>
          <w:color w:val="1D1B11" w:themeColor="background2" w:themeShade="1A"/>
          <w:u w:val="single"/>
          <w:lang w:eastAsia="ru-RU"/>
        </w:rPr>
      </w:pPr>
    </w:p>
    <w:tbl>
      <w:tblPr>
        <w:tblW w:w="122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3"/>
        <w:gridCol w:w="6493"/>
      </w:tblGrid>
      <w:tr w:rsidR="007F52C0" w:rsidRPr="00430653" w:rsidTr="008668CD"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2C0" w:rsidRPr="00430653" w:rsidRDefault="007F52C0" w:rsidP="00866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2C0" w:rsidRPr="00430653" w:rsidRDefault="007F52C0" w:rsidP="00866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F52C0" w:rsidRPr="00430653" w:rsidRDefault="007F52C0" w:rsidP="00866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52C0" w:rsidRDefault="007F52C0" w:rsidP="007F52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F52C0" w:rsidRPr="00430653" w:rsidRDefault="007F52C0" w:rsidP="007F52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F52C0" w:rsidRPr="00430653" w:rsidRDefault="007F52C0" w:rsidP="007F52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F52C0" w:rsidRPr="00430653" w:rsidRDefault="007F52C0" w:rsidP="007F52C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4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3402"/>
        <w:gridCol w:w="3402"/>
        <w:gridCol w:w="2268"/>
        <w:gridCol w:w="2126"/>
        <w:gridCol w:w="2126"/>
      </w:tblGrid>
      <w:tr w:rsidR="007F52C0" w:rsidRPr="00C77245" w:rsidTr="008668CD">
        <w:trPr>
          <w:trHeight w:val="53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7F52C0" w:rsidRPr="00C77245" w:rsidTr="008668CD">
        <w:trPr>
          <w:trHeight w:val="975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1. Организационный момент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Приветствие   </w:t>
            </w:r>
            <w:proofErr w:type="gramStart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Приветствие учителя,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настр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ой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на восприятие темы и деятельность на уроке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Формирование норм и правил поведения в социуме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7F52C0" w:rsidRPr="00C77245" w:rsidTr="008668CD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2.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Проверка домашнего задания.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 Задает вопросы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1.Какие виды изображения земной поверхности вы знаете</w:t>
            </w:r>
            <w:proofErr w:type="gramStart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2. Вспомните, что такое: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 глобус?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 у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словные знаки?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-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план местности?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 м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асштаб?    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Учащиеся отвечают (план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 xml:space="preserve">местности, глобус, фотография, </w:t>
            </w:r>
            <w:proofErr w:type="spellStart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аэроснимок</w:t>
            </w:r>
            <w:proofErr w:type="spellEnd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…)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Умение осознанно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использовать знания, полученные ранее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Формирование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географических знаний о  глобусе, плане местности; необходимость знаний для решения практических задач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Развитие мотивации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и интересов своей познавательной деятельности</w:t>
            </w:r>
          </w:p>
        </w:tc>
      </w:tr>
      <w:tr w:rsidR="007F52C0" w:rsidRPr="00C77245" w:rsidTr="008668CD">
        <w:trPr>
          <w:trHeight w:val="7356"/>
        </w:trPr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3.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Проблемная ситуация и актуализация знаний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</w:p>
          <w:p w:rsidR="007F52C0" w:rsidRPr="009107DA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1.Изучая раздел </w:t>
            </w:r>
            <w:r w:rsidRPr="009107D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Земля как планета Солнечной системы</w:t>
            </w:r>
            <w:r w:rsidRPr="009107D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”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    возникла …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 имеет форму …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 имеет средний радиус …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2.О каких особенностях планеты Земля нам пока ничего неизвестно?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3.Ознакомьтесь со вторым разделом 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используйте оглавление).Опираясь на текст и оглавление учебника, составьте общий план-схему изучения геосфер Земли.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4.Как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почему первой рассматривается тема </w:t>
            </w:r>
            <w:r w:rsidRPr="00575F2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Внутреннее строение Земли</w:t>
            </w:r>
            <w:r w:rsidRPr="00575F2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?</w:t>
            </w:r>
          </w:p>
          <w:p w:rsidR="007F52C0" w:rsidRPr="00575F2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5.Для чего человеку необходимо знать о внутреннем строении Земли? Сформулируйте вопросы, на которые вы хотели бы получить ответ на уроке.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1.Заканчивают предложения: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газово-пылевого облака, вращающегося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круг звезды Солнце;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шара, немного сплюснутого у полюсов;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6371 км.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2.Высказывают свои предположения: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о внутреннем строении нашей планеты;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 о поверхности Земли, воздушной и водной оболочках Земли;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   об обитателях Земли.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3.Составляют схему сферы Земли.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4.Называют причину-расположение других геосфер либо над поверхностью Земли, либо на ее поверхности.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5.Задают вопросы.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1)Как устроена Земля изнутри?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2)Что происходит внутри Земли? И т.д.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Формирование коммуникативной компетенции в общении и умении слушать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Формируются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первичные навыки использования территориального подхода как основы географического мышления.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Формулируют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свое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литосферы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определять понятия, находить необходимую информацию, умение осознанно использовать речевые средства для выражения своих мыслей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7F52C0" w:rsidRPr="00C77245" w:rsidTr="008668CD">
        <w:trPr>
          <w:trHeight w:val="1567"/>
        </w:trPr>
        <w:tc>
          <w:tcPr>
            <w:tcW w:w="21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4.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D06D69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Определите, какие задачи понадобится решить для достижения этой цели, </w:t>
            </w:r>
            <w:r w:rsidRPr="00D06D6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раскрывает обучающие цели.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Тема нашего урока: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Совместно с учителем определяют основные задачи урока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 Изучать внутренне строение Земли.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 Выяснить 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происходящее в недрах Земли.</w:t>
            </w:r>
          </w:p>
          <w:p w:rsidR="007F52C0" w:rsidRPr="003D088B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 Определить способы изучения недр Земли.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Выделение существенной информации из слов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Формирование географических знаний о 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внутреннем строении Земли.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оценивать правильность выполнения учебной задачи</w:t>
            </w:r>
          </w:p>
        </w:tc>
      </w:tr>
      <w:tr w:rsidR="007F52C0" w:rsidRPr="00C77245" w:rsidTr="008668CD">
        <w:trPr>
          <w:trHeight w:val="1567"/>
        </w:trPr>
        <w:tc>
          <w:tcPr>
            <w:tcW w:w="21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5.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032F49" w:rsidRDefault="007F52C0" w:rsidP="008668C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Используя рис. «Внутреннее строение Земли», ответьте на вопросы.</w:t>
            </w:r>
          </w:p>
          <w:p w:rsidR="007F52C0" w:rsidRDefault="007F52C0" w:rsidP="008668CD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Из каких слоёв состоит Земля?</w:t>
            </w:r>
          </w:p>
          <w:p w:rsidR="007F52C0" w:rsidRDefault="007F52C0" w:rsidP="008668CD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Где расположено ядро?</w:t>
            </w:r>
          </w:p>
          <w:p w:rsidR="007F52C0" w:rsidRDefault="007F52C0" w:rsidP="008668CD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Как называется оболочка, покрывающая глубинные слои планеты?</w:t>
            </w:r>
          </w:p>
          <w:p w:rsidR="007F52C0" w:rsidRDefault="007F52C0" w:rsidP="008668CD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Где располагается мантия?</w:t>
            </w:r>
          </w:p>
          <w:p w:rsidR="007F52C0" w:rsidRDefault="007F52C0" w:rsidP="008668CD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Определите мощность (толщину) каждого слоя.</w:t>
            </w:r>
          </w:p>
          <w:p w:rsidR="007F52C0" w:rsidRDefault="007F52C0" w:rsidP="008668CD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Заполните таблицу (Приложение 1), используя текст учебника (с.29-30) и рис. 12 (с.30).</w:t>
            </w:r>
          </w:p>
          <w:p w:rsidR="007F52C0" w:rsidRDefault="007F52C0" w:rsidP="008668C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Проанализируйте таблицу и ответьте на вопросы.</w:t>
            </w:r>
          </w:p>
          <w:p w:rsidR="007F52C0" w:rsidRDefault="007F52C0" w:rsidP="008668CD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Какой внутренний слой Земли имеет наибольшую мощность (толщину)?</w:t>
            </w:r>
          </w:p>
          <w:p w:rsidR="007F52C0" w:rsidRDefault="007F52C0" w:rsidP="008668CD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Какой из слоёв земли имеет самую высокую температуру?</w:t>
            </w:r>
          </w:p>
          <w:p w:rsidR="007F52C0" w:rsidRPr="00D31E17" w:rsidRDefault="007F52C0" w:rsidP="008668CD">
            <w:pPr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Какой слой Земли имеет большую толщину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залегания?</w:t>
            </w:r>
          </w:p>
          <w:p w:rsidR="007F52C0" w:rsidRPr="00D31E17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 xml:space="preserve">1.Дают определения понятие «литосфера» 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2.Индивидуалтно с помощью стрелок показывают направления движений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плит.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3.Работают с текстом учебника и составляют вопросы: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1) Как называют учёных, изучающих строение и развитие Земли?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2) Как называется наука, которая изучает состав и строение земной коры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а также находящиеся в ней полезные ископаемые?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3) Что помогает исследователям открывать секреты геологической истории?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4) Где находятся самая глубокая в мире буровая скважина? Какова её глубина?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5) Какие прямые методы изучения недр Земли (помимо бурения скважин и исследований ущелий и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каньонов) существуют сегодня?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6) Какие существуют косвенные методы изучения недр Земли? 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Овладение основами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понятий «ядро», «мантия»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оценивать правильность выполнения учебной задачи</w:t>
            </w:r>
          </w:p>
        </w:tc>
      </w:tr>
      <w:tr w:rsidR="007F52C0" w:rsidRPr="00C77245" w:rsidTr="008668CD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6.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D31E17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 w:rsidRPr="00FA1C3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Объясняет и показывает движения</w:t>
            </w: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Выполняют упражнения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Взаимодействуют с учителем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7F52C0" w:rsidRPr="00C77245" w:rsidTr="008668CD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7.</w:t>
            </w:r>
          </w:p>
          <w:p w:rsidR="007F52C0" w:rsidRPr="00FA1C3C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FA1C3C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Закрепление новых знаний и способов действий.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372E2D" w:rsidRDefault="007F52C0" w:rsidP="008668CD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1. Найдите в учебнике определение понятия «литосфера».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  <w:r w:rsidRPr="00372E2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72E2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Прочитайте пункт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 xml:space="preserve"> «Как изучают внутреннее строение Земли». Подготовьте вопросы к данному тексту.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</w:pPr>
          </w:p>
          <w:p w:rsidR="007F52C0" w:rsidRPr="00372E2D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72E2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72E2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редложите вариант схемы «Методы исследования внутреннего строения Земли»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Выполняют работу в парах под руководством учителя.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Самостоятельно составляют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схему «Методы исследования внутреннего строения Земли»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в тетради.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с учителем в процессе образовательной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Овладение основами картографической грамотности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определять способы действий в рамках предложенных условий и требований.</w:t>
            </w:r>
          </w:p>
        </w:tc>
      </w:tr>
      <w:tr w:rsidR="007F52C0" w:rsidRPr="00C77245" w:rsidTr="008668CD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8.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Первичная </w:t>
            </w:r>
            <w:r w:rsidRPr="00C772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проверка понимания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Default="007F52C0" w:rsidP="008668C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Игра «Путешествие к центру земли». Выберите правильное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окончание предложения. Литосфера не является цельной сферической оболочкой, а состоит из некоторого числа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А)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зон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Б)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поясов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В)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плит.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Геология-наука изучающая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А) особенности Земли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Б) проявление внутренних процессов</w:t>
            </w:r>
          </w:p>
          <w:p w:rsidR="007F52C0" w:rsidRPr="00372E2D" w:rsidRDefault="007F52C0" w:rsidP="008668CD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В) состав и строение земной коры.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790DCE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Устно отвечают на вопросы, совершая мысленное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путешествие к центру Земли.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Выражают свои мысли в </w:t>
            </w: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 xml:space="preserve">Формирование умений и навыков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использования географических знаний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Осуществление самоконтроля и </w:t>
            </w: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взаимоконтроля.</w:t>
            </w:r>
          </w:p>
        </w:tc>
      </w:tr>
      <w:tr w:rsidR="007F52C0" w:rsidRPr="00C77245" w:rsidTr="008668CD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9.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Проводит рефлексию</w:t>
            </w:r>
            <w:proofErr w:type="gramStart"/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Прием (Закончи фразу)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Чтобы определить особенности внутреннего строения Земли, мы…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чтобы определить, какие методы используются для изучения недр Земли, я обратился к следующим ресурсам…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Приём «Фотография на память». На круглых листочках нарисуйте свой портрет, отражающий ваше эмоциональное состояние на уроке. 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Подведение итогов.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Выставление оценок за урок с комментариями.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Спасибо всем за активную работу!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Дают оценку своей деятельности на уроке и достигнутых результатов обучения;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обмениваются мнениями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Понимание значимости знаний о географических картах для практической жизни людей;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сознание необходимости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понимать и читать карту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;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тремление к самообразованию, самоконтролю и анализу своих действий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выполнять учебные действия в соответствие с заданием;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самостоятельное приобретение практических умений по работе с картой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Умение правильно оценивать выполнение учебных задач, соотносить полученный результат с поставленной целью;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оценивать результат своей деятельности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7F52C0" w:rsidRPr="00C77245" w:rsidTr="008668CD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10.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D088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Прочитайте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произведение Ж.Верна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«Путешествие к центру Земли» или В.А.Обручева «Плутония». По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желанию посмотрите экранизацию первого романа. На основе сюжета одного из романов составьте коллаж на тему «Внутренне строение Земли».</w:t>
            </w:r>
          </w:p>
          <w:p w:rsidR="007F52C0" w:rsidRPr="003D088B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2. Представьте себя путешественником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исследующим глубины Земли , и создайте карту своего путешествия.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Формулируют уточняющие вопросы к учителю.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7F52C0" w:rsidRPr="00C77245" w:rsidTr="008668CD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11</w:t>
            </w:r>
            <w:r w:rsidRPr="00C7724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</w:p>
          <w:p w:rsidR="007F52C0" w:rsidRPr="00F76743" w:rsidRDefault="007F52C0" w:rsidP="0086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76743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Постановка домашнего задания</w:t>
            </w:r>
          </w:p>
          <w:p w:rsidR="007F52C0" w:rsidRPr="00C77245" w:rsidRDefault="007F52C0" w:rsidP="008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F7674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</w:t>
            </w: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улирует домашнее задание,</w:t>
            </w:r>
            <w:r w:rsidRPr="00F76743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мотивирует выполнение домашнего задания.</w:t>
            </w:r>
          </w:p>
          <w:p w:rsidR="007F52C0" w:rsidRPr="00C77245" w:rsidRDefault="007F52C0" w:rsidP="008668CD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Изучить §20 задание в рабочей тетради 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Формулируют уточняющие вопросы к учителю. </w:t>
            </w:r>
          </w:p>
          <w:p w:rsidR="007F52C0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Записывают домашнее задание 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 дневниках.</w:t>
            </w: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7724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F52C0" w:rsidRPr="00C77245" w:rsidRDefault="007F52C0" w:rsidP="0086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7F52C0" w:rsidRPr="00C77245" w:rsidRDefault="007F52C0" w:rsidP="007F52C0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F52C0" w:rsidRDefault="007F52C0" w:rsidP="007F52C0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F52C0" w:rsidRPr="0045439F" w:rsidRDefault="007F52C0" w:rsidP="007F52C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lang w:eastAsia="ru-RU"/>
        </w:rPr>
      </w:pPr>
      <w:r w:rsidRPr="0045439F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lang w:eastAsia="ru-RU"/>
        </w:rPr>
        <w:t>Приложение</w:t>
      </w:r>
    </w:p>
    <w:p w:rsidR="007F52C0" w:rsidRDefault="007F52C0" w:rsidP="007F52C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lang w:eastAsia="ru-RU"/>
        </w:rPr>
      </w:pPr>
      <w:r w:rsidRPr="0045439F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lang w:eastAsia="ru-RU"/>
        </w:rPr>
        <w:t>аблица</w:t>
      </w:r>
      <w:r w:rsidRPr="0083737B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lang w:eastAsia="ru-RU"/>
        </w:rPr>
        <w:t xml:space="preserve"> </w:t>
      </w:r>
      <w:r w:rsidRPr="0083737B">
        <w:rPr>
          <w:rFonts w:ascii="Times New Roman" w:eastAsia="Times New Roman" w:hAnsi="Times New Roman" w:cs="Times New Roman"/>
          <w:color w:val="1D1B11" w:themeColor="background2" w:themeShade="1A"/>
          <w:kern w:val="36"/>
          <w:lang w:eastAsia="ru-RU"/>
        </w:rPr>
        <w:t>по географии для 5 класса по теме "</w:t>
      </w:r>
      <w:r>
        <w:rPr>
          <w:rFonts w:ascii="Times New Roman" w:eastAsia="Times New Roman" w:hAnsi="Times New Roman" w:cs="Times New Roman"/>
          <w:color w:val="1D1B11" w:themeColor="background2" w:themeShade="1A"/>
          <w:kern w:val="36"/>
          <w:lang w:eastAsia="ru-RU"/>
        </w:rPr>
        <w:t>Внутреннее строение Земли</w:t>
      </w:r>
      <w:r w:rsidRPr="0083737B">
        <w:rPr>
          <w:rFonts w:ascii="Times New Roman" w:eastAsia="Times New Roman" w:hAnsi="Times New Roman" w:cs="Times New Roman"/>
          <w:color w:val="1D1B11" w:themeColor="background2" w:themeShade="1A"/>
          <w:kern w:val="36"/>
          <w:lang w:eastAsia="ru-RU"/>
        </w:rPr>
        <w:t>"</w:t>
      </w:r>
      <w:r>
        <w:rPr>
          <w:rFonts w:ascii="Times New Roman" w:eastAsia="Times New Roman" w:hAnsi="Times New Roman" w:cs="Times New Roman"/>
          <w:color w:val="1D1B11" w:themeColor="background2" w:themeShade="1A"/>
          <w:kern w:val="36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3903"/>
        <w:gridCol w:w="3293"/>
        <w:gridCol w:w="4514"/>
        <w:gridCol w:w="3904"/>
      </w:tblGrid>
      <w:tr w:rsidR="007F52C0" w:rsidTr="008668CD">
        <w:trPr>
          <w:trHeight w:val="391"/>
        </w:trPr>
        <w:tc>
          <w:tcPr>
            <w:tcW w:w="3903" w:type="dxa"/>
            <w:vMerge w:val="restart"/>
          </w:tcPr>
          <w:p w:rsidR="007F52C0" w:rsidRPr="00920037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  <w:t xml:space="preserve">                      </w:t>
            </w:r>
            <w:r w:rsidRPr="00920037"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711" w:type="dxa"/>
            <w:gridSpan w:val="3"/>
            <w:tcBorders>
              <w:bottom w:val="single" w:sz="4" w:space="0" w:color="auto"/>
            </w:tcBorders>
          </w:tcPr>
          <w:p w:rsidR="007F52C0" w:rsidRPr="00920037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8"/>
                <w:szCs w:val="28"/>
                <w:lang w:eastAsia="ru-RU"/>
              </w:rPr>
            </w:pPr>
            <w:r w:rsidRPr="00920037"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8"/>
                <w:szCs w:val="28"/>
                <w:lang w:eastAsia="ru-RU"/>
              </w:rPr>
              <w:t xml:space="preserve">                  </w:t>
            </w:r>
            <w:r w:rsidRPr="00920037"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8"/>
                <w:szCs w:val="28"/>
                <w:lang w:eastAsia="ru-RU"/>
              </w:rPr>
              <w:t>Внутренние слои Земли</w:t>
            </w:r>
          </w:p>
        </w:tc>
      </w:tr>
      <w:tr w:rsidR="007F52C0" w:rsidTr="008668CD">
        <w:trPr>
          <w:trHeight w:val="780"/>
        </w:trPr>
        <w:tc>
          <w:tcPr>
            <w:tcW w:w="3903" w:type="dxa"/>
            <w:vMerge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</w:tr>
      <w:tr w:rsidR="007F52C0" w:rsidTr="008668CD">
        <w:trPr>
          <w:trHeight w:val="548"/>
        </w:trPr>
        <w:tc>
          <w:tcPr>
            <w:tcW w:w="3903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  <w:t>Мощность (толщина)</w:t>
            </w:r>
          </w:p>
        </w:tc>
        <w:tc>
          <w:tcPr>
            <w:tcW w:w="3293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  <w:tc>
          <w:tcPr>
            <w:tcW w:w="4514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  <w:tc>
          <w:tcPr>
            <w:tcW w:w="3904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</w:tr>
      <w:tr w:rsidR="007F52C0" w:rsidTr="008668CD">
        <w:trPr>
          <w:trHeight w:val="543"/>
        </w:trPr>
        <w:tc>
          <w:tcPr>
            <w:tcW w:w="3903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  <w:t>Температура</w:t>
            </w:r>
          </w:p>
        </w:tc>
        <w:tc>
          <w:tcPr>
            <w:tcW w:w="3293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  <w:tc>
          <w:tcPr>
            <w:tcW w:w="4514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  <w:tc>
          <w:tcPr>
            <w:tcW w:w="3904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</w:tr>
      <w:tr w:rsidR="007F52C0" w:rsidTr="008668CD">
        <w:tc>
          <w:tcPr>
            <w:tcW w:w="3903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  <w:lastRenderedPageBreak/>
              <w:t>Глубина залегания</w:t>
            </w:r>
          </w:p>
        </w:tc>
        <w:tc>
          <w:tcPr>
            <w:tcW w:w="3293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  <w:tc>
          <w:tcPr>
            <w:tcW w:w="4514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  <w:tc>
          <w:tcPr>
            <w:tcW w:w="3904" w:type="dxa"/>
          </w:tcPr>
          <w:p w:rsidR="007F52C0" w:rsidRDefault="007F52C0" w:rsidP="008668CD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lang w:eastAsia="ru-RU"/>
              </w:rPr>
            </w:pPr>
          </w:p>
        </w:tc>
      </w:tr>
    </w:tbl>
    <w:p w:rsidR="00FF77B0" w:rsidRDefault="00FF77B0" w:rsidP="0030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2B61" w:rsidRDefault="00642B61" w:rsidP="0030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2B61" w:rsidRDefault="00642B61" w:rsidP="0030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 «Оболочки Земли»</w:t>
      </w:r>
    </w:p>
    <w:p w:rsidR="00642B61" w:rsidRDefault="00642B61" w:rsidP="0064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="4920" w:tblpY="2851"/>
        <w:tblW w:w="6014" w:type="dxa"/>
        <w:tblLook w:val="04A0"/>
      </w:tblPr>
      <w:tblGrid>
        <w:gridCol w:w="377"/>
        <w:gridCol w:w="363"/>
        <w:gridCol w:w="430"/>
        <w:gridCol w:w="390"/>
        <w:gridCol w:w="430"/>
        <w:gridCol w:w="430"/>
        <w:gridCol w:w="443"/>
        <w:gridCol w:w="426"/>
        <w:gridCol w:w="430"/>
        <w:gridCol w:w="426"/>
        <w:gridCol w:w="406"/>
        <w:gridCol w:w="406"/>
        <w:gridCol w:w="363"/>
        <w:gridCol w:w="390"/>
        <w:gridCol w:w="390"/>
      </w:tblGrid>
      <w:tr w:rsidR="005516E8" w:rsidTr="005516E8">
        <w:trPr>
          <w:trHeight w:val="70"/>
        </w:trPr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2B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430" w:type="dxa"/>
          </w:tcPr>
          <w:p w:rsidR="005516E8" w:rsidRPr="00642B61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42B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</w:p>
        </w:tc>
        <w:tc>
          <w:tcPr>
            <w:tcW w:w="430" w:type="dxa"/>
          </w:tcPr>
          <w:p w:rsidR="005516E8" w:rsidRPr="00642B61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642B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</w:p>
        </w:tc>
        <w:tc>
          <w:tcPr>
            <w:tcW w:w="40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RPr="0090451B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6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rPr>
          <w:trHeight w:val="70"/>
        </w:trPr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6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9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516E8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c>
          <w:tcPr>
            <w:tcW w:w="377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9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6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3" w:type="dxa"/>
          </w:tcPr>
          <w:p w:rsidR="005516E8" w:rsidRPr="0090451B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30" w:type="dxa"/>
          </w:tcPr>
          <w:p w:rsidR="005516E8" w:rsidRPr="0090451B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6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6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6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6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6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6E8" w:rsidTr="005516E8">
        <w:tc>
          <w:tcPr>
            <w:tcW w:w="377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3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0" w:type="dxa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516E8" w:rsidRPr="00642B61" w:rsidRDefault="005516E8" w:rsidP="005516E8">
            <w:pPr>
              <w:pStyle w:val="a4"/>
              <w:numPr>
                <w:ilvl w:val="0"/>
                <w:numId w:val="23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16E8" w:rsidRPr="005516E8" w:rsidRDefault="005516E8" w:rsidP="005516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2B61" w:rsidRDefault="00642B61" w:rsidP="0064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6E8" w:rsidRDefault="005516E8" w:rsidP="0064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6E8" w:rsidRDefault="005516E8" w:rsidP="0064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6E8" w:rsidRDefault="005516E8" w:rsidP="0064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6E8" w:rsidRDefault="005516E8" w:rsidP="0064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6E8" w:rsidRDefault="005516E8" w:rsidP="0055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6E8" w:rsidRDefault="005516E8" w:rsidP="0064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1BB" w:rsidRDefault="001C41BB" w:rsidP="0064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1BB" w:rsidRDefault="001C41BB" w:rsidP="0064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1BB" w:rsidRDefault="001C41BB" w:rsidP="0064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1BB" w:rsidRPr="001C41BB" w:rsidRDefault="001C41BB" w:rsidP="001C4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BB" w:rsidRPr="001C41BB" w:rsidRDefault="001C41BB" w:rsidP="001C4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BB" w:rsidRPr="001C41BB" w:rsidRDefault="001C41BB" w:rsidP="001C4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BB" w:rsidRPr="001C41BB" w:rsidRDefault="001C41BB" w:rsidP="001C4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BB" w:rsidRDefault="001C41BB" w:rsidP="001C4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Центральная, самая глубокая часть планеты.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Оболочка жизни на Земле.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3.Водная оболочка Земли.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Земная кора и верхняя часть мантии.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Воздушная оболочка Земли.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Один из косвенных методов исследования внутреннего строения Земли.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Ущелье, глубокая узкая долина с отвесными или крутыми склонами, часто ступенчатыми.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Оболочка Земли, расположенная между ядром и земной корой.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Каменная оболочка Земли, тонким слоем покрывающая глубинные слои планеты - … кора.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Наука, изучающая состав и строение земной коры, а также находящиеся в ней полезные ископаемые.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Методы исследования внутреннего строения Земли (бурение скважин, строительство шахт, исследование каньонов и ущелий, изучение продуктов извержения вулканов).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Учёный, начавший применять сейсмический метод для геологических исследований.</w:t>
      </w:r>
    </w:p>
    <w:p w:rsid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Обширные жёсткие блоки, слагающие литосферу Земли,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C41BB" w:rsidRPr="001C41BB" w:rsidRDefault="001C41BB" w:rsidP="001C41BB">
      <w:pPr>
        <w:tabs>
          <w:tab w:val="left" w:pos="6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41BB" w:rsidRPr="001C41BB" w:rsidSect="004306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F87"/>
    <w:multiLevelType w:val="multilevel"/>
    <w:tmpl w:val="2FFAFB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6130B"/>
    <w:multiLevelType w:val="multilevel"/>
    <w:tmpl w:val="9B72D6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362A"/>
    <w:multiLevelType w:val="hybridMultilevel"/>
    <w:tmpl w:val="71E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487B"/>
    <w:multiLevelType w:val="multilevel"/>
    <w:tmpl w:val="C2B8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C2A3C"/>
    <w:multiLevelType w:val="multilevel"/>
    <w:tmpl w:val="D5B86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01E53"/>
    <w:multiLevelType w:val="hybridMultilevel"/>
    <w:tmpl w:val="F6B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7080"/>
    <w:multiLevelType w:val="multilevel"/>
    <w:tmpl w:val="7058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B1604"/>
    <w:multiLevelType w:val="multilevel"/>
    <w:tmpl w:val="8362A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910B1"/>
    <w:multiLevelType w:val="multilevel"/>
    <w:tmpl w:val="2D765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04B4F"/>
    <w:multiLevelType w:val="multilevel"/>
    <w:tmpl w:val="B00A0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00E9D"/>
    <w:multiLevelType w:val="multilevel"/>
    <w:tmpl w:val="A566C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74AC7"/>
    <w:multiLevelType w:val="multilevel"/>
    <w:tmpl w:val="FDA6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660EB"/>
    <w:multiLevelType w:val="hybridMultilevel"/>
    <w:tmpl w:val="7A62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D1322"/>
    <w:multiLevelType w:val="hybridMultilevel"/>
    <w:tmpl w:val="674A2056"/>
    <w:lvl w:ilvl="0" w:tplc="667E6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D04053"/>
    <w:multiLevelType w:val="hybridMultilevel"/>
    <w:tmpl w:val="BE4C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4258D"/>
    <w:multiLevelType w:val="multilevel"/>
    <w:tmpl w:val="B4301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E667D"/>
    <w:multiLevelType w:val="multilevel"/>
    <w:tmpl w:val="7058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842D9"/>
    <w:multiLevelType w:val="multilevel"/>
    <w:tmpl w:val="6EE6D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42086"/>
    <w:multiLevelType w:val="hybridMultilevel"/>
    <w:tmpl w:val="4A98424A"/>
    <w:lvl w:ilvl="0" w:tplc="633E9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401E"/>
    <w:multiLevelType w:val="multilevel"/>
    <w:tmpl w:val="0204C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B5D9E"/>
    <w:multiLevelType w:val="hybridMultilevel"/>
    <w:tmpl w:val="0B0E5DAE"/>
    <w:lvl w:ilvl="0" w:tplc="30A0CC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E00A5"/>
    <w:multiLevelType w:val="multilevel"/>
    <w:tmpl w:val="B27CA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E010C"/>
    <w:multiLevelType w:val="multilevel"/>
    <w:tmpl w:val="9604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8"/>
  </w:num>
  <w:num w:numId="5">
    <w:abstractNumId w:val="7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21"/>
  </w:num>
  <w:num w:numId="13">
    <w:abstractNumId w:val="22"/>
  </w:num>
  <w:num w:numId="14">
    <w:abstractNumId w:val="17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20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03"/>
    <w:rsid w:val="000753FF"/>
    <w:rsid w:val="00197C80"/>
    <w:rsid w:val="001C247C"/>
    <w:rsid w:val="001C41BB"/>
    <w:rsid w:val="00212B35"/>
    <w:rsid w:val="0026049D"/>
    <w:rsid w:val="00294CE0"/>
    <w:rsid w:val="00305D03"/>
    <w:rsid w:val="003E4A81"/>
    <w:rsid w:val="0045439F"/>
    <w:rsid w:val="0054354D"/>
    <w:rsid w:val="005516E8"/>
    <w:rsid w:val="00642B61"/>
    <w:rsid w:val="00790DCE"/>
    <w:rsid w:val="007C7C9C"/>
    <w:rsid w:val="007F499C"/>
    <w:rsid w:val="007F52C0"/>
    <w:rsid w:val="008269B6"/>
    <w:rsid w:val="0083737B"/>
    <w:rsid w:val="0084014E"/>
    <w:rsid w:val="00860460"/>
    <w:rsid w:val="0090451B"/>
    <w:rsid w:val="00940D9C"/>
    <w:rsid w:val="009552E7"/>
    <w:rsid w:val="009D15EE"/>
    <w:rsid w:val="00AA53E7"/>
    <w:rsid w:val="00AA574A"/>
    <w:rsid w:val="00B437C6"/>
    <w:rsid w:val="00C52033"/>
    <w:rsid w:val="00C64459"/>
    <w:rsid w:val="00C77245"/>
    <w:rsid w:val="00CB0A8A"/>
    <w:rsid w:val="00CF30F2"/>
    <w:rsid w:val="00D06D69"/>
    <w:rsid w:val="00DA3F8D"/>
    <w:rsid w:val="00DC6694"/>
    <w:rsid w:val="00E36F97"/>
    <w:rsid w:val="00F76743"/>
    <w:rsid w:val="00FA1C3C"/>
    <w:rsid w:val="00FB24CA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53E7"/>
    <w:pPr>
      <w:ind w:left="720"/>
      <w:contextualSpacing/>
    </w:pPr>
  </w:style>
  <w:style w:type="table" w:styleId="a5">
    <w:name w:val="Table Grid"/>
    <w:basedOn w:val="a1"/>
    <w:uiPriority w:val="59"/>
    <w:rsid w:val="007F5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ЧурляевЮА</cp:lastModifiedBy>
  <cp:revision>8</cp:revision>
  <cp:lastPrinted>2015-09-28T12:09:00Z</cp:lastPrinted>
  <dcterms:created xsi:type="dcterms:W3CDTF">2015-09-28T07:40:00Z</dcterms:created>
  <dcterms:modified xsi:type="dcterms:W3CDTF">2015-11-08T12:27:00Z</dcterms:modified>
</cp:coreProperties>
</file>