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681E9E">
        <w:rPr>
          <w:rFonts w:ascii="Times New Roman" w:hAnsi="Times New Roman"/>
          <w:b/>
          <w:sz w:val="24"/>
          <w:szCs w:val="24"/>
        </w:rPr>
        <w:t>Урок 19</w:t>
      </w:r>
      <w:r w:rsidRPr="00681E9E">
        <w:rPr>
          <w:rFonts w:ascii="Times New Roman" w:hAnsi="Times New Roman"/>
          <w:sz w:val="24"/>
          <w:szCs w:val="24"/>
        </w:rPr>
        <w:t xml:space="preserve">. </w:t>
      </w:r>
      <w:r w:rsidRPr="00681E9E">
        <w:rPr>
          <w:rFonts w:ascii="Times New Roman" w:hAnsi="Times New Roman"/>
          <w:b/>
          <w:sz w:val="24"/>
          <w:szCs w:val="24"/>
        </w:rPr>
        <w:t>Взаимосвязь человека и атмосферы.</w:t>
      </w:r>
      <w:r w:rsidRPr="008A2BD9">
        <w:rPr>
          <w:rFonts w:ascii="Times New Roman" w:hAnsi="Times New Roman"/>
          <w:b/>
          <w:sz w:val="24"/>
          <w:szCs w:val="24"/>
        </w:rPr>
        <w:t xml:space="preserve"> 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Цели: 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продолжить формирование у учащихся представлений и знаний об атмосфере; изучить антропогенные воздействия на атмосферу в Воронежской области;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2) развитие познавательных интересов, интеллектуальных и творческих способностей, развитие логического мышления, коммуникативных качеств;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3) формирование экологической культуры, способности самостоятельно оценивать уровень безопасности окружающей среды как среды жизнедеятельности, позитивно-сберегающего отношения к окружающей среде и социально</w:t>
      </w:r>
      <w:r>
        <w:rPr>
          <w:rFonts w:ascii="Times New Roman" w:hAnsi="Times New Roman"/>
          <w:sz w:val="24"/>
          <w:szCs w:val="24"/>
        </w:rPr>
        <w:t>-ответственного поведения в ней.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Оборудование: атлас Воронежской области, рабочая печатная тетрадь «Географическое краеведение. Воронежская область», листы формата А</w:t>
      </w:r>
      <w:proofErr w:type="gramStart"/>
      <w:r w:rsidRPr="008A2BD9">
        <w:rPr>
          <w:rFonts w:ascii="Times New Roman" w:hAnsi="Times New Roman"/>
          <w:sz w:val="24"/>
          <w:szCs w:val="24"/>
        </w:rPr>
        <w:t>4</w:t>
      </w:r>
      <w:proofErr w:type="gramEnd"/>
      <w:r w:rsidRPr="008A2BD9">
        <w:rPr>
          <w:rFonts w:ascii="Times New Roman" w:hAnsi="Times New Roman"/>
          <w:sz w:val="24"/>
          <w:szCs w:val="24"/>
        </w:rPr>
        <w:t>, цветные карандаши, оценочный лист.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Тип урока: комбинированный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D60729">
        <w:rPr>
          <w:rFonts w:ascii="Times New Roman" w:hAnsi="Times New Roman"/>
          <w:b/>
          <w:sz w:val="24"/>
          <w:szCs w:val="24"/>
        </w:rPr>
        <w:t>Ход урока: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D60729">
        <w:rPr>
          <w:rFonts w:ascii="Times New Roman" w:hAnsi="Times New Roman"/>
          <w:i/>
          <w:sz w:val="24"/>
          <w:szCs w:val="24"/>
        </w:rPr>
        <w:t>Орг. момент</w:t>
      </w:r>
      <w:r w:rsidRPr="008A2BD9">
        <w:rPr>
          <w:rFonts w:ascii="Times New Roman" w:hAnsi="Times New Roman"/>
          <w:b/>
          <w:sz w:val="24"/>
          <w:szCs w:val="24"/>
        </w:rPr>
        <w:t>.</w:t>
      </w:r>
      <w:r w:rsidRPr="008A2BD9">
        <w:rPr>
          <w:rFonts w:ascii="Times New Roman" w:hAnsi="Times New Roman"/>
          <w:sz w:val="24"/>
          <w:szCs w:val="24"/>
        </w:rPr>
        <w:t xml:space="preserve"> Приветствие учителя и учеников. Психологический настрой.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2BD9">
        <w:rPr>
          <w:rFonts w:ascii="Times New Roman" w:hAnsi="Times New Roman"/>
          <w:b/>
          <w:sz w:val="24"/>
          <w:szCs w:val="24"/>
        </w:rPr>
        <w:t>Опрос: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 xml:space="preserve">а) </w:t>
      </w:r>
      <w:r w:rsidRPr="008A2BD9">
        <w:rPr>
          <w:rFonts w:ascii="Times New Roman" w:hAnsi="Times New Roman"/>
          <w:b/>
          <w:i/>
          <w:sz w:val="24"/>
          <w:szCs w:val="24"/>
        </w:rPr>
        <w:t>разминка: игра «Что такое?»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 xml:space="preserve">атмосфера – 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климат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-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метеорология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-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смерч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-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>атмосферное давление-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b/>
          <w:i/>
          <w:sz w:val="24"/>
          <w:szCs w:val="24"/>
        </w:rPr>
        <w:t>раздели слова в предложенном списке на 2 группы. Свой выбор обоснуй</w:t>
      </w:r>
      <w:r w:rsidRPr="008A2BD9">
        <w:rPr>
          <w:rFonts w:ascii="Times New Roman" w:hAnsi="Times New Roman"/>
          <w:sz w:val="24"/>
          <w:szCs w:val="24"/>
        </w:rPr>
        <w:t>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8A2BD9">
        <w:rPr>
          <w:rFonts w:ascii="Times New Roman" w:hAnsi="Times New Roman"/>
          <w:i/>
          <w:sz w:val="24"/>
          <w:szCs w:val="24"/>
        </w:rPr>
        <w:t>Снежные бураны, ливневые дожди, тропические циклоны, снегопады, пыльные бури, засуха, смерч.</w:t>
      </w:r>
      <w:proofErr w:type="gramEnd"/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Ответ: 1 группа: ОПАСНЫЕ ЯВЛЕНИЯ, СВЯЗАННЫЕ С ОСАДКАМИ: СНЕГОПАДЫ, ЛИВНЕВЫЕ ДОЖДИ, ЗАСУХА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2 группа: ОПАСНЫЕ ЯВЛЕНИЯ, СВЯЗАННЫЕ С ВЕТРАМИ: СНЕЖНЫЕ БУРАНЫ, ПЫЛЬНЫЕ БУРИ, СМЕРЧ, ТРОПИЧЕСКИЕ ЦИКЛОНЫ.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A2BD9">
        <w:rPr>
          <w:rFonts w:ascii="Times New Roman" w:hAnsi="Times New Roman"/>
          <w:b/>
          <w:sz w:val="24"/>
          <w:szCs w:val="24"/>
        </w:rPr>
        <w:t>Изучение нового материала.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Ребята, послушайте рассказ и постарайтесь найти в нем виды воздействия человека на атмосферу.</w:t>
      </w:r>
    </w:p>
    <w:p w:rsidR="00BA20CC" w:rsidRPr="00D6072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Человек и природа </w:t>
      </w:r>
      <w:proofErr w:type="gramStart"/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>неотделимы</w:t>
      </w:r>
      <w:proofErr w:type="gramEnd"/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друг от друга и тесно взаимосвязаны. Для человека природа является средой жизни и единственным источником необходимых для существования ресурсов.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Человек – часть природы, и как живое существо своей элементарной жизнедеятельностью оказывает ощутимое влияние на природную среду. Воздействие человека на природу получило название антропогенного воздействия. </w:t>
      </w:r>
    </w:p>
    <w:p w:rsidR="00BA20CC" w:rsidRPr="00D6072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На протяжении тысячелетий человек постоянно увеличивал свои технические возможности, усиливал вмешательство в природу, забывая о необходимости поддержания в ней биологического равновесия. В современном мире огромное влияние на загрязнение воздуха и атмосферы планеты оказывают промышленные предприятия и транспортные средства. Также загрязнение атмосферы связано с постоянным ростом энергопотребления. Я хочу заметить, что распространителями </w:t>
      </w:r>
      <w:r w:rsidRPr="00D60729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теплового загрязнения</w:t>
      </w: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являются: телевизор, сотовый телефон, холодильник и, конечно же, компьютер.</w:t>
      </w:r>
      <w:r w:rsidRPr="00D607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 </w:t>
      </w:r>
    </w:p>
    <w:p w:rsidR="00BA20CC" w:rsidRPr="00D6072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Как вы считаете, являетесь ли вы сами загрязнителями атмосферы, имея названные приборы в своих домах?</w:t>
      </w:r>
    </w:p>
    <w:p w:rsidR="00BA20CC" w:rsidRPr="00D6072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Радиоактивное загрязнение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Радиоактивные осадки - одно из наиболее опасных последствий загрязнения атмосферы человеком. Они могут переноситься ветром на большие расстояния, иногда за десятки тысяч километров. Радиация разрушает живые клетки, ослабляя защиту </w:t>
      </w: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lastRenderedPageBreak/>
        <w:t xml:space="preserve">организма от различных болезней. Доказательством радиационного загрязнения является авария на Чернобыльской АЭС в 1986 году. 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>Какая АЭС действует на территории Воронежской области? Опасна ли она в настоящее время жителям области? Почему?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Ответ: </w:t>
      </w:r>
      <w:proofErr w:type="spellStart"/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>Нововоронежская</w:t>
      </w:r>
      <w:proofErr w:type="spellEnd"/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АЭС сейчас не опасна для жителей области, так как на ней соблюдаются все необходимые меры безопасности, работает квалифицированный персонал.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>
        <w:rPr>
          <w:rFonts w:ascii="Times New Roman" w:hAnsi="Times New Roman"/>
          <w:bCs/>
          <w:sz w:val="24"/>
          <w:szCs w:val="24"/>
          <w:shd w:val="clear" w:color="auto" w:fill="F9F9F9"/>
        </w:rPr>
        <w:t>О каких видах</w:t>
      </w: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воздействия ч</w:t>
      </w:r>
      <w:r>
        <w:rPr>
          <w:rFonts w:ascii="Times New Roman" w:hAnsi="Times New Roman"/>
          <w:bCs/>
          <w:sz w:val="24"/>
          <w:szCs w:val="24"/>
          <w:shd w:val="clear" w:color="auto" w:fill="F9F9F9"/>
        </w:rPr>
        <w:t>еловека на атмосферу вы</w:t>
      </w: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>?</w:t>
      </w:r>
    </w:p>
    <w:p w:rsidR="00BA20CC" w:rsidRPr="00D6072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483A13">
        <w:rPr>
          <w:rFonts w:ascii="Times New Roman" w:hAnsi="Times New Roman"/>
          <w:bCs/>
          <w:i/>
          <w:sz w:val="24"/>
          <w:szCs w:val="24"/>
          <w:shd w:val="clear" w:color="auto" w:fill="F9F9F9"/>
        </w:rPr>
        <w:t>Ответ:</w:t>
      </w:r>
      <w:r w:rsidRPr="00D6072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тепловое загрязнение и радиоактивное.</w:t>
      </w:r>
    </w:p>
    <w:p w:rsidR="00BA20CC" w:rsidRPr="00483A13" w:rsidRDefault="00BA20CC" w:rsidP="00BA20CC">
      <w:pPr>
        <w:pStyle w:val="1"/>
        <w:ind w:firstLine="426"/>
        <w:jc w:val="both"/>
        <w:rPr>
          <w:rFonts w:ascii="Times New Roman" w:hAnsi="Times New Roman"/>
          <w:bCs/>
          <w:i/>
          <w:sz w:val="24"/>
          <w:szCs w:val="24"/>
          <w:shd w:val="clear" w:color="auto" w:fill="F9F9F9"/>
        </w:rPr>
      </w:pPr>
      <w:r w:rsidRPr="00483A13">
        <w:rPr>
          <w:rFonts w:ascii="Times New Roman" w:hAnsi="Times New Roman"/>
          <w:bCs/>
          <w:i/>
          <w:sz w:val="24"/>
          <w:szCs w:val="24"/>
          <w:shd w:val="clear" w:color="auto" w:fill="F9F9F9"/>
        </w:rPr>
        <w:t>Определите, о каком загрязнении атмосферы идет речь в стихотворении?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D60729">
        <w:rPr>
          <w:rFonts w:ascii="Times New Roman" w:hAnsi="Times New Roman"/>
          <w:sz w:val="24"/>
          <w:szCs w:val="24"/>
          <w:lang w:eastAsia="ru-RU"/>
        </w:rPr>
        <w:t>Мы любители природы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И хотим у вас узнать: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Может быть, автомобили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Нам пора в музей отдать?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Сдать пора в металлолом?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Ведь от них и пыль, и дым,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Газ угарный, вредный,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Новый транспорт нужен нам 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Чистый и безвредный.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Мы любители природы,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Сами мы поможем ей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Разобьем мы парки, скверы,</w:t>
      </w:r>
    </w:p>
    <w:p w:rsidR="00BA20CC" w:rsidRPr="00483A13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Розы высадим скорей.</w:t>
      </w:r>
    </w:p>
    <w:p w:rsidR="00BA20CC" w:rsidRPr="008A2BD9" w:rsidRDefault="00BA20CC" w:rsidP="00BA20CC">
      <w:pPr>
        <w:pStyle w:val="1"/>
        <w:ind w:firstLine="426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483A13">
        <w:rPr>
          <w:rStyle w:val="apple-converted-space"/>
          <w:rFonts w:ascii="Times New Roman" w:hAnsi="Times New Roman"/>
          <w:bCs/>
          <w:i/>
          <w:sz w:val="24"/>
          <w:szCs w:val="24"/>
          <w:shd w:val="clear" w:color="auto" w:fill="F9F9F9"/>
        </w:rPr>
        <w:t>Ответ</w:t>
      </w: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: загрязнение автомобильным транспортом.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Этот вид транспорта повышает температуру окружающего воздуха. В выхлопных газах автомобилей содержатся тяжелые металлы, которые вызывают заболевания органов дыхания.</w:t>
      </w:r>
    </w:p>
    <w:p w:rsidR="00BA20CC" w:rsidRPr="00483A13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Из-за увеличения масштабов антропогенного воздействия особенно в последнее столетие, нарушается равновесие в биосфере. Это связано с развитием промышленности, энергетики, транспорта, сельского хозяйства и других видов деятельности человека. </w:t>
      </w:r>
      <w:r w:rsidRPr="008A2BD9">
        <w:rPr>
          <w:rFonts w:ascii="Times New Roman" w:hAnsi="Times New Roman"/>
          <w:sz w:val="24"/>
          <w:szCs w:val="24"/>
        </w:rPr>
        <w:t>Минеральные удобрения, сжигание топлива, топливо самолетов, нефтепереработка, автотранспорт</w:t>
      </w: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 являются </w:t>
      </w:r>
      <w:r w:rsidRPr="008A2BD9">
        <w:rPr>
          <w:rFonts w:ascii="Times New Roman" w:hAnsi="Times New Roman"/>
          <w:sz w:val="24"/>
          <w:szCs w:val="24"/>
        </w:rPr>
        <w:t xml:space="preserve">причинами образования </w:t>
      </w:r>
      <w:r w:rsidRPr="008A2BD9">
        <w:rPr>
          <w:rFonts w:ascii="Times New Roman" w:hAnsi="Times New Roman"/>
          <w:b/>
          <w:sz w:val="24"/>
          <w:szCs w:val="24"/>
        </w:rPr>
        <w:t>кислотных дождей</w:t>
      </w:r>
      <w:r w:rsidRPr="008A2BD9">
        <w:rPr>
          <w:rFonts w:ascii="Times New Roman" w:hAnsi="Times New Roman"/>
          <w:sz w:val="24"/>
          <w:szCs w:val="24"/>
        </w:rPr>
        <w:t>.</w:t>
      </w: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Выпадают ли в нашей области подобные дожди?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b/>
          <w:sz w:val="24"/>
          <w:szCs w:val="24"/>
        </w:rPr>
        <w:t>Работа с атласом Воронежской области.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2BD9">
        <w:rPr>
          <w:rFonts w:ascii="Times New Roman" w:hAnsi="Times New Roman"/>
          <w:sz w:val="24"/>
          <w:szCs w:val="24"/>
        </w:rPr>
        <w:t xml:space="preserve">«Антропогенное воздействие на природную среду», </w:t>
      </w:r>
      <w:r>
        <w:rPr>
          <w:rFonts w:ascii="Times New Roman" w:hAnsi="Times New Roman"/>
          <w:sz w:val="24"/>
          <w:szCs w:val="24"/>
        </w:rPr>
        <w:t xml:space="preserve">карта «Экологические нарушения». 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8A2BD9">
        <w:rPr>
          <w:rFonts w:ascii="Times New Roman" w:hAnsi="Times New Roman"/>
          <w:sz w:val="24"/>
          <w:szCs w:val="24"/>
        </w:rPr>
        <w:t>Давайте посмотрим, какие территории Воронежской области имеют самое большое загрязнение атмосферы вредными веществами?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sz w:val="24"/>
          <w:szCs w:val="24"/>
        </w:rPr>
        <w:t xml:space="preserve">Ответ: Воронеж, </w:t>
      </w:r>
      <w:proofErr w:type="spellStart"/>
      <w:r w:rsidRPr="008A2BD9">
        <w:rPr>
          <w:rFonts w:ascii="Times New Roman" w:hAnsi="Times New Roman"/>
          <w:sz w:val="24"/>
          <w:szCs w:val="24"/>
        </w:rPr>
        <w:t>Острогожский</w:t>
      </w:r>
      <w:proofErr w:type="spellEnd"/>
      <w:r w:rsidRPr="008A2BD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8A2BD9">
        <w:rPr>
          <w:rFonts w:ascii="Times New Roman" w:hAnsi="Times New Roman"/>
          <w:sz w:val="24"/>
          <w:szCs w:val="24"/>
        </w:rPr>
        <w:t>Семилукский</w:t>
      </w:r>
      <w:proofErr w:type="spellEnd"/>
      <w:r w:rsidRPr="008A2BD9">
        <w:rPr>
          <w:rFonts w:ascii="Times New Roman" w:hAnsi="Times New Roman"/>
          <w:sz w:val="24"/>
          <w:szCs w:val="24"/>
        </w:rPr>
        <w:t xml:space="preserve"> район.</w:t>
      </w:r>
    </w:p>
    <w:p w:rsidR="00BA20CC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Уже сейчас перед человечеством встали серьезные экологические проблемы, требующие незамедлительного решения. Последствия вмешательства человека во все сферы природы игнорировать больше нельзя.</w:t>
      </w:r>
    </w:p>
    <w:p w:rsidR="00BA20CC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Без решительного поворота будущее человечества непредсказуемо. Человек может жить радостно, только если он заодно с природой, а не против природы. Мы губим себя, потому что человек - против природы.</w:t>
      </w:r>
    </w:p>
    <w:p w:rsidR="00BA20CC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Не забывайте, что загрязняют природу не только заводы, фабрики, фермы, а мы сами!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  <w:t xml:space="preserve">Групповая работа: </w:t>
      </w:r>
      <w:r w:rsidRPr="008A2BD9">
        <w:rPr>
          <w:rFonts w:ascii="Times New Roman" w:hAnsi="Times New Roman"/>
          <w:sz w:val="24"/>
          <w:szCs w:val="24"/>
          <w:lang w:eastAsia="ru-RU"/>
        </w:rPr>
        <w:t>Обсудить в группах, как можно помочь природе, как можно её защитить от негативного влияния человека на атмосферу? Предложите свой вариант памятки-плаката по защите атмосферы от загрязнения. Изобразите свое решение на листе формата А</w:t>
      </w:r>
      <w:proofErr w:type="gramStart"/>
      <w:r w:rsidRPr="008A2BD9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Pr="008A2BD9">
        <w:rPr>
          <w:rFonts w:ascii="Times New Roman" w:hAnsi="Times New Roman"/>
          <w:sz w:val="24"/>
          <w:szCs w:val="24"/>
          <w:lang w:eastAsia="ru-RU"/>
        </w:rPr>
        <w:t>.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Возможны</w:t>
      </w:r>
      <w:r>
        <w:rPr>
          <w:rFonts w:ascii="Times New Roman" w:hAnsi="Times New Roman"/>
          <w:sz w:val="24"/>
          <w:szCs w:val="24"/>
          <w:lang w:eastAsia="ru-RU"/>
        </w:rPr>
        <w:t>е варианты предложенных решений.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BD9">
        <w:rPr>
          <w:rFonts w:ascii="Times New Roman" w:hAnsi="Times New Roman"/>
          <w:sz w:val="24"/>
          <w:szCs w:val="24"/>
          <w:lang w:eastAsia="ru-RU"/>
        </w:rPr>
        <w:t>Строительство высотных дымовых труб и установка фильтров на них.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BD9">
        <w:rPr>
          <w:rFonts w:ascii="Times New Roman" w:hAnsi="Times New Roman"/>
          <w:sz w:val="24"/>
          <w:szCs w:val="24"/>
          <w:lang w:eastAsia="ru-RU"/>
        </w:rPr>
        <w:t>Использование экологически чистых видов топлива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A2BD9">
        <w:rPr>
          <w:rFonts w:ascii="Times New Roman" w:hAnsi="Times New Roman"/>
          <w:sz w:val="24"/>
          <w:szCs w:val="24"/>
          <w:lang w:eastAsia="ru-RU"/>
        </w:rPr>
        <w:t>Принятие строгих природоохранных законов.</w:t>
      </w:r>
    </w:p>
    <w:p w:rsidR="00BA20CC" w:rsidRPr="008A2BD9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Зелёные насаждения.</w:t>
      </w:r>
    </w:p>
    <w:p w:rsidR="00BA20CC" w:rsidRPr="008A2BD9" w:rsidRDefault="00BA20CC" w:rsidP="00BA20CC">
      <w:pPr>
        <w:pStyle w:val="1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Обсуждение предложенных мер.</w:t>
      </w:r>
    </w:p>
    <w:p w:rsidR="00BA20CC" w:rsidRPr="00F9225B" w:rsidRDefault="00BA20CC" w:rsidP="00BA20CC">
      <w:pPr>
        <w:pStyle w:val="1"/>
        <w:ind w:firstLine="426"/>
        <w:rPr>
          <w:rFonts w:ascii="Times New Roman" w:hAnsi="Times New Roman"/>
          <w:sz w:val="24"/>
          <w:szCs w:val="24"/>
          <w:lang w:eastAsia="ru-RU"/>
        </w:rPr>
      </w:pPr>
      <w:r w:rsidRPr="008A2BD9">
        <w:rPr>
          <w:rFonts w:ascii="Times New Roman" w:hAnsi="Times New Roman"/>
          <w:sz w:val="24"/>
          <w:szCs w:val="24"/>
          <w:lang w:eastAsia="ru-RU"/>
        </w:rPr>
        <w:t>Какой совет вы могли бы дать всем людям Земли?</w:t>
      </w:r>
    </w:p>
    <w:p w:rsidR="00BA20CC" w:rsidRDefault="00BA20CC" w:rsidP="00BA20CC">
      <w:pPr>
        <w:pStyle w:val="1"/>
        <w:ind w:firstLine="426"/>
        <w:rPr>
          <w:rFonts w:ascii="Times New Roman" w:hAnsi="Times New Roman"/>
          <w:bCs/>
          <w:sz w:val="24"/>
          <w:szCs w:val="24"/>
          <w:shd w:val="clear" w:color="auto" w:fill="F9F9F9"/>
        </w:rPr>
      </w:pP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Любите родную природу –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Озера, леса и поля.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Ведь это же  </w:t>
      </w:r>
      <w:proofErr w:type="gramStart"/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наша</w:t>
      </w:r>
      <w:proofErr w:type="gramEnd"/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с тобою</w:t>
      </w:r>
      <w:r>
        <w:rPr>
          <w:rFonts w:ascii="Times New Roman" w:hAnsi="Times New Roman"/>
          <w:bCs/>
          <w:sz w:val="24"/>
          <w:szCs w:val="24"/>
          <w:shd w:val="clear" w:color="auto" w:fill="F9F9F9"/>
        </w:rPr>
        <w:t>,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Навеки родная Земля.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На ней мы с тобой родились,</w:t>
      </w: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 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Живем мы с тобою на ней.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Так будем же, люди все вместе</w:t>
      </w:r>
    </w:p>
    <w:p w:rsidR="00BA20CC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Мы к ней относиться добрей!</w:t>
      </w:r>
    </w:p>
    <w:p w:rsidR="00BA20CC" w:rsidRPr="00F9225B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F9225B">
        <w:rPr>
          <w:rFonts w:ascii="Times New Roman" w:hAnsi="Times New Roman"/>
          <w:b/>
          <w:bCs/>
          <w:sz w:val="24"/>
          <w:szCs w:val="24"/>
          <w:shd w:val="clear" w:color="auto" w:fill="F9F9F9"/>
        </w:rPr>
        <w:t>Вывод:</w:t>
      </w:r>
    </w:p>
    <w:p w:rsidR="00BA20CC" w:rsidRPr="008A2BD9" w:rsidRDefault="00BA20CC" w:rsidP="00BA20CC">
      <w:pPr>
        <w:pStyle w:val="1"/>
        <w:ind w:firstLine="426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«Наша планета – это единственный дом, в котором мы только и можем жить. </w:t>
      </w:r>
      <w:proofErr w:type="gramStart"/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>Другого</w:t>
      </w:r>
      <w:proofErr w:type="gramEnd"/>
      <w:r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</w:t>
      </w:r>
      <w:r w:rsidRPr="008A2BD9">
        <w:rPr>
          <w:rFonts w:ascii="Times New Roman" w:hAnsi="Times New Roman"/>
          <w:bCs/>
          <w:sz w:val="24"/>
          <w:szCs w:val="24"/>
          <w:shd w:val="clear" w:color="auto" w:fill="F9F9F9"/>
        </w:rPr>
        <w:t xml:space="preserve">  у нас нет и не будет. И только от нас зависит, каким ему быть»</w:t>
      </w:r>
      <w:r w:rsidRPr="008A2BD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  <w:t> 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  <w:t>Закрепление: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Ответьте письменно на вопросы 21 и 22 на стр. 44 в печатной тетради.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Каковы главные источники загрязнения атмосферы?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Чем опасно повышение содержания углекислого газа в атмосфере?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Обсуждение выполненного задания.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  <w:t>Рефлексия.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В листе «Оцени свою деятельность» поставьте знак + рядом с тем предложением, которое соответствует вашей деятельности.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Всё получилось, хочу знать больше_________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Хорошо работал, но могу лучше_________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Пока испытываю трудности_________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/>
          <w:bCs/>
          <w:sz w:val="24"/>
          <w:szCs w:val="24"/>
          <w:shd w:val="clear" w:color="auto" w:fill="F9F9F9"/>
        </w:rPr>
        <w:t>Домашнее задание:</w:t>
      </w: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 xml:space="preserve"> проведите исследование уровня загрязнения атмосферы автомобильным транспортом своей улицы.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proofErr w:type="gramStart"/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Комментарий</w:t>
      </w:r>
      <w:proofErr w:type="gramEnd"/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 xml:space="preserve"> домашнего задания: 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Время исследования- 1 час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Наблюдайте количество и виды автотранспортных средств на своей улице. Результаты занесите в таблицу: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3"/>
        <w:gridCol w:w="1469"/>
        <w:gridCol w:w="1469"/>
        <w:gridCol w:w="1319"/>
        <w:gridCol w:w="1695"/>
        <w:gridCol w:w="1176"/>
      </w:tblGrid>
      <w:tr w:rsidR="00BA20CC" w:rsidRPr="008A2BD9" w:rsidTr="00213568">
        <w:tc>
          <w:tcPr>
            <w:tcW w:w="1595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Вид транспортного средства</w:t>
            </w: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Легковые автомобили</w:t>
            </w: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Грузовые автомобили</w:t>
            </w: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Автобусы</w:t>
            </w: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proofErr w:type="spellStart"/>
            <w:proofErr w:type="gramStart"/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Сельско-хозяйственная</w:t>
            </w:r>
            <w:proofErr w:type="spellEnd"/>
            <w:proofErr w:type="gramEnd"/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 техника</w:t>
            </w:r>
          </w:p>
        </w:tc>
        <w:tc>
          <w:tcPr>
            <w:tcW w:w="1596" w:type="dxa"/>
          </w:tcPr>
          <w:p w:rsidR="00BA20CC" w:rsidRPr="008A2BD9" w:rsidRDefault="00BA20CC" w:rsidP="00213568">
            <w:pPr>
              <w:pStyle w:val="1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proofErr w:type="spellStart"/>
            <w:proofErr w:type="gramStart"/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Мото-циклы</w:t>
            </w:r>
            <w:proofErr w:type="spellEnd"/>
            <w:proofErr w:type="gramEnd"/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 xml:space="preserve"> и скутеры</w:t>
            </w:r>
          </w:p>
        </w:tc>
      </w:tr>
      <w:tr w:rsidR="00BA20CC" w:rsidRPr="008A2BD9" w:rsidTr="00213568">
        <w:tc>
          <w:tcPr>
            <w:tcW w:w="1595" w:type="dxa"/>
          </w:tcPr>
          <w:p w:rsidR="00BA20CC" w:rsidRPr="008A2BD9" w:rsidRDefault="00BA20CC" w:rsidP="00213568">
            <w:pPr>
              <w:pStyle w:val="1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  <w:r w:rsidRPr="008A2BD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  <w:t>Количество транспортных средств</w:t>
            </w: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ind w:firstLine="426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ind w:firstLine="426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ind w:firstLine="426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95" w:type="dxa"/>
          </w:tcPr>
          <w:p w:rsidR="00BA20CC" w:rsidRPr="008A2BD9" w:rsidRDefault="00BA20CC" w:rsidP="00213568">
            <w:pPr>
              <w:pStyle w:val="1"/>
              <w:ind w:firstLine="426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596" w:type="dxa"/>
          </w:tcPr>
          <w:p w:rsidR="00BA20CC" w:rsidRPr="008A2BD9" w:rsidRDefault="00BA20CC" w:rsidP="00213568">
            <w:pPr>
              <w:pStyle w:val="1"/>
              <w:ind w:firstLine="426"/>
              <w:jc w:val="both"/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9F9F9"/>
              </w:rPr>
            </w:pPr>
          </w:p>
        </w:tc>
      </w:tr>
    </w:tbl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>Какая существует зависимость между количеством транспортных средств и уровнем загрязненности атмосферы?</w:t>
      </w:r>
    </w:p>
    <w:p w:rsidR="00BA20CC" w:rsidRPr="008A2BD9" w:rsidRDefault="00BA20CC" w:rsidP="00BA20CC">
      <w:pPr>
        <w:pStyle w:val="1"/>
        <w:ind w:firstLine="426"/>
        <w:jc w:val="both"/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</w:pPr>
      <w:r w:rsidRPr="008A2BD9">
        <w:rPr>
          <w:rStyle w:val="apple-converted-space"/>
          <w:rFonts w:ascii="Times New Roman" w:hAnsi="Times New Roman"/>
          <w:bCs/>
          <w:sz w:val="24"/>
          <w:szCs w:val="24"/>
          <w:shd w:val="clear" w:color="auto" w:fill="F9F9F9"/>
        </w:rPr>
        <w:t xml:space="preserve"> Сделайте вывод об уровне загрязненности атмосферы на своей улице.</w:t>
      </w:r>
    </w:p>
    <w:p w:rsidR="00BA20CC" w:rsidRDefault="00BA20CC" w:rsidP="00BA20CC">
      <w:pPr>
        <w:pStyle w:val="1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370BAE" w:rsidRDefault="00370BAE"/>
    <w:sectPr w:rsidR="00370BAE" w:rsidSect="0037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20CC"/>
    <w:rsid w:val="00370BAE"/>
    <w:rsid w:val="00BA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A20C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BA2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5958</Characters>
  <Application>Microsoft Office Word</Application>
  <DocSecurity>0</DocSecurity>
  <Lines>49</Lines>
  <Paragraphs>13</Paragraphs>
  <ScaleCrop>false</ScaleCrop>
  <Company>Дом</Company>
  <LinksUpToDate>false</LinksUpToDate>
  <CharactersWithSpaces>6990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2015-12-09T14:34:00Z</dcterms:created>
  <dcterms:modified xsi:type="dcterms:W3CDTF">2015-12-09T14:35:00Z</dcterms:modified>
</cp:coreProperties>
</file>