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22" w:rsidRPr="00D0470A" w:rsidRDefault="004E3622" w:rsidP="004E36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17</w:t>
      </w:r>
      <w:r w:rsidRPr="00D0470A">
        <w:rPr>
          <w:rFonts w:ascii="Times New Roman" w:hAnsi="Times New Roman" w:cs="Times New Roman"/>
          <w:b/>
          <w:sz w:val="24"/>
          <w:szCs w:val="24"/>
        </w:rPr>
        <w:t>. Климатообразующие факторы нашего края</w:t>
      </w:r>
      <w:r w:rsidRPr="00D0470A">
        <w:rPr>
          <w:rFonts w:ascii="Times New Roman" w:hAnsi="Times New Roman" w:cs="Times New Roman"/>
          <w:sz w:val="24"/>
          <w:szCs w:val="24"/>
        </w:rPr>
        <w:t>.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57DF9">
        <w:rPr>
          <w:b/>
          <w:u w:val="single"/>
        </w:rPr>
        <w:t>Цель урока</w:t>
      </w:r>
      <w:r w:rsidRPr="00857DF9">
        <w:t>:</w:t>
      </w:r>
      <w:r w:rsidRPr="00857DF9">
        <w:rPr>
          <w:color w:val="000000"/>
        </w:rPr>
        <w:t xml:space="preserve"> сформировать представление о климатообразующих факторах своего края; расширить знания о целостной системе факторов, обуслав</w:t>
      </w:r>
      <w:r>
        <w:rPr>
          <w:color w:val="000000"/>
        </w:rPr>
        <w:t xml:space="preserve">ливающих особенности климата и </w:t>
      </w:r>
      <w:r w:rsidRPr="00857DF9">
        <w:rPr>
          <w:color w:val="000000"/>
        </w:rPr>
        <w:t>их взаимосвязь  в знакомой и новой учебной ситуациях с использованием ЭОР.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  <w:u w:val="single"/>
        </w:rPr>
      </w:pPr>
      <w:r w:rsidRPr="00857DF9">
        <w:rPr>
          <w:b/>
          <w:color w:val="000000"/>
          <w:u w:val="single"/>
        </w:rPr>
        <w:t>Задачи: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57DF9">
        <w:rPr>
          <w:color w:val="000000"/>
        </w:rPr>
        <w:t>1. Обучающие: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57DF9">
        <w:rPr>
          <w:color w:val="000000"/>
        </w:rPr>
        <w:t>- закрепить знан</w:t>
      </w:r>
      <w:r>
        <w:rPr>
          <w:color w:val="000000"/>
        </w:rPr>
        <w:t>ия о характерных чертах климата</w:t>
      </w:r>
      <w:r w:rsidRPr="00857DF9">
        <w:rPr>
          <w:color w:val="000000"/>
        </w:rPr>
        <w:t>;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857DF9">
        <w:rPr>
          <w:color w:val="000000"/>
        </w:rPr>
        <w:t>показать роль факторов, участвующих в формировании климата Воронежской области.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57DF9">
        <w:rPr>
          <w:color w:val="000000"/>
        </w:rPr>
        <w:t>2. Развивающие: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57DF9">
        <w:rPr>
          <w:color w:val="000000"/>
        </w:rPr>
        <w:t>- развивать навыки анализа и объяснения причинно-следственных связей;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57DF9">
        <w:rPr>
          <w:color w:val="000000"/>
        </w:rPr>
        <w:t>-развивать творчество учащихся, мыслительные способности;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57DF9">
        <w:rPr>
          <w:color w:val="000000"/>
        </w:rPr>
        <w:t xml:space="preserve">3. </w:t>
      </w:r>
      <w:proofErr w:type="gramStart"/>
      <w:r w:rsidRPr="00857DF9">
        <w:rPr>
          <w:color w:val="000000"/>
        </w:rPr>
        <w:t>Воспитательные</w:t>
      </w:r>
      <w:proofErr w:type="gramEnd"/>
      <w:r w:rsidRPr="00857DF9">
        <w:rPr>
          <w:color w:val="000000"/>
        </w:rPr>
        <w:t>: - воспитывать умение анализировать и систематизировать информацию;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57DF9">
        <w:rPr>
          <w:color w:val="000000"/>
        </w:rPr>
        <w:t>- воспитывать бережное отношение к природе и любовь к своей малой родине.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57DF9">
        <w:rPr>
          <w:b/>
          <w:color w:val="000000"/>
          <w:u w:val="single"/>
        </w:rPr>
        <w:t>Тип урока</w:t>
      </w:r>
      <w:r w:rsidRPr="00857DF9">
        <w:rPr>
          <w:color w:val="000000"/>
        </w:rPr>
        <w:t>: формирование и закрепление знаний, умений и навыков. Урок комплексного применения знаний.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57DF9">
        <w:rPr>
          <w:color w:val="000000"/>
        </w:rPr>
        <w:t>Формы работы учащихся: индивидуальная, фронтальная.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57DF9">
        <w:rPr>
          <w:color w:val="000000"/>
        </w:rPr>
        <w:t>Методы и приёмы работы: фронтальная беседа, работа с демонстрационным материалом, составление схем по изучаемому материалу, практикум, компьютерное тестирование, презентация.</w:t>
      </w:r>
    </w:p>
    <w:p w:rsidR="004E3622" w:rsidRPr="00857DF9" w:rsidRDefault="004E3622" w:rsidP="004E3622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57DF9">
        <w:rPr>
          <w:color w:val="000000"/>
        </w:rPr>
        <w:t>Оборудование: карт</w:t>
      </w:r>
      <w:proofErr w:type="gramStart"/>
      <w:r w:rsidRPr="00857DF9">
        <w:rPr>
          <w:color w:val="000000"/>
        </w:rPr>
        <w:t>ы-</w:t>
      </w:r>
      <w:proofErr w:type="gramEnd"/>
      <w:r w:rsidRPr="00857DF9">
        <w:rPr>
          <w:color w:val="000000"/>
        </w:rPr>
        <w:t xml:space="preserve"> физическая и климатическая  Воронежской области</w:t>
      </w:r>
    </w:p>
    <w:p w:rsidR="004E3622" w:rsidRPr="00D70D6F" w:rsidRDefault="004E3622" w:rsidP="004E3622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DF9">
        <w:rPr>
          <w:rFonts w:ascii="Times New Roman" w:hAnsi="Times New Roman" w:cs="Times New Roman"/>
          <w:color w:val="000000"/>
          <w:sz w:val="24"/>
          <w:szCs w:val="24"/>
        </w:rPr>
        <w:t>Необходимое техническое оборудование: ПК, интерактивная доска</w:t>
      </w:r>
    </w:p>
    <w:p w:rsidR="004E3622" w:rsidRPr="00857DF9" w:rsidRDefault="004E3622" w:rsidP="004E362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57D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Структура и ход урока.</w:t>
      </w:r>
    </w:p>
    <w:tbl>
      <w:tblPr>
        <w:tblStyle w:val="a5"/>
        <w:tblW w:w="10206" w:type="dxa"/>
        <w:tblLook w:val="04A0"/>
      </w:tblPr>
      <w:tblGrid>
        <w:gridCol w:w="460"/>
        <w:gridCol w:w="1783"/>
        <w:gridCol w:w="2517"/>
        <w:gridCol w:w="2665"/>
        <w:gridCol w:w="2781"/>
      </w:tblGrid>
      <w:tr w:rsidR="004E3622" w:rsidRPr="00857DF9" w:rsidTr="0015328A">
        <w:tc>
          <w:tcPr>
            <w:tcW w:w="517" w:type="dxa"/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2" w:type="dxa"/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3115" w:type="dxa"/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используемых ЭОР и наглядных пособий</w:t>
            </w:r>
          </w:p>
        </w:tc>
        <w:tc>
          <w:tcPr>
            <w:tcW w:w="4620" w:type="dxa"/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учителя на уроке</w:t>
            </w:r>
          </w:p>
        </w:tc>
        <w:tc>
          <w:tcPr>
            <w:tcW w:w="4336" w:type="dxa"/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E3622" w:rsidRPr="00857DF9" w:rsidTr="0015328A">
        <w:trPr>
          <w:trHeight w:val="994"/>
        </w:trPr>
        <w:tc>
          <w:tcPr>
            <w:tcW w:w="517" w:type="dxa"/>
            <w:tcBorders>
              <w:bottom w:val="single" w:sz="4" w:space="0" w:color="auto"/>
            </w:tcBorders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темы.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уч-ся на фронтальную беседу.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терминов и понятий по теме; работа с кроссвордом.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22" w:rsidRPr="00857DF9" w:rsidTr="0015328A">
        <w:trPr>
          <w:trHeight w:val="2029"/>
        </w:trPr>
        <w:tc>
          <w:tcPr>
            <w:tcW w:w="517" w:type="dxa"/>
            <w:tcBorders>
              <w:bottom w:val="single" w:sz="4" w:space="0" w:color="auto"/>
            </w:tcBorders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Презентация: климат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</w:t>
            </w:r>
            <w:proofErr w:type="gramStart"/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емонстрация слайдов – климат саванн, экваториальных широт, Антарктиды, Кавказа, Даль</w:t>
            </w: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Востока.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климат нашей области отличается от климата крайнего севера России, побережья Черного моря и других районов?</w:t>
            </w:r>
          </w:p>
          <w:p w:rsidR="004E3622" w:rsidRPr="00857DF9" w:rsidRDefault="004E3622" w:rsidP="001532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вывод о факторах, опреде</w:t>
            </w: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ляющих климат районов Земли.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22" w:rsidRPr="00857DF9" w:rsidTr="0015328A">
        <w:trPr>
          <w:trHeight w:val="526"/>
        </w:trPr>
        <w:tc>
          <w:tcPr>
            <w:tcW w:w="517" w:type="dxa"/>
            <w:tcBorders>
              <w:top w:val="single" w:sz="4" w:space="0" w:color="auto"/>
            </w:tcBorders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нового материала.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урока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Презентация: Климат Земли, карты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</w:t>
            </w: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шарий, климатических поясов.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климатической карте Воронежской обл. стр.14-15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4E3622" w:rsidRPr="006004E0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Влияние шарообразности Земли на распределение температур, тепловых и климатических 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ясов, а также сезонности умерен</w:t>
            </w:r>
            <w:r w:rsidRPr="0060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пояса.</w:t>
            </w:r>
          </w:p>
          <w:p w:rsidR="004E3622" w:rsidRPr="006004E0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подстилающей </w:t>
            </w:r>
            <w:r w:rsidRPr="0060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поверхности на клима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области.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4E36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циркуляции ВМ.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4E3622" w:rsidRPr="00857DF9" w:rsidRDefault="004E3622" w:rsidP="004E3622">
            <w:pPr>
              <w:pStyle w:val="a4"/>
              <w:numPr>
                <w:ilvl w:val="0"/>
                <w:numId w:val="2"/>
              </w:numPr>
              <w:ind w:left="23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годовые температуры, абсолютные максимумы и минимумы, амплитуды  температур районов Воронежской обл.</w:t>
            </w:r>
          </w:p>
          <w:p w:rsidR="004E3622" w:rsidRPr="00857DF9" w:rsidRDefault="004E3622" w:rsidP="004E3622">
            <w:pPr>
              <w:pStyle w:val="a4"/>
              <w:numPr>
                <w:ilvl w:val="0"/>
                <w:numId w:val="2"/>
              </w:numPr>
              <w:ind w:left="104" w:hanging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годовое коли</w:t>
            </w: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осадков.</w:t>
            </w:r>
          </w:p>
          <w:p w:rsidR="004E3622" w:rsidRPr="00857DF9" w:rsidRDefault="004E3622" w:rsidP="004E3622">
            <w:pPr>
              <w:pStyle w:val="a4"/>
              <w:numPr>
                <w:ilvl w:val="0"/>
                <w:numId w:val="2"/>
              </w:numPr>
              <w:ind w:left="102"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</w:t>
            </w: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вить режим осадков.</w:t>
            </w:r>
          </w:p>
          <w:p w:rsidR="004E3622" w:rsidRPr="00857DF9" w:rsidRDefault="004E3622" w:rsidP="001532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оценка теста.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6C6BEE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 w:rsidRPr="006C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3622" w:rsidRPr="006C6BEE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1.Что нового узнали на уроке?</w:t>
            </w:r>
          </w:p>
          <w:p w:rsidR="004E3622" w:rsidRPr="006C6BEE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2.Какая часть урока показалась более интересной?</w:t>
            </w:r>
          </w:p>
          <w:p w:rsidR="004E3622" w:rsidRPr="00857DF9" w:rsidRDefault="004E3622" w:rsidP="001532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6C6BEE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«География Воронежской области»</w:t>
            </w:r>
          </w:p>
          <w:p w:rsidR="004E3622" w:rsidRPr="006C6BEE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уч-ся</w:t>
            </w:r>
          </w:p>
        </w:tc>
        <w:tc>
          <w:tcPr>
            <w:tcW w:w="4336" w:type="dxa"/>
            <w:tcBorders>
              <w:top w:val="single" w:sz="4" w:space="0" w:color="auto"/>
            </w:tcBorders>
          </w:tcPr>
          <w:p w:rsidR="004E3622" w:rsidRPr="006004E0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Уч-ся делают вывод: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  <w:r w:rsidRPr="0060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gramEnd"/>
            <w:r w:rsidRPr="0060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находится в умеренном климатиче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поясе, где господствуют УВМ</w:t>
            </w:r>
            <w:r w:rsidRPr="0060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четыре сезона года.</w:t>
            </w:r>
          </w:p>
          <w:p w:rsidR="004E3622" w:rsidRPr="006004E0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Рельеф нашего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края, как и прилегающих террито</w:t>
            </w:r>
            <w:r w:rsidRPr="0060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рий, равнинный, поэтому охлаждённый </w:t>
            </w:r>
            <w:r w:rsidRPr="0060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зимой воздух из северной части Русской равнины проникает до южных широт УКП, а летом тёплые ВМ движутся с юга. </w:t>
            </w:r>
          </w:p>
          <w:p w:rsidR="004E3622" w:rsidRPr="006004E0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Постоянных ветров в нашем крае нет, однако на климат влияют часто дующие с запада ветры, приносящие влажные ВМ и осадки с Атлантики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 большую роль играет тёплое североатлантическое течение, делая климат всей Русской равнины умеренно-континен</w:t>
            </w:r>
            <w:r w:rsidRPr="0060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тальным.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исследования карты записать в тетрадь.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теста в тетради.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делают вывод по теме урока.</w:t>
            </w:r>
          </w:p>
          <w:p w:rsidR="004E3622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задания.</w:t>
            </w:r>
          </w:p>
          <w:p w:rsidR="004E3622" w:rsidRPr="00857DF9" w:rsidRDefault="004E3622" w:rsidP="00153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3622" w:rsidRPr="00857DF9" w:rsidRDefault="004E3622" w:rsidP="004E362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7D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Конспект материала  урока:</w:t>
      </w:r>
    </w:p>
    <w:p w:rsidR="004E3622" w:rsidRPr="00857DF9" w:rsidRDefault="004E3622" w:rsidP="004E362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57DF9">
        <w:rPr>
          <w:rFonts w:ascii="Times New Roman" w:hAnsi="Times New Roman" w:cs="Times New Roman"/>
          <w:color w:val="000000"/>
          <w:sz w:val="24"/>
          <w:szCs w:val="24"/>
        </w:rPr>
        <w:t>Кроссворд</w:t>
      </w:r>
      <w:proofErr w:type="gramStart"/>
      <w:r w:rsidRPr="00857DF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57D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tbl>
      <w:tblPr>
        <w:tblStyle w:val="a5"/>
        <w:tblW w:w="0" w:type="auto"/>
        <w:tblInd w:w="720" w:type="dxa"/>
        <w:tblLook w:val="04A0"/>
      </w:tblPr>
      <w:tblGrid>
        <w:gridCol w:w="52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E3622" w:rsidRPr="00857DF9" w:rsidTr="0015328A">
        <w:tc>
          <w:tcPr>
            <w:tcW w:w="522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6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nil"/>
              <w:bottom w:val="nil"/>
              <w:right w:val="nil"/>
            </w:tcBorders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22" w:rsidRPr="00857DF9" w:rsidTr="0015328A">
        <w:tc>
          <w:tcPr>
            <w:tcW w:w="2223" w:type="dxa"/>
            <w:gridSpan w:val="5"/>
            <w:tcBorders>
              <w:left w:val="nil"/>
              <w:bottom w:val="nil"/>
            </w:tcBorders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26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22" w:rsidRPr="00857DF9" w:rsidTr="0015328A">
        <w:tc>
          <w:tcPr>
            <w:tcW w:w="1798" w:type="dxa"/>
            <w:gridSpan w:val="4"/>
            <w:tcBorders>
              <w:top w:val="nil"/>
              <w:left w:val="nil"/>
              <w:bottom w:val="nil"/>
            </w:tcBorders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6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right w:val="nil"/>
            </w:tcBorders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22" w:rsidRPr="00857DF9" w:rsidTr="0015328A">
        <w:trPr>
          <w:gridBefore w:val="6"/>
          <w:wBefore w:w="2649" w:type="dxa"/>
        </w:trPr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26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22" w:rsidRPr="00857DF9" w:rsidTr="0015328A">
        <w:trPr>
          <w:gridBefore w:val="6"/>
          <w:wBefore w:w="2649" w:type="dxa"/>
        </w:trPr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nil"/>
              <w:right w:val="nil"/>
            </w:tcBorders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22" w:rsidRPr="00857DF9" w:rsidTr="0015328A">
        <w:trPr>
          <w:gridBefore w:val="6"/>
          <w:gridAfter w:val="6"/>
          <w:wBefore w:w="2649" w:type="dxa"/>
          <w:wAfter w:w="2551" w:type="dxa"/>
        </w:trPr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26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22" w:rsidRPr="00857DF9" w:rsidRDefault="004E3622" w:rsidP="0015328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3622" w:rsidRPr="00BA5271" w:rsidRDefault="004E3622" w:rsidP="004E36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5271">
        <w:rPr>
          <w:rFonts w:ascii="Times New Roman" w:hAnsi="Times New Roman" w:cs="Times New Roman"/>
          <w:sz w:val="24"/>
          <w:szCs w:val="24"/>
        </w:rPr>
        <w:t>Название теплового пояса, в котором солнце бывает в зените</w:t>
      </w:r>
    </w:p>
    <w:p w:rsidR="004E3622" w:rsidRPr="00BA5271" w:rsidRDefault="004E3622" w:rsidP="004E36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5271">
        <w:rPr>
          <w:rFonts w:ascii="Times New Roman" w:hAnsi="Times New Roman" w:cs="Times New Roman"/>
          <w:sz w:val="24"/>
          <w:szCs w:val="24"/>
        </w:rPr>
        <w:t>Линии на климатической карте, показывающие распределение температур, атмосферного давления.</w:t>
      </w:r>
    </w:p>
    <w:p w:rsidR="004E3622" w:rsidRPr="00BA5271" w:rsidRDefault="004E3622" w:rsidP="004E36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5271">
        <w:rPr>
          <w:rFonts w:ascii="Times New Roman" w:hAnsi="Times New Roman" w:cs="Times New Roman"/>
          <w:sz w:val="24"/>
          <w:szCs w:val="24"/>
        </w:rPr>
        <w:t>Колебания высоких и низких температур.</w:t>
      </w:r>
    </w:p>
    <w:p w:rsidR="004E3622" w:rsidRPr="00BA5271" w:rsidRDefault="004E3622" w:rsidP="004E36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5271">
        <w:rPr>
          <w:rFonts w:ascii="Times New Roman" w:hAnsi="Times New Roman" w:cs="Times New Roman"/>
          <w:sz w:val="24"/>
          <w:szCs w:val="24"/>
        </w:rPr>
        <w:t>Одно из свойств воздуха.</w:t>
      </w:r>
    </w:p>
    <w:p w:rsidR="004E3622" w:rsidRPr="00BA5271" w:rsidRDefault="004E3622" w:rsidP="004E36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5271">
        <w:rPr>
          <w:rFonts w:ascii="Times New Roman" w:hAnsi="Times New Roman" w:cs="Times New Roman"/>
          <w:sz w:val="24"/>
          <w:szCs w:val="24"/>
        </w:rPr>
        <w:t>Количество влаги, выпадающей на землю.</w:t>
      </w:r>
    </w:p>
    <w:p w:rsidR="004E3622" w:rsidRPr="00BA5271" w:rsidRDefault="004E3622" w:rsidP="004E36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5271">
        <w:rPr>
          <w:rFonts w:ascii="Times New Roman" w:hAnsi="Times New Roman" w:cs="Times New Roman"/>
          <w:sz w:val="24"/>
          <w:szCs w:val="24"/>
        </w:rPr>
        <w:t>Движение воздуха.</w:t>
      </w:r>
    </w:p>
    <w:p w:rsidR="004E3622" w:rsidRDefault="004E3622" w:rsidP="004E3622">
      <w:pPr>
        <w:pStyle w:val="a4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3622" w:rsidRPr="006C6BEE" w:rsidRDefault="004E3622" w:rsidP="004E3622">
      <w:pPr>
        <w:pStyle w:val="a4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6BEE">
        <w:rPr>
          <w:rFonts w:ascii="Times New Roman" w:hAnsi="Times New Roman" w:cs="Times New Roman"/>
          <w:b/>
          <w:color w:val="000000"/>
          <w:sz w:val="24"/>
          <w:szCs w:val="24"/>
        </w:rPr>
        <w:t>Климатообразующие факторы:</w:t>
      </w:r>
    </w:p>
    <w:p w:rsidR="004E3622" w:rsidRPr="00857DF9" w:rsidRDefault="004E3622" w:rsidP="004E36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DF9">
        <w:rPr>
          <w:rFonts w:ascii="Times New Roman" w:hAnsi="Times New Roman" w:cs="Times New Roman"/>
          <w:color w:val="000000"/>
          <w:sz w:val="24"/>
          <w:szCs w:val="24"/>
        </w:rPr>
        <w:t>Влияние шарообразности Земли на распределение температур, тепловых и климатических  поясов, а также сезонности умеренного пояса.</w:t>
      </w:r>
    </w:p>
    <w:p w:rsidR="004E3622" w:rsidRPr="00857DF9" w:rsidRDefault="004E3622" w:rsidP="004E3622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DF9">
        <w:rPr>
          <w:rFonts w:ascii="Times New Roman" w:hAnsi="Times New Roman" w:cs="Times New Roman"/>
          <w:color w:val="000000"/>
          <w:sz w:val="24"/>
          <w:szCs w:val="24"/>
        </w:rPr>
        <w:t xml:space="preserve">С географической широтой от экватора к полюсам уменьшается количество тепла и света, что влияет на температуру воздуха и подстилающую поверхность, атмосферное давление, условия ветра. Наш край находится в УКП, где ярко </w:t>
      </w:r>
      <w:proofErr w:type="gramStart"/>
      <w:r w:rsidRPr="00857DF9">
        <w:rPr>
          <w:rFonts w:ascii="Times New Roman" w:hAnsi="Times New Roman" w:cs="Times New Roman"/>
          <w:color w:val="000000"/>
          <w:sz w:val="24"/>
          <w:szCs w:val="24"/>
        </w:rPr>
        <w:t>выражены</w:t>
      </w:r>
      <w:proofErr w:type="gramEnd"/>
      <w:r w:rsidRPr="00857DF9">
        <w:rPr>
          <w:rFonts w:ascii="Times New Roman" w:hAnsi="Times New Roman" w:cs="Times New Roman"/>
          <w:color w:val="000000"/>
          <w:sz w:val="24"/>
          <w:szCs w:val="24"/>
        </w:rPr>
        <w:t xml:space="preserve"> 4 сезона времени: зима, весна, лето, осень. Каждый сезон имеет свои особенности погоды. Летом угол наклона солнечного луча достигает 60 градусов, а зимой 30 градусов, т.е. в 2 раза меньше энергии солнца.</w:t>
      </w:r>
    </w:p>
    <w:p w:rsidR="004E3622" w:rsidRPr="00857DF9" w:rsidRDefault="004E3622" w:rsidP="004E36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DF9">
        <w:rPr>
          <w:rFonts w:ascii="Times New Roman" w:hAnsi="Times New Roman" w:cs="Times New Roman"/>
          <w:color w:val="000000"/>
          <w:sz w:val="24"/>
          <w:szCs w:val="24"/>
        </w:rPr>
        <w:t>Влияние подстилающей поверхности на клима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57DF9">
        <w:rPr>
          <w:rFonts w:ascii="Times New Roman" w:hAnsi="Times New Roman" w:cs="Times New Roman"/>
          <w:color w:val="000000"/>
          <w:sz w:val="24"/>
          <w:szCs w:val="24"/>
        </w:rPr>
        <w:t xml:space="preserve"> нашей области.</w:t>
      </w:r>
    </w:p>
    <w:p w:rsidR="004E3622" w:rsidRPr="00857DF9" w:rsidRDefault="004E3622" w:rsidP="004E3622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DF9">
        <w:rPr>
          <w:rFonts w:ascii="Times New Roman" w:hAnsi="Times New Roman" w:cs="Times New Roman"/>
          <w:color w:val="000000"/>
          <w:sz w:val="24"/>
          <w:szCs w:val="24"/>
        </w:rPr>
        <w:t>Рельеф области равнинный, слаборасчленённый, что существенно влияет на распределение температур и осадков.</w:t>
      </w:r>
    </w:p>
    <w:p w:rsidR="004E3622" w:rsidRPr="00857DF9" w:rsidRDefault="004E3622" w:rsidP="004E36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DF9">
        <w:rPr>
          <w:rFonts w:ascii="Times New Roman" w:hAnsi="Times New Roman" w:cs="Times New Roman"/>
          <w:color w:val="000000"/>
          <w:sz w:val="24"/>
          <w:szCs w:val="24"/>
        </w:rPr>
        <w:t>Влияние циркуляции ВМ.</w:t>
      </w:r>
    </w:p>
    <w:p w:rsidR="004E3622" w:rsidRPr="006C6BEE" w:rsidRDefault="004E3622" w:rsidP="004E3622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DF9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В.о. находится под влиянием ВМ, </w:t>
      </w:r>
      <w:proofErr w:type="gramStart"/>
      <w:r w:rsidRPr="00857DF9"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857DF9">
        <w:rPr>
          <w:rFonts w:ascii="Times New Roman" w:hAnsi="Times New Roman" w:cs="Times New Roman"/>
          <w:color w:val="000000"/>
          <w:sz w:val="24"/>
          <w:szCs w:val="24"/>
        </w:rPr>
        <w:t xml:space="preserve"> с Атлантического океана, Европейско-Азиатского материка и Арктики. Господствуют ВМУШ.</w:t>
      </w:r>
    </w:p>
    <w:p w:rsidR="00586D44" w:rsidRDefault="00586D44"/>
    <w:sectPr w:rsidR="00586D44" w:rsidSect="0058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E8"/>
    <w:multiLevelType w:val="hybridMultilevel"/>
    <w:tmpl w:val="771A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306A"/>
    <w:multiLevelType w:val="hybridMultilevel"/>
    <w:tmpl w:val="ED9280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F17E0"/>
    <w:multiLevelType w:val="hybridMultilevel"/>
    <w:tmpl w:val="ECC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86D20"/>
    <w:multiLevelType w:val="hybridMultilevel"/>
    <w:tmpl w:val="7E98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3622"/>
    <w:rsid w:val="004E3622"/>
    <w:rsid w:val="0058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362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E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Company>Дом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2016-01-11T15:05:00Z</dcterms:created>
  <dcterms:modified xsi:type="dcterms:W3CDTF">2016-01-11T15:06:00Z</dcterms:modified>
</cp:coreProperties>
</file>