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119" w:rsidRPr="00006B61" w:rsidRDefault="00C935DE" w:rsidP="00006B61">
      <w:pPr>
        <w:pStyle w:val="1"/>
        <w:ind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h.gfv81b8tt6cp" w:colFirst="0" w:colLast="0"/>
      <w:bookmarkEnd w:id="0"/>
      <w:r w:rsidRPr="00006B61">
        <w:rPr>
          <w:rFonts w:ascii="Times New Roman" w:hAnsi="Times New Roman" w:cs="Times New Roman"/>
          <w:sz w:val="28"/>
          <w:szCs w:val="28"/>
        </w:rPr>
        <w:t>Критерии оценки вопросов обучающего тура.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 xml:space="preserve">Наша олимпиада является </w:t>
      </w:r>
      <w:proofErr w:type="gramStart"/>
      <w:r w:rsidRPr="00006B61">
        <w:rPr>
          <w:rFonts w:ascii="Times New Roman" w:hAnsi="Times New Roman" w:cs="Times New Roman"/>
          <w:sz w:val="28"/>
          <w:szCs w:val="28"/>
        </w:rPr>
        <w:t>мероприятием</w:t>
      </w:r>
      <w:proofErr w:type="gramEnd"/>
      <w:r w:rsidRPr="00006B61">
        <w:rPr>
          <w:rFonts w:ascii="Times New Roman" w:hAnsi="Times New Roman" w:cs="Times New Roman"/>
          <w:sz w:val="28"/>
          <w:szCs w:val="28"/>
        </w:rPr>
        <w:t xml:space="preserve"> направленным на развитие творческих способностей учащихся, популяризацию географии. Ниже приведены примерные критерии оценивания. “Примерные” - означает, что кроме отражённых ниже критериев, могут быть и другие ответы, </w:t>
      </w:r>
      <w:r w:rsidRPr="00006B61">
        <w:rPr>
          <w:rFonts w:ascii="Times New Roman" w:hAnsi="Times New Roman" w:cs="Times New Roman"/>
          <w:sz w:val="28"/>
          <w:szCs w:val="28"/>
        </w:rPr>
        <w:t>выдержанные в логике поставленного вопроса.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1. «Великий шелковый путь» это караванная дорога, которая связывала Восточную Азию со Средиземноморьем. В настоящее время этот исторический проект стал вновь актуальным. Проект получил название «Новый шелковый п</w:t>
      </w:r>
      <w:r w:rsidRPr="00006B61">
        <w:rPr>
          <w:rFonts w:ascii="Times New Roman" w:hAnsi="Times New Roman" w:cs="Times New Roman"/>
          <w:sz w:val="28"/>
          <w:szCs w:val="28"/>
        </w:rPr>
        <w:t xml:space="preserve">уть» и предусматривает использование имеющихся и строительство новых железнодорожных и автомобильных магистралей, связывающих экономику стран Южной и Юго-Восточной Азии  со странами Европы. 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-Какая страна и почему стремится возродить этот древний проект в</w:t>
      </w:r>
      <w:r w:rsidRPr="00006B61">
        <w:rPr>
          <w:rFonts w:ascii="Times New Roman" w:hAnsi="Times New Roman" w:cs="Times New Roman"/>
          <w:sz w:val="28"/>
          <w:szCs w:val="28"/>
        </w:rPr>
        <w:t xml:space="preserve"> ХХ</w:t>
      </w:r>
      <w:proofErr w:type="gramStart"/>
      <w:r w:rsidRPr="00006B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06B61">
        <w:rPr>
          <w:rFonts w:ascii="Times New Roman" w:hAnsi="Times New Roman" w:cs="Times New Roman"/>
          <w:sz w:val="28"/>
          <w:szCs w:val="28"/>
        </w:rPr>
        <w:t xml:space="preserve"> веке? 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- Через какие современные страны предполагается  проложить транспортные магистрали «Нового шелкового пути» (приведите примеры разных вариантов)?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- перечислите товары, которые перевозили по «Великому шелковому пути» и предполагается перевозить</w:t>
      </w:r>
      <w:r w:rsidRPr="00006B61">
        <w:rPr>
          <w:rFonts w:ascii="Times New Roman" w:hAnsi="Times New Roman" w:cs="Times New Roman"/>
          <w:sz w:val="28"/>
          <w:szCs w:val="28"/>
        </w:rPr>
        <w:t xml:space="preserve"> по «Новому шелковому пути».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- приведите примеры, доказывающие, что наличие транспортных связей помогало взаимопроникновению культур и религий между Востоком и Западом.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- определите страны, на развитие экономики которых окажет наиболее сильное влияние ре</w:t>
      </w:r>
      <w:r w:rsidRPr="00006B61">
        <w:rPr>
          <w:rFonts w:ascii="Times New Roman" w:hAnsi="Times New Roman" w:cs="Times New Roman"/>
          <w:sz w:val="28"/>
          <w:szCs w:val="28"/>
        </w:rPr>
        <w:t>ализация  проекта «Новый шелковый путь». Объясните причины.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оценивания:</w:t>
      </w:r>
    </w:p>
    <w:p w:rsidR="00732119" w:rsidRPr="00006B61" w:rsidRDefault="00C935DE" w:rsidP="00006B61">
      <w:pPr>
        <w:pStyle w:val="normal"/>
        <w:numPr>
          <w:ilvl w:val="0"/>
          <w:numId w:val="2"/>
        </w:numPr>
        <w:ind w:left="69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Название страны и правильное определение причин возрождения старого бренда «Шелковый путь» - 2 балла</w:t>
      </w:r>
    </w:p>
    <w:p w:rsidR="00732119" w:rsidRPr="00006B61" w:rsidRDefault="00C935DE" w:rsidP="00006B61">
      <w:pPr>
        <w:pStyle w:val="normal"/>
        <w:numPr>
          <w:ilvl w:val="0"/>
          <w:numId w:val="2"/>
        </w:numPr>
        <w:ind w:left="69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lastRenderedPageBreak/>
        <w:t>Перечисление транзитных стран северного и южного вариантов шелкового пути</w:t>
      </w:r>
      <w:r w:rsidRPr="00006B61">
        <w:rPr>
          <w:rFonts w:ascii="Times New Roman" w:hAnsi="Times New Roman" w:cs="Times New Roman"/>
          <w:sz w:val="28"/>
          <w:szCs w:val="28"/>
        </w:rPr>
        <w:t xml:space="preserve"> – 5 баллов</w:t>
      </w:r>
    </w:p>
    <w:p w:rsidR="00732119" w:rsidRPr="00006B61" w:rsidRDefault="00C935DE" w:rsidP="00006B61">
      <w:pPr>
        <w:pStyle w:val="normal"/>
        <w:numPr>
          <w:ilvl w:val="0"/>
          <w:numId w:val="2"/>
        </w:numPr>
        <w:ind w:left="69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Перечисление товаров, перевозимых по старому пути и товаров, которые предполагается перевозить по будущему- 5 баллов</w:t>
      </w:r>
    </w:p>
    <w:p w:rsidR="00732119" w:rsidRPr="00006B61" w:rsidRDefault="00C935DE" w:rsidP="00006B61">
      <w:pPr>
        <w:pStyle w:val="normal"/>
        <w:numPr>
          <w:ilvl w:val="0"/>
          <w:numId w:val="2"/>
        </w:numPr>
        <w:ind w:left="69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Приведение конкретных примеров, доказывающих взаимопроникновение культур между Востоком и Западом – 5 баллов</w:t>
      </w:r>
    </w:p>
    <w:p w:rsidR="00732119" w:rsidRPr="00006B61" w:rsidRDefault="00C935DE" w:rsidP="00006B61">
      <w:pPr>
        <w:pStyle w:val="normal"/>
        <w:numPr>
          <w:ilvl w:val="0"/>
          <w:numId w:val="2"/>
        </w:numPr>
        <w:ind w:left="69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Приведение примеро</w:t>
      </w:r>
      <w:r w:rsidRPr="00006B61">
        <w:rPr>
          <w:rFonts w:ascii="Times New Roman" w:hAnsi="Times New Roman" w:cs="Times New Roman"/>
          <w:sz w:val="28"/>
          <w:szCs w:val="28"/>
        </w:rPr>
        <w:t>в стран, на экономическое развитие которых окажет влияние реанимация шелкового пути и объяснение причин - 3 балла.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Максимальное количество баллов за вопрос - 20.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2. С каждым годом все большее значение приобретают энергетические ресурсы. Каждая страна само</w:t>
      </w:r>
      <w:r w:rsidRPr="00006B61">
        <w:rPr>
          <w:rFonts w:ascii="Times New Roman" w:hAnsi="Times New Roman" w:cs="Times New Roman"/>
          <w:sz w:val="28"/>
          <w:szCs w:val="28"/>
        </w:rPr>
        <w:t>стоятельно выстраивает свой энергобаланс, учитывая имеющиеся запасы  топливных полезных ископаемых, гидроресурсов. После взрыва на атомных электростанциях  на Украине (Чернобыль) и в Японии (</w:t>
      </w:r>
      <w:proofErr w:type="spellStart"/>
      <w:r w:rsidRPr="00006B61">
        <w:rPr>
          <w:rFonts w:ascii="Times New Roman" w:hAnsi="Times New Roman" w:cs="Times New Roman"/>
          <w:sz w:val="28"/>
          <w:szCs w:val="28"/>
        </w:rPr>
        <w:t>Фукусима</w:t>
      </w:r>
      <w:proofErr w:type="spellEnd"/>
      <w:r w:rsidRPr="00006B61">
        <w:rPr>
          <w:rFonts w:ascii="Times New Roman" w:hAnsi="Times New Roman" w:cs="Times New Roman"/>
          <w:sz w:val="28"/>
          <w:szCs w:val="28"/>
        </w:rPr>
        <w:t>) отношение к использованию ядерной энергии в разных стра</w:t>
      </w:r>
      <w:r w:rsidRPr="00006B61">
        <w:rPr>
          <w:rFonts w:ascii="Times New Roman" w:hAnsi="Times New Roman" w:cs="Times New Roman"/>
          <w:sz w:val="28"/>
          <w:szCs w:val="28"/>
        </w:rPr>
        <w:t>нах разное. В некоторых странах продолжается строительство АЭС. А в некоторые, например, в ФРГ полностью отказались от использования ядерной энергии. Во всем мире возрастает интерес к использованию возобновляемых источников энергии (ВИЭ), в том числе и в н</w:t>
      </w:r>
      <w:r w:rsidRPr="00006B61">
        <w:rPr>
          <w:rFonts w:ascii="Times New Roman" w:hAnsi="Times New Roman" w:cs="Times New Roman"/>
          <w:sz w:val="28"/>
          <w:szCs w:val="28"/>
        </w:rPr>
        <w:t>ашей стране.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Приведите примеры не менее трёх стран, отличающихся по своим топливо – энергетическим балансам  (ТЭБ) и объясните причины отличий.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Назовите основные виды возобновляемых источников энергии и приведите примеры регионов мира, в которых возможно эффективно использовать эти источники, объясните почему.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Приведите примеры стран, в которых значительна доля производства электроэнергии на осно</w:t>
      </w:r>
      <w:r w:rsidRPr="00006B61">
        <w:rPr>
          <w:rFonts w:ascii="Times New Roman" w:hAnsi="Times New Roman" w:cs="Times New Roman"/>
          <w:sz w:val="28"/>
          <w:szCs w:val="28"/>
        </w:rPr>
        <w:t>ве возобновляемых источников энергии. Объясните, почему именно эти страны лидируют по использованию ВИЭ в структуре производства электроэнергии?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 xml:space="preserve">Назовите субъекты РФ в которых уже построены солнечные электростанции </w:t>
      </w:r>
      <w:proofErr w:type="gramStart"/>
      <w:r w:rsidRPr="00006B6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6B61">
        <w:rPr>
          <w:rFonts w:ascii="Times New Roman" w:hAnsi="Times New Roman" w:cs="Times New Roman"/>
          <w:sz w:val="28"/>
          <w:szCs w:val="28"/>
        </w:rPr>
        <w:t>СЭС), где  расположена самая крупная в</w:t>
      </w:r>
      <w:r w:rsidRPr="00006B61">
        <w:rPr>
          <w:rFonts w:ascii="Times New Roman" w:hAnsi="Times New Roman" w:cs="Times New Roman"/>
          <w:sz w:val="28"/>
          <w:szCs w:val="28"/>
        </w:rPr>
        <w:t xml:space="preserve"> России СЭС и объясните причины ее строительства именно в этом районе.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 xml:space="preserve">В каком из городов России построен завод по производству уникальных солнечных панелей с коэффициентом полезного действия (КПД) 20 %  </w:t>
      </w:r>
      <w:proofErr w:type="gramStart"/>
      <w:r w:rsidRPr="00006B6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006B61">
        <w:rPr>
          <w:rFonts w:ascii="Times New Roman" w:hAnsi="Times New Roman" w:cs="Times New Roman"/>
          <w:sz w:val="28"/>
          <w:szCs w:val="28"/>
        </w:rPr>
        <w:t xml:space="preserve">  среднемировом (16%).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Приведите примеры исполь</w:t>
      </w:r>
      <w:r w:rsidRPr="00006B61">
        <w:rPr>
          <w:rFonts w:ascii="Times New Roman" w:hAnsi="Times New Roman" w:cs="Times New Roman"/>
          <w:sz w:val="28"/>
          <w:szCs w:val="28"/>
        </w:rPr>
        <w:t>зования ВИЭ в вашем родном крае.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оценивания:</w:t>
      </w:r>
    </w:p>
    <w:p w:rsidR="00732119" w:rsidRPr="00006B61" w:rsidRDefault="00C935DE" w:rsidP="00006B61">
      <w:pPr>
        <w:pStyle w:val="normal"/>
        <w:numPr>
          <w:ilvl w:val="0"/>
          <w:numId w:val="4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Примеры не менее 3-х стран, отличающихся по структуре ТЭБ и объяснение географических причин - 3 балла;</w:t>
      </w:r>
    </w:p>
    <w:p w:rsidR="00732119" w:rsidRPr="00006B61" w:rsidRDefault="00C935DE" w:rsidP="00006B61">
      <w:pPr>
        <w:pStyle w:val="normal"/>
        <w:numPr>
          <w:ilvl w:val="0"/>
          <w:numId w:val="4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Название источников ВИЭ и определение районов мира, где использование каждого источника будет осо</w:t>
      </w:r>
      <w:r w:rsidRPr="00006B61">
        <w:rPr>
          <w:rFonts w:ascii="Times New Roman" w:hAnsi="Times New Roman" w:cs="Times New Roman"/>
          <w:sz w:val="28"/>
          <w:szCs w:val="28"/>
        </w:rPr>
        <w:t>бенно эффективно - 3 балла;</w:t>
      </w:r>
    </w:p>
    <w:p w:rsidR="00732119" w:rsidRPr="00006B61" w:rsidRDefault="00C935DE" w:rsidP="00006B61">
      <w:pPr>
        <w:pStyle w:val="normal"/>
        <w:numPr>
          <w:ilvl w:val="0"/>
          <w:numId w:val="4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Примеры стран, в которых значительна доля производства электроэнергии на основе возобновляемых источников энергии. Объяснение, почему именно эти страны лидируют по использованию ВИЭ в структуре производства электроэнергии - 5 ба</w:t>
      </w:r>
      <w:r w:rsidRPr="00006B61">
        <w:rPr>
          <w:rFonts w:ascii="Times New Roman" w:hAnsi="Times New Roman" w:cs="Times New Roman"/>
          <w:sz w:val="28"/>
          <w:szCs w:val="28"/>
        </w:rPr>
        <w:t>ллов.</w:t>
      </w:r>
    </w:p>
    <w:p w:rsidR="00732119" w:rsidRPr="00006B61" w:rsidRDefault="00C935DE" w:rsidP="00006B61">
      <w:pPr>
        <w:pStyle w:val="normal"/>
        <w:numPr>
          <w:ilvl w:val="0"/>
          <w:numId w:val="4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 xml:space="preserve">Названия пяти субъектов </w:t>
      </w:r>
      <w:proofErr w:type="gramStart"/>
      <w:r w:rsidRPr="00006B61">
        <w:rPr>
          <w:rFonts w:ascii="Times New Roman" w:hAnsi="Times New Roman" w:cs="Times New Roman"/>
          <w:sz w:val="28"/>
          <w:szCs w:val="28"/>
        </w:rPr>
        <w:t>РФ</w:t>
      </w:r>
      <w:proofErr w:type="gramEnd"/>
      <w:r w:rsidRPr="00006B61">
        <w:rPr>
          <w:rFonts w:ascii="Times New Roman" w:hAnsi="Times New Roman" w:cs="Times New Roman"/>
          <w:sz w:val="28"/>
          <w:szCs w:val="28"/>
        </w:rPr>
        <w:t xml:space="preserve"> в которых построены СЭС  и определение местонахождения самой мощной и географических причин ее возведения именно в этом районе - 3 балла;</w:t>
      </w:r>
    </w:p>
    <w:p w:rsidR="00732119" w:rsidRPr="00006B61" w:rsidRDefault="00C935DE" w:rsidP="00006B61">
      <w:pPr>
        <w:pStyle w:val="normal"/>
        <w:numPr>
          <w:ilvl w:val="0"/>
          <w:numId w:val="4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Определение города, в котором построен завод по производству солнечных модулей - 2 ба</w:t>
      </w:r>
      <w:r w:rsidRPr="00006B61">
        <w:rPr>
          <w:rFonts w:ascii="Times New Roman" w:hAnsi="Times New Roman" w:cs="Times New Roman"/>
          <w:sz w:val="28"/>
          <w:szCs w:val="28"/>
        </w:rPr>
        <w:t>лла;</w:t>
      </w:r>
    </w:p>
    <w:p w:rsidR="00732119" w:rsidRPr="00006B61" w:rsidRDefault="00C935DE" w:rsidP="00006B61">
      <w:pPr>
        <w:pStyle w:val="normal"/>
        <w:numPr>
          <w:ilvl w:val="0"/>
          <w:numId w:val="4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Примеры использования ВИЭ в родном крае – 4 балла.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Максимальное количество баллов за вопрос - 20.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 xml:space="preserve">3. Одна из географических особенностей, которая отличает  Европу о других частей света - </w:t>
      </w:r>
      <w:r w:rsidRPr="00006B61">
        <w:rPr>
          <w:rFonts w:ascii="Times New Roman" w:hAnsi="Times New Roman" w:cs="Times New Roman"/>
          <w:b/>
          <w:i/>
          <w:sz w:val="28"/>
          <w:szCs w:val="28"/>
        </w:rPr>
        <w:t>чрезвычайно извилистое очертание морских берегов</w:t>
      </w:r>
      <w:r w:rsidRPr="00006B61">
        <w:rPr>
          <w:rFonts w:ascii="Times New Roman" w:hAnsi="Times New Roman" w:cs="Times New Roman"/>
          <w:sz w:val="28"/>
          <w:szCs w:val="28"/>
        </w:rPr>
        <w:t>. Глубокие зали</w:t>
      </w:r>
      <w:r w:rsidRPr="00006B61">
        <w:rPr>
          <w:rFonts w:ascii="Times New Roman" w:hAnsi="Times New Roman" w:cs="Times New Roman"/>
          <w:sz w:val="28"/>
          <w:szCs w:val="28"/>
        </w:rPr>
        <w:t xml:space="preserve">вы, далеко выдавшиеся полуострова, мысы образуют как бы береговое кружево западной и южной Европы. </w:t>
      </w:r>
      <w:r w:rsidRPr="00006B61">
        <w:rPr>
          <w:rFonts w:ascii="Times New Roman" w:hAnsi="Times New Roman" w:cs="Times New Roman"/>
          <w:sz w:val="28"/>
          <w:szCs w:val="28"/>
          <w:u w:val="single"/>
        </w:rPr>
        <w:t>Известно,  какое сильное  и разностороннее действие на жизнь европейских стран и  их  обитателей оказывают  эта  особенность</w:t>
      </w:r>
      <w:r w:rsidRPr="00006B61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Исследуйте и назовите, прив</w:t>
      </w:r>
      <w:r w:rsidRPr="00006B61">
        <w:rPr>
          <w:rFonts w:ascii="Times New Roman" w:hAnsi="Times New Roman" w:cs="Times New Roman"/>
          <w:sz w:val="28"/>
          <w:szCs w:val="28"/>
        </w:rPr>
        <w:t xml:space="preserve">едите примеры,  как  и  каким  </w:t>
      </w:r>
      <w:proofErr w:type="gramStart"/>
      <w:r w:rsidRPr="00006B61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006B61">
        <w:rPr>
          <w:rFonts w:ascii="Times New Roman" w:hAnsi="Times New Roman" w:cs="Times New Roman"/>
          <w:sz w:val="28"/>
          <w:szCs w:val="28"/>
        </w:rPr>
        <w:t xml:space="preserve">  повлияла  особенность береговой линии Европы  на жизнь, занятия населения европейских стран этой части света.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оценивания.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В ответе присутствуют следующие смысловые элементы (с примерами):</w:t>
      </w:r>
    </w:p>
    <w:p w:rsidR="00732119" w:rsidRPr="00006B61" w:rsidRDefault="00C935DE" w:rsidP="00006B61">
      <w:pPr>
        <w:pStyle w:val="normal"/>
        <w:numPr>
          <w:ilvl w:val="0"/>
          <w:numId w:val="3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береговой линии западной и южной Европы способствовали развитию мореплавания, а именно (15 баллов): </w:t>
      </w:r>
    </w:p>
    <w:p w:rsidR="00732119" w:rsidRPr="00006B61" w:rsidRDefault="00C935DE" w:rsidP="00006B61">
      <w:pPr>
        <w:pStyle w:val="normal"/>
        <w:numPr>
          <w:ilvl w:val="1"/>
          <w:numId w:val="3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протяжённость береговой линии (4 балла),</w:t>
      </w:r>
    </w:p>
    <w:p w:rsidR="00732119" w:rsidRPr="00006B61" w:rsidRDefault="00C935DE" w:rsidP="00006B61">
      <w:pPr>
        <w:pStyle w:val="normal"/>
        <w:numPr>
          <w:ilvl w:val="1"/>
          <w:numId w:val="3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извилистость береговой линии (много удобных бухт) (3 балла),</w:t>
      </w:r>
    </w:p>
    <w:p w:rsidR="00732119" w:rsidRPr="00006B61" w:rsidRDefault="00C935DE" w:rsidP="00006B61">
      <w:pPr>
        <w:pStyle w:val="normal"/>
        <w:numPr>
          <w:ilvl w:val="1"/>
          <w:numId w:val="3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 xml:space="preserve">небольшая глубина территории (4 балла), </w:t>
      </w:r>
    </w:p>
    <w:p w:rsidR="00732119" w:rsidRPr="00006B61" w:rsidRDefault="00C935DE" w:rsidP="00006B61">
      <w:pPr>
        <w:pStyle w:val="normal"/>
        <w:numPr>
          <w:ilvl w:val="1"/>
          <w:numId w:val="3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 xml:space="preserve">много впадающих в Средиземное море рек (4 балла), </w:t>
      </w:r>
    </w:p>
    <w:p w:rsidR="00732119" w:rsidRPr="00006B61" w:rsidRDefault="00C935DE" w:rsidP="00006B61">
      <w:pPr>
        <w:pStyle w:val="normal"/>
        <w:numPr>
          <w:ilvl w:val="0"/>
          <w:numId w:val="3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Развитие мореплавания способствовало росту городов и расширению торговли (5 баллов).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Максимальное количество баллов за вопрос - 20.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 xml:space="preserve">4. </w:t>
      </w:r>
      <w:r w:rsidRPr="00006B61">
        <w:rPr>
          <w:rFonts w:ascii="Times New Roman" w:hAnsi="Times New Roman" w:cs="Times New Roman"/>
          <w:b/>
          <w:sz w:val="28"/>
          <w:szCs w:val="28"/>
        </w:rPr>
        <w:t>Речная сеть Русской (Восточно-Европейской)  равнины - одна из выдающи</w:t>
      </w:r>
      <w:r w:rsidRPr="00006B61">
        <w:rPr>
          <w:rFonts w:ascii="Times New Roman" w:hAnsi="Times New Roman" w:cs="Times New Roman"/>
          <w:b/>
          <w:sz w:val="28"/>
          <w:szCs w:val="28"/>
        </w:rPr>
        <w:t>хся географических её особенностей.</w:t>
      </w:r>
      <w:r w:rsidRPr="00006B61">
        <w:rPr>
          <w:rFonts w:ascii="Times New Roman" w:hAnsi="Times New Roman" w:cs="Times New Roman"/>
          <w:sz w:val="28"/>
          <w:szCs w:val="28"/>
        </w:rPr>
        <w:t xml:space="preserve"> За четыре с половиной века до нашей эры эта особенность  бросилась в глаза и наблюдательному Геродоту; описывая </w:t>
      </w:r>
      <w:proofErr w:type="spellStart"/>
      <w:r w:rsidRPr="00006B61">
        <w:rPr>
          <w:rFonts w:ascii="Times New Roman" w:hAnsi="Times New Roman" w:cs="Times New Roman"/>
          <w:sz w:val="28"/>
          <w:szCs w:val="28"/>
        </w:rPr>
        <w:t>Скифию</w:t>
      </w:r>
      <w:proofErr w:type="spellEnd"/>
      <w:r w:rsidRPr="00006B61">
        <w:rPr>
          <w:rFonts w:ascii="Times New Roman" w:hAnsi="Times New Roman" w:cs="Times New Roman"/>
          <w:sz w:val="28"/>
          <w:szCs w:val="28"/>
        </w:rPr>
        <w:t xml:space="preserve">, т. е. южную Россию, он замечает, что </w:t>
      </w:r>
      <w:r w:rsidRPr="00006B61">
        <w:rPr>
          <w:rFonts w:ascii="Times New Roman" w:hAnsi="Times New Roman" w:cs="Times New Roman"/>
          <w:b/>
          <w:i/>
          <w:sz w:val="28"/>
          <w:szCs w:val="28"/>
        </w:rPr>
        <w:t xml:space="preserve">нигде в Европе не встретим такой сложной системы рек  её орошающих: они многочисленны и величественны. И никакая другая особенность нашей страны не оказала такого разностороннего, глубокого и вместе столь заметного действия на жизнь нашего народа, как эта </w:t>
      </w:r>
      <w:r w:rsidRPr="00006B61">
        <w:rPr>
          <w:rFonts w:ascii="Times New Roman" w:hAnsi="Times New Roman" w:cs="Times New Roman"/>
          <w:b/>
          <w:i/>
          <w:sz w:val="28"/>
          <w:szCs w:val="28"/>
        </w:rPr>
        <w:t>речная сеть Европейской России</w:t>
      </w:r>
      <w:proofErr w:type="gramStart"/>
      <w:r w:rsidRPr="00006B61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По В.О. Ключевскому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На основе анализа физической карте Европейской части России назовите особенности речной системы  Русской равнины, о которых упоминал Геродот  (не менее 5).  Как вы думаете, менялись ли во времени особен</w:t>
      </w:r>
      <w:r w:rsidRPr="00006B61">
        <w:rPr>
          <w:rFonts w:ascii="Times New Roman" w:hAnsi="Times New Roman" w:cs="Times New Roman"/>
          <w:sz w:val="28"/>
          <w:szCs w:val="28"/>
        </w:rPr>
        <w:t>ности речных систем?  Почему?  Приведите примеры.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Приведите примеры влияния рек Русской равнины на особенности жизни, хозяйственной деятельности, быта населения центральной России.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Какими картами вы воспользуетесь дополнительно?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оценивания: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В от</w:t>
      </w:r>
      <w:r w:rsidRPr="00006B61">
        <w:rPr>
          <w:rFonts w:ascii="Times New Roman" w:hAnsi="Times New Roman" w:cs="Times New Roman"/>
          <w:sz w:val="28"/>
          <w:szCs w:val="28"/>
        </w:rPr>
        <w:t>вете присутствуют следующие смысловые элементы (с примерами):</w:t>
      </w:r>
    </w:p>
    <w:p w:rsidR="00732119" w:rsidRPr="00006B61" w:rsidRDefault="00C935DE" w:rsidP="00006B61">
      <w:pPr>
        <w:pStyle w:val="normal"/>
        <w:numPr>
          <w:ilvl w:val="0"/>
          <w:numId w:val="5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Особенности речной системы (10 баллов):</w:t>
      </w:r>
    </w:p>
    <w:p w:rsidR="00732119" w:rsidRPr="00006B61" w:rsidRDefault="00C935DE" w:rsidP="00006B61">
      <w:pPr>
        <w:pStyle w:val="normal"/>
        <w:numPr>
          <w:ilvl w:val="1"/>
          <w:numId w:val="5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большая площадь речной системы (2 балла),</w:t>
      </w:r>
    </w:p>
    <w:p w:rsidR="00732119" w:rsidRPr="00006B61" w:rsidRDefault="00C935DE" w:rsidP="00006B61">
      <w:pPr>
        <w:pStyle w:val="normal"/>
        <w:numPr>
          <w:ilvl w:val="1"/>
          <w:numId w:val="5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разветвлённость речной системы (2 балла),</w:t>
      </w:r>
    </w:p>
    <w:p w:rsidR="00732119" w:rsidRPr="00006B61" w:rsidRDefault="00C935DE" w:rsidP="00006B61">
      <w:pPr>
        <w:pStyle w:val="normal"/>
        <w:numPr>
          <w:ilvl w:val="1"/>
          <w:numId w:val="5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lastRenderedPageBreak/>
        <w:t>выход к морям (2 балла),</w:t>
      </w:r>
    </w:p>
    <w:p w:rsidR="00732119" w:rsidRPr="00006B61" w:rsidRDefault="00C935DE" w:rsidP="00006B61">
      <w:pPr>
        <w:pStyle w:val="normal"/>
        <w:numPr>
          <w:ilvl w:val="1"/>
          <w:numId w:val="5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 xml:space="preserve">направленность речной </w:t>
      </w:r>
      <w:proofErr w:type="gramStart"/>
      <w:r w:rsidRPr="00006B61">
        <w:rPr>
          <w:rFonts w:ascii="Times New Roman" w:hAnsi="Times New Roman" w:cs="Times New Roman"/>
          <w:sz w:val="28"/>
          <w:szCs w:val="28"/>
        </w:rPr>
        <w:t>системы</w:t>
      </w:r>
      <w:proofErr w:type="gramEnd"/>
      <w:r w:rsidRPr="00006B61">
        <w:rPr>
          <w:rFonts w:ascii="Times New Roman" w:hAnsi="Times New Roman" w:cs="Times New Roman"/>
          <w:sz w:val="28"/>
          <w:szCs w:val="28"/>
        </w:rPr>
        <w:t xml:space="preserve"> как на север, т</w:t>
      </w:r>
      <w:r w:rsidRPr="00006B61">
        <w:rPr>
          <w:rFonts w:ascii="Times New Roman" w:hAnsi="Times New Roman" w:cs="Times New Roman"/>
          <w:sz w:val="28"/>
          <w:szCs w:val="28"/>
        </w:rPr>
        <w:t>ак и на юг (2 балла),</w:t>
      </w:r>
    </w:p>
    <w:p w:rsidR="00732119" w:rsidRPr="00006B61" w:rsidRDefault="00C935DE" w:rsidP="00006B61">
      <w:pPr>
        <w:pStyle w:val="normal"/>
        <w:numPr>
          <w:ilvl w:val="1"/>
          <w:numId w:val="5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отдельные речные системы не отделены друг от друга горными массивами (2 балла),</w:t>
      </w:r>
    </w:p>
    <w:p w:rsidR="00732119" w:rsidRPr="00006B61" w:rsidRDefault="00C935DE" w:rsidP="00006B61">
      <w:pPr>
        <w:pStyle w:val="normal"/>
        <w:numPr>
          <w:ilvl w:val="0"/>
          <w:numId w:val="5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Во времени изменялось использование речной системы Русской равнины: от перетаскивания судов волоком до системы каналов (3 балла).</w:t>
      </w:r>
    </w:p>
    <w:p w:rsidR="00732119" w:rsidRPr="00006B61" w:rsidRDefault="00C935DE" w:rsidP="00006B61">
      <w:pPr>
        <w:pStyle w:val="normal"/>
        <w:numPr>
          <w:ilvl w:val="0"/>
          <w:numId w:val="5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Речная система Русской равнины влияла на (3 балла):</w:t>
      </w:r>
    </w:p>
    <w:p w:rsidR="00732119" w:rsidRPr="00006B61" w:rsidRDefault="00C935DE" w:rsidP="00006B61">
      <w:pPr>
        <w:pStyle w:val="normal"/>
        <w:numPr>
          <w:ilvl w:val="1"/>
          <w:numId w:val="5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расселение населения (1 балл),</w:t>
      </w:r>
    </w:p>
    <w:p w:rsidR="00732119" w:rsidRPr="00006B61" w:rsidRDefault="00C935DE" w:rsidP="00006B61">
      <w:pPr>
        <w:pStyle w:val="normal"/>
        <w:numPr>
          <w:ilvl w:val="1"/>
          <w:numId w:val="5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развитие торговли (1 балл),</w:t>
      </w:r>
    </w:p>
    <w:p w:rsidR="00732119" w:rsidRPr="00006B61" w:rsidRDefault="00C935DE" w:rsidP="00006B61">
      <w:pPr>
        <w:pStyle w:val="normal"/>
        <w:numPr>
          <w:ilvl w:val="1"/>
          <w:numId w:val="5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развитие хозяйства (1 балл),</w:t>
      </w:r>
    </w:p>
    <w:p w:rsidR="00732119" w:rsidRPr="00006B61" w:rsidRDefault="00C935DE" w:rsidP="00006B61">
      <w:pPr>
        <w:pStyle w:val="normal"/>
        <w:numPr>
          <w:ilvl w:val="0"/>
          <w:numId w:val="5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Упоминаемые карты (4 балла).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Максимальное количество баллов за вопрос - 20.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5. Если вы посмотрите на карту  народо</w:t>
      </w:r>
      <w:r w:rsidRPr="00006B61">
        <w:rPr>
          <w:rFonts w:ascii="Times New Roman" w:hAnsi="Times New Roman" w:cs="Times New Roman"/>
          <w:sz w:val="28"/>
          <w:szCs w:val="28"/>
        </w:rPr>
        <w:t xml:space="preserve">в России, то, </w:t>
      </w:r>
      <w:proofErr w:type="gramStart"/>
      <w:r w:rsidRPr="00006B61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Pr="00006B61">
        <w:rPr>
          <w:rFonts w:ascii="Times New Roman" w:hAnsi="Times New Roman" w:cs="Times New Roman"/>
          <w:sz w:val="28"/>
          <w:szCs w:val="28"/>
        </w:rPr>
        <w:t xml:space="preserve"> обратите внимание, что есть места,   где   живут  разные  народы  на сравнительно небольшой по площади территории: например КАВКАЗ.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 xml:space="preserve">Почему?  Чем объяснить, что в горных районах </w:t>
      </w:r>
      <w:proofErr w:type="spellStart"/>
      <w:r w:rsidRPr="00006B61">
        <w:rPr>
          <w:rFonts w:ascii="Times New Roman" w:hAnsi="Times New Roman" w:cs="Times New Roman"/>
          <w:sz w:val="28"/>
          <w:szCs w:val="28"/>
        </w:rPr>
        <w:t>локализованно</w:t>
      </w:r>
      <w:proofErr w:type="spellEnd"/>
      <w:r w:rsidRPr="00006B61">
        <w:rPr>
          <w:rFonts w:ascii="Times New Roman" w:hAnsi="Times New Roman" w:cs="Times New Roman"/>
          <w:sz w:val="28"/>
          <w:szCs w:val="28"/>
        </w:rPr>
        <w:t xml:space="preserve"> проживает  много  народов,  разных по чис</w:t>
      </w:r>
      <w:r w:rsidRPr="00006B61">
        <w:rPr>
          <w:rFonts w:ascii="Times New Roman" w:hAnsi="Times New Roman" w:cs="Times New Roman"/>
          <w:sz w:val="28"/>
          <w:szCs w:val="28"/>
        </w:rPr>
        <w:t>ленности, на сравнительно небольшой территории?</w:t>
      </w:r>
    </w:p>
    <w:p w:rsidR="00732119" w:rsidRPr="00006B61" w:rsidRDefault="00732119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b/>
          <w:i/>
          <w:sz w:val="28"/>
          <w:szCs w:val="28"/>
          <w:u w:val="single"/>
        </w:rPr>
        <w:t>Критерии оценивания.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В ответе присутствуют следующие смысловые элементы (с примерами)</w:t>
      </w:r>
    </w:p>
    <w:p w:rsidR="00732119" w:rsidRPr="00006B61" w:rsidRDefault="00C935DE" w:rsidP="00006B61">
      <w:pPr>
        <w:pStyle w:val="normal"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Расчленённость территории горными хребтами (5 баллов),</w:t>
      </w:r>
    </w:p>
    <w:p w:rsidR="00732119" w:rsidRPr="00006B61" w:rsidRDefault="00C935DE" w:rsidP="00006B61">
      <w:pPr>
        <w:pStyle w:val="normal"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Обособленность отдельных пространств (горных долин) (5 баллов),</w:t>
      </w:r>
    </w:p>
    <w:p w:rsidR="00732119" w:rsidRPr="00006B61" w:rsidRDefault="00C935DE" w:rsidP="00006B61">
      <w:pPr>
        <w:pStyle w:val="normal"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Ра</w:t>
      </w:r>
      <w:r w:rsidRPr="00006B61">
        <w:rPr>
          <w:rFonts w:ascii="Times New Roman" w:hAnsi="Times New Roman" w:cs="Times New Roman"/>
          <w:sz w:val="28"/>
          <w:szCs w:val="28"/>
        </w:rPr>
        <w:t xml:space="preserve">зличие природных условий </w:t>
      </w:r>
      <w:proofErr w:type="gramStart"/>
      <w:r w:rsidRPr="00006B6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6B61">
        <w:rPr>
          <w:rFonts w:ascii="Times New Roman" w:hAnsi="Times New Roman" w:cs="Times New Roman"/>
          <w:sz w:val="28"/>
          <w:szCs w:val="28"/>
        </w:rPr>
        <w:t xml:space="preserve"> небольших (по сравнению с равниной) обособленных территорий (5 баллов),</w:t>
      </w:r>
    </w:p>
    <w:p w:rsidR="00732119" w:rsidRPr="00006B61" w:rsidRDefault="00C935DE" w:rsidP="00006B61">
      <w:pPr>
        <w:pStyle w:val="normal"/>
        <w:numPr>
          <w:ilvl w:val="0"/>
          <w:numId w:val="1"/>
        </w:num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Формирование различного уклада жизни в зависимости от природных особенностей (5 баллов).</w:t>
      </w:r>
    </w:p>
    <w:p w:rsidR="00732119" w:rsidRPr="00006B61" w:rsidRDefault="00C935DE" w:rsidP="00006B61"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6B61">
        <w:rPr>
          <w:rFonts w:ascii="Times New Roman" w:hAnsi="Times New Roman" w:cs="Times New Roman"/>
          <w:sz w:val="28"/>
          <w:szCs w:val="28"/>
        </w:rPr>
        <w:t>Максимальное количество баллов за вопрос - 20.</w:t>
      </w:r>
    </w:p>
    <w:p w:rsidR="00732119" w:rsidRPr="00006B61" w:rsidRDefault="00732119" w:rsidP="00006B61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32119" w:rsidRPr="00006B61" w:rsidSect="007321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7553"/>
    <w:multiLevelType w:val="multilevel"/>
    <w:tmpl w:val="8378241A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0ADE25D1"/>
    <w:multiLevelType w:val="multilevel"/>
    <w:tmpl w:val="0836502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2">
    <w:nsid w:val="30697B54"/>
    <w:multiLevelType w:val="multilevel"/>
    <w:tmpl w:val="10E8EB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32D25D8F"/>
    <w:multiLevelType w:val="multilevel"/>
    <w:tmpl w:val="10C2249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4">
    <w:nsid w:val="6CE153F9"/>
    <w:multiLevelType w:val="multilevel"/>
    <w:tmpl w:val="11E0FF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732119"/>
    <w:rsid w:val="00006B61"/>
    <w:rsid w:val="00732119"/>
    <w:rsid w:val="00C9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732119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732119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732119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732119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732119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732119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32119"/>
  </w:style>
  <w:style w:type="table" w:customStyle="1" w:styleId="TableNormal">
    <w:name w:val="Table Normal"/>
    <w:rsid w:val="0073211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32119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732119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1192</Words>
  <Characters>6801</Characters>
  <Application>Microsoft Office Word</Application>
  <DocSecurity>0</DocSecurity>
  <Lines>56</Lines>
  <Paragraphs>15</Paragraphs>
  <ScaleCrop>false</ScaleCrop>
  <Company>Дом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ЧурляевЮА</cp:lastModifiedBy>
  <cp:revision>4</cp:revision>
  <dcterms:created xsi:type="dcterms:W3CDTF">2016-02-11T12:10:00Z</dcterms:created>
  <dcterms:modified xsi:type="dcterms:W3CDTF">2016-02-11T12:14:00Z</dcterms:modified>
</cp:coreProperties>
</file>