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2D" w:rsidRPr="00073781" w:rsidRDefault="00306F2D" w:rsidP="00306F2D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9"/>
        <w:gridCol w:w="11649"/>
      </w:tblGrid>
      <w:tr w:rsidR="00306F2D" w:rsidRPr="00683D7C" w:rsidTr="002C7F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D" w:rsidRPr="00683D7C" w:rsidRDefault="00306F2D" w:rsidP="002C7FE8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D" w:rsidRPr="00683D7C" w:rsidRDefault="00306F2D" w:rsidP="002C7FE8">
            <w:r>
              <w:t>география</w:t>
            </w:r>
          </w:p>
        </w:tc>
      </w:tr>
      <w:tr w:rsidR="00306F2D" w:rsidRPr="00683D7C" w:rsidTr="002C7F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D" w:rsidRPr="00683D7C" w:rsidRDefault="00306F2D" w:rsidP="002C7FE8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D" w:rsidRPr="00683D7C" w:rsidRDefault="00306F2D" w:rsidP="002C7FE8">
            <w:r>
              <w:t>6</w:t>
            </w:r>
          </w:p>
        </w:tc>
      </w:tr>
      <w:tr w:rsidR="00306F2D" w:rsidRPr="00683D7C" w:rsidTr="002C7F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D" w:rsidRPr="00683D7C" w:rsidRDefault="00306F2D" w:rsidP="002C7FE8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D" w:rsidRPr="00E402E2" w:rsidRDefault="00306F2D" w:rsidP="002C7FE8">
            <w:r>
              <w:t xml:space="preserve">Герасимова Т.П., </w:t>
            </w:r>
            <w:proofErr w:type="spellStart"/>
            <w:r>
              <w:t>Неклюкова</w:t>
            </w:r>
            <w:proofErr w:type="spellEnd"/>
            <w:r>
              <w:t xml:space="preserve"> Н.П.</w:t>
            </w:r>
            <w:r w:rsidRPr="00E402E2">
              <w:t xml:space="preserve"> Начальный курс географии, </w:t>
            </w:r>
            <w:r>
              <w:t xml:space="preserve">Москва </w:t>
            </w:r>
            <w:r w:rsidRPr="00E402E2">
              <w:t>Дрофа, 2012</w:t>
            </w:r>
          </w:p>
          <w:p w:rsidR="00306F2D" w:rsidRPr="00E402E2" w:rsidRDefault="00306F2D" w:rsidP="002C7FE8">
            <w:r w:rsidRPr="00E402E2">
              <w:t>Атлас по географии 6 класс, Москва, Дрофа 2013.</w:t>
            </w:r>
          </w:p>
          <w:p w:rsidR="00306F2D" w:rsidRPr="00E402E2" w:rsidRDefault="00306F2D" w:rsidP="002C7FE8">
            <w:r w:rsidRPr="00E402E2">
              <w:t xml:space="preserve"> Контурные карты 6 класс – М., Дрофа, издательство Дик, 2013-09-13</w:t>
            </w:r>
          </w:p>
          <w:p w:rsidR="00306F2D" w:rsidRPr="00683D7C" w:rsidRDefault="00306F2D" w:rsidP="002C7FE8">
            <w:pPr>
              <w:jc w:val="both"/>
            </w:pPr>
          </w:p>
        </w:tc>
      </w:tr>
      <w:tr w:rsidR="00306F2D" w:rsidRPr="00683D7C" w:rsidTr="002C7F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D" w:rsidRPr="00683D7C" w:rsidRDefault="00306F2D" w:rsidP="002C7FE8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D" w:rsidRPr="00683D7C" w:rsidRDefault="00306F2D" w:rsidP="002C7FE8">
            <w:pPr>
              <w:jc w:val="both"/>
            </w:pPr>
            <w:r>
              <w:t>Урок усвоения новых знаний. Практикум.</w:t>
            </w:r>
          </w:p>
        </w:tc>
      </w:tr>
      <w:tr w:rsidR="00306F2D" w:rsidRPr="00683D7C" w:rsidTr="002C7F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D" w:rsidRPr="00683D7C" w:rsidRDefault="00306F2D" w:rsidP="002C7FE8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D" w:rsidRPr="00683D7C" w:rsidRDefault="00306F2D" w:rsidP="002C7FE8">
            <w:pPr>
              <w:jc w:val="both"/>
            </w:pPr>
            <w:r>
              <w:t>Понятие о плане  местности. Масштаб.</w:t>
            </w:r>
          </w:p>
        </w:tc>
      </w:tr>
      <w:tr w:rsidR="00306F2D" w:rsidRPr="00683D7C" w:rsidTr="002C7F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D" w:rsidRPr="00683D7C" w:rsidRDefault="00306F2D" w:rsidP="002C7FE8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D" w:rsidRPr="00683D7C" w:rsidRDefault="00306F2D" w:rsidP="002C7FE8">
            <w:pPr>
              <w:jc w:val="both"/>
            </w:pPr>
            <w:r>
              <w:t>Организовать деятельность учащихся по восприятию, осмыслению и первичному закреплению представления о плане местности, видах условных знаков, масштабе и его видах.</w:t>
            </w:r>
          </w:p>
        </w:tc>
      </w:tr>
      <w:tr w:rsidR="00306F2D" w:rsidRPr="00683D7C" w:rsidTr="002C7F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D" w:rsidRPr="00683D7C" w:rsidRDefault="00306F2D" w:rsidP="002C7FE8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306F2D" w:rsidRPr="00683D7C" w:rsidRDefault="00306F2D" w:rsidP="002C7FE8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D" w:rsidRDefault="00306F2D" w:rsidP="002C7FE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предметный результат</w:t>
            </w:r>
          </w:p>
          <w:p w:rsidR="00306F2D" w:rsidRDefault="00306F2D" w:rsidP="002C7FE8">
            <w:r>
              <w:rPr>
                <w:color w:val="000000"/>
                <w:spacing w:val="-4"/>
              </w:rPr>
              <w:t>- п</w:t>
            </w:r>
            <w:r w:rsidRPr="000D2E44">
              <w:rPr>
                <w:color w:val="000000"/>
                <w:spacing w:val="-4"/>
              </w:rPr>
              <w:t xml:space="preserve">ознакомить учащихся с видами </w:t>
            </w:r>
            <w:r>
              <w:rPr>
                <w:color w:val="000000"/>
                <w:spacing w:val="-4"/>
              </w:rPr>
              <w:t>условных знаков</w:t>
            </w:r>
          </w:p>
          <w:p w:rsidR="00306F2D" w:rsidRPr="000D2E44" w:rsidRDefault="00306F2D" w:rsidP="002C7FE8">
            <w:r w:rsidRPr="000D2E44">
              <w:t xml:space="preserve"> </w:t>
            </w:r>
            <w:r>
              <w:t xml:space="preserve">- </w:t>
            </w:r>
            <w:r w:rsidRPr="000D2E44">
              <w:t xml:space="preserve">обеспечить усвоение </w:t>
            </w:r>
            <w:r>
              <w:t xml:space="preserve"> </w:t>
            </w:r>
            <w:r w:rsidRPr="000D2E44">
              <w:t xml:space="preserve"> понятий </w:t>
            </w:r>
            <w:r>
              <w:t>«условные знаки», «масштаб»</w:t>
            </w:r>
            <w:r w:rsidRPr="000D2E44">
              <w:t>;</w:t>
            </w:r>
          </w:p>
          <w:p w:rsidR="00306F2D" w:rsidRDefault="00306F2D" w:rsidP="002C7FE8">
            <w:pPr>
              <w:jc w:val="both"/>
              <w:rPr>
                <w:color w:val="000000"/>
              </w:rPr>
            </w:pPr>
            <w:r w:rsidRPr="000D2E44">
              <w:t xml:space="preserve">- создать условия для </w:t>
            </w:r>
            <w:r>
              <w:rPr>
                <w:color w:val="000000"/>
              </w:rPr>
              <w:t>в</w:t>
            </w:r>
            <w:r w:rsidRPr="000D2E44">
              <w:rPr>
                <w:color w:val="000000"/>
              </w:rPr>
              <w:t>ыяв</w:t>
            </w:r>
            <w:r>
              <w:rPr>
                <w:color w:val="000000"/>
              </w:rPr>
              <w:t xml:space="preserve">ления </w:t>
            </w:r>
            <w:r w:rsidRPr="000D2E44">
              <w:rPr>
                <w:color w:val="000000"/>
              </w:rPr>
              <w:t xml:space="preserve"> </w:t>
            </w:r>
            <w:proofErr w:type="gramStart"/>
            <w:r w:rsidRPr="000D2E44">
              <w:rPr>
                <w:color w:val="000000"/>
              </w:rPr>
              <w:t>основны</w:t>
            </w:r>
            <w:r>
              <w:rPr>
                <w:color w:val="000000"/>
              </w:rPr>
              <w:t>х</w:t>
            </w:r>
            <w:proofErr w:type="gramEnd"/>
            <w:r w:rsidRPr="000D2E44">
              <w:rPr>
                <w:color w:val="000000"/>
              </w:rPr>
              <w:t xml:space="preserve"> различи</w:t>
            </w:r>
            <w:r>
              <w:rPr>
                <w:color w:val="000000"/>
              </w:rPr>
              <w:t>и</w:t>
            </w:r>
            <w:r w:rsidRPr="000D2E44">
              <w:rPr>
                <w:color w:val="000000"/>
              </w:rPr>
              <w:t xml:space="preserve"> между </w:t>
            </w:r>
            <w:r>
              <w:rPr>
                <w:color w:val="000000"/>
              </w:rPr>
              <w:t>линейными, площадными и точечными знаками</w:t>
            </w:r>
          </w:p>
          <w:p w:rsidR="00306F2D" w:rsidRDefault="00306F2D" w:rsidP="002C7FE8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метапредметный</w:t>
            </w:r>
            <w:proofErr w:type="spellEnd"/>
            <w:r>
              <w:rPr>
                <w:b/>
                <w:i/>
              </w:rPr>
              <w:t xml:space="preserve"> результат</w:t>
            </w:r>
          </w:p>
          <w:p w:rsidR="00306F2D" w:rsidRPr="000D2E44" w:rsidRDefault="00306F2D" w:rsidP="002C7FE8">
            <w:r>
              <w:t>-</w:t>
            </w:r>
            <w:r w:rsidRPr="000D2E44">
              <w:t xml:space="preserve">совершенствовать умение </w:t>
            </w:r>
            <w:r>
              <w:t xml:space="preserve">работать с </w:t>
            </w:r>
            <w:r w:rsidRPr="000D2E44">
              <w:t>географическ</w:t>
            </w:r>
            <w:r>
              <w:t>ими</w:t>
            </w:r>
            <w:r w:rsidRPr="000D2E44">
              <w:t xml:space="preserve"> карт</w:t>
            </w:r>
            <w:r>
              <w:t>ами и планами местности на основе знаний условных знаков</w:t>
            </w:r>
            <w:r w:rsidRPr="000D2E44">
              <w:t>;</w:t>
            </w:r>
          </w:p>
          <w:p w:rsidR="00306F2D" w:rsidRPr="000D2E44" w:rsidRDefault="00306F2D" w:rsidP="002C7FE8">
            <w:r w:rsidRPr="000D2E44">
              <w:t>- продолжить формирование картографической грамотности;</w:t>
            </w:r>
          </w:p>
          <w:p w:rsidR="00306F2D" w:rsidRDefault="00306F2D" w:rsidP="002C7FE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личностный результат</w:t>
            </w:r>
          </w:p>
          <w:p w:rsidR="00306F2D" w:rsidRPr="000D2E44" w:rsidRDefault="00306F2D" w:rsidP="002C7FE8">
            <w:r>
              <w:t>-</w:t>
            </w:r>
            <w:r w:rsidRPr="000D2E44">
              <w:t>воспитывать чувство ответственности в работе, чувство уверенности в себе, самостоятельность, навыки самоконтроля,</w:t>
            </w:r>
          </w:p>
          <w:p w:rsidR="00306F2D" w:rsidRPr="00683D7C" w:rsidRDefault="00306F2D" w:rsidP="002C7FE8">
            <w:pPr>
              <w:jc w:val="both"/>
            </w:pPr>
            <w:r w:rsidRPr="000D2E44">
              <w:t>- воспитывать уважение к мнению других, толерантность в отношениях в паре</w:t>
            </w:r>
          </w:p>
        </w:tc>
      </w:tr>
      <w:tr w:rsidR="00306F2D" w:rsidRPr="00683D7C" w:rsidTr="002C7F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D" w:rsidRPr="00683D7C" w:rsidRDefault="00306F2D" w:rsidP="002C7FE8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D" w:rsidRPr="00683D7C" w:rsidRDefault="00306F2D" w:rsidP="002C7FE8">
            <w:pPr>
              <w:rPr>
                <w:i/>
              </w:rPr>
            </w:pPr>
            <w:r w:rsidRPr="003410B1">
              <w:rPr>
                <w:sz w:val="28"/>
                <w:szCs w:val="28"/>
              </w:rPr>
              <w:t xml:space="preserve">- </w:t>
            </w:r>
            <w:proofErr w:type="gramStart"/>
            <w:r>
              <w:t>наглядный</w:t>
            </w:r>
            <w:proofErr w:type="gramEnd"/>
            <w:r>
              <w:t>,  практический</w:t>
            </w:r>
            <w:r w:rsidRPr="00B22619">
              <w:t>, частично-поисковый</w:t>
            </w:r>
            <w:r>
              <w:t>, контроля</w:t>
            </w:r>
            <w:r w:rsidRPr="00B22619">
              <w:t xml:space="preserve"> </w:t>
            </w:r>
            <w:r>
              <w:t xml:space="preserve"> </w:t>
            </w:r>
          </w:p>
        </w:tc>
      </w:tr>
      <w:tr w:rsidR="00306F2D" w:rsidRPr="00683D7C" w:rsidTr="002C7F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D" w:rsidRPr="00683D7C" w:rsidRDefault="00306F2D" w:rsidP="002C7FE8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683D7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D" w:rsidRPr="00F76998" w:rsidRDefault="00306F2D" w:rsidP="002C7FE8">
            <w:r>
              <w:t>Коллективная, индивидуальная, групповая</w:t>
            </w:r>
          </w:p>
        </w:tc>
      </w:tr>
      <w:tr w:rsidR="00306F2D" w:rsidRPr="00683D7C" w:rsidTr="002C7FE8">
        <w:trPr>
          <w:trHeight w:val="7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D" w:rsidRPr="00683D7C" w:rsidRDefault="00306F2D" w:rsidP="002C7FE8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D" w:rsidRPr="00683D7C" w:rsidRDefault="00306F2D" w:rsidP="002C7FE8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 w:rsidRPr="00B35EC0">
              <w:rPr>
                <w:color w:val="000000"/>
              </w:rPr>
              <w:t>интерактивная доска, проектор, компьютер,</w:t>
            </w:r>
          </w:p>
        </w:tc>
      </w:tr>
    </w:tbl>
    <w:p w:rsidR="0017328F" w:rsidRDefault="0017328F">
      <w:pPr>
        <w:rPr>
          <w:lang w:val="en-US"/>
        </w:rPr>
      </w:pPr>
    </w:p>
    <w:p w:rsidR="00306F2D" w:rsidRDefault="00306F2D">
      <w:pPr>
        <w:rPr>
          <w:lang w:val="en-US"/>
        </w:rPr>
      </w:pPr>
    </w:p>
    <w:p w:rsidR="00306F2D" w:rsidRDefault="00306F2D">
      <w:pPr>
        <w:rPr>
          <w:lang w:val="en-US"/>
        </w:rPr>
      </w:pPr>
    </w:p>
    <w:p w:rsidR="00306F2D" w:rsidRDefault="00306F2D">
      <w:pPr>
        <w:rPr>
          <w:lang w:val="en-US"/>
        </w:rPr>
      </w:pPr>
    </w:p>
    <w:p w:rsidR="00306F2D" w:rsidRDefault="00306F2D">
      <w:pPr>
        <w:rPr>
          <w:lang w:val="en-US"/>
        </w:rPr>
      </w:pPr>
    </w:p>
    <w:p w:rsidR="00306F2D" w:rsidRDefault="00306F2D">
      <w:pPr>
        <w:rPr>
          <w:lang w:val="en-US"/>
        </w:rPr>
      </w:pPr>
    </w:p>
    <w:p w:rsidR="00306F2D" w:rsidRDefault="00306F2D">
      <w:pPr>
        <w:rPr>
          <w:lang w:val="en-US"/>
        </w:rPr>
      </w:pPr>
    </w:p>
    <w:p w:rsidR="00306F2D" w:rsidRDefault="00306F2D">
      <w:pPr>
        <w:rPr>
          <w:lang w:val="en-US"/>
        </w:rPr>
      </w:pPr>
    </w:p>
    <w:p w:rsidR="00306F2D" w:rsidRDefault="00306F2D">
      <w:pPr>
        <w:rPr>
          <w:lang w:val="en-US"/>
        </w:rPr>
      </w:pPr>
    </w:p>
    <w:p w:rsidR="00306F2D" w:rsidRDefault="00306F2D">
      <w:pPr>
        <w:rPr>
          <w:lang w:val="en-US"/>
        </w:rPr>
      </w:pPr>
    </w:p>
    <w:p w:rsidR="00306F2D" w:rsidRPr="006729FA" w:rsidRDefault="00306F2D" w:rsidP="00306F2D">
      <w:pPr>
        <w:jc w:val="center"/>
        <w:rPr>
          <w:b/>
          <w:sz w:val="28"/>
          <w:szCs w:val="28"/>
        </w:rPr>
      </w:pPr>
      <w:r w:rsidRPr="003E2172">
        <w:rPr>
          <w:b/>
          <w:sz w:val="28"/>
          <w:szCs w:val="28"/>
        </w:rPr>
        <w:lastRenderedPageBreak/>
        <w:t>Технология изучения темы</w:t>
      </w:r>
    </w:p>
    <w:tbl>
      <w:tblPr>
        <w:tblStyle w:val="a3"/>
        <w:tblW w:w="16149" w:type="dxa"/>
        <w:tblInd w:w="-34" w:type="dxa"/>
        <w:tblLayout w:type="fixed"/>
        <w:tblLook w:val="01E0"/>
      </w:tblPr>
      <w:tblGrid>
        <w:gridCol w:w="1908"/>
        <w:gridCol w:w="2062"/>
        <w:gridCol w:w="3685"/>
        <w:gridCol w:w="1440"/>
        <w:gridCol w:w="3805"/>
        <w:gridCol w:w="3249"/>
      </w:tblGrid>
      <w:tr w:rsidR="00DF3CA6" w:rsidRPr="003E2172" w:rsidTr="00DF3CA6">
        <w:tc>
          <w:tcPr>
            <w:tcW w:w="1908" w:type="dxa"/>
          </w:tcPr>
          <w:p w:rsidR="00DF3CA6" w:rsidRPr="003E2172" w:rsidRDefault="00DF3CA6" w:rsidP="002C7FE8">
            <w:pPr>
              <w:jc w:val="both"/>
              <w:rPr>
                <w:b/>
              </w:rPr>
            </w:pPr>
            <w:r w:rsidRPr="003E2172">
              <w:rPr>
                <w:b/>
              </w:rPr>
              <w:t>Структурные элементы урока</w:t>
            </w:r>
          </w:p>
        </w:tc>
        <w:tc>
          <w:tcPr>
            <w:tcW w:w="2062" w:type="dxa"/>
          </w:tcPr>
          <w:p w:rsidR="00DF3CA6" w:rsidRPr="003E2172" w:rsidRDefault="00DF3CA6" w:rsidP="002C7FE8">
            <w:pPr>
              <w:jc w:val="both"/>
              <w:rPr>
                <w:b/>
              </w:rPr>
            </w:pPr>
            <w:r w:rsidRPr="003E2172">
              <w:rPr>
                <w:b/>
              </w:rPr>
              <w:t>Цели</w:t>
            </w:r>
          </w:p>
        </w:tc>
        <w:tc>
          <w:tcPr>
            <w:tcW w:w="3685" w:type="dxa"/>
          </w:tcPr>
          <w:p w:rsidR="00DF3CA6" w:rsidRPr="003E2172" w:rsidRDefault="00DF3CA6" w:rsidP="002C7FE8">
            <w:pPr>
              <w:jc w:val="both"/>
              <w:rPr>
                <w:b/>
              </w:rPr>
            </w:pPr>
            <w:r w:rsidRPr="003E2172">
              <w:rPr>
                <w:b/>
              </w:rPr>
              <w:t>Планируемые результаты</w:t>
            </w:r>
            <w:r>
              <w:rPr>
                <w:b/>
              </w:rPr>
              <w:t xml:space="preserve"> (универсальные учебные действия)</w:t>
            </w:r>
          </w:p>
        </w:tc>
        <w:tc>
          <w:tcPr>
            <w:tcW w:w="1440" w:type="dxa"/>
          </w:tcPr>
          <w:p w:rsidR="00DF3CA6" w:rsidRPr="003E2172" w:rsidRDefault="00DF3CA6" w:rsidP="002C7FE8">
            <w:pPr>
              <w:jc w:val="both"/>
              <w:rPr>
                <w:b/>
              </w:rPr>
            </w:pPr>
            <w:r w:rsidRPr="003E2172">
              <w:rPr>
                <w:b/>
              </w:rPr>
              <w:t>Форма работы</w:t>
            </w:r>
          </w:p>
          <w:p w:rsidR="00DF3CA6" w:rsidRPr="003E2172" w:rsidRDefault="00DF3CA6" w:rsidP="002C7FE8">
            <w:pPr>
              <w:jc w:val="both"/>
              <w:rPr>
                <w:b/>
              </w:rPr>
            </w:pPr>
          </w:p>
        </w:tc>
        <w:tc>
          <w:tcPr>
            <w:tcW w:w="3805" w:type="dxa"/>
          </w:tcPr>
          <w:p w:rsidR="00DF3CA6" w:rsidRPr="003E2172" w:rsidRDefault="00DF3CA6" w:rsidP="002C7FE8">
            <w:pPr>
              <w:jc w:val="both"/>
              <w:rPr>
                <w:b/>
              </w:rPr>
            </w:pPr>
            <w:r w:rsidRPr="003E2172">
              <w:rPr>
                <w:b/>
              </w:rPr>
              <w:t>Деятельность учителя</w:t>
            </w:r>
          </w:p>
        </w:tc>
        <w:tc>
          <w:tcPr>
            <w:tcW w:w="3249" w:type="dxa"/>
          </w:tcPr>
          <w:p w:rsidR="00DF3CA6" w:rsidRPr="003E2172" w:rsidRDefault="00DF3CA6" w:rsidP="002C7FE8">
            <w:pPr>
              <w:jc w:val="both"/>
              <w:rPr>
                <w:b/>
              </w:rPr>
            </w:pPr>
            <w:r w:rsidRPr="003E2172">
              <w:rPr>
                <w:b/>
              </w:rPr>
              <w:t xml:space="preserve">Деятельность </w:t>
            </w:r>
          </w:p>
          <w:p w:rsidR="00DF3CA6" w:rsidRPr="003E2172" w:rsidRDefault="00DF3CA6" w:rsidP="002C7FE8">
            <w:pPr>
              <w:jc w:val="both"/>
              <w:rPr>
                <w:b/>
              </w:rPr>
            </w:pPr>
            <w:r w:rsidRPr="003E2172">
              <w:rPr>
                <w:b/>
              </w:rPr>
              <w:t>обучающихся</w:t>
            </w:r>
          </w:p>
        </w:tc>
      </w:tr>
      <w:tr w:rsidR="00DF3CA6" w:rsidRPr="003E2172" w:rsidTr="00DF3CA6">
        <w:tc>
          <w:tcPr>
            <w:tcW w:w="1908" w:type="dxa"/>
          </w:tcPr>
          <w:p w:rsidR="00DF3CA6" w:rsidRPr="003E2172" w:rsidRDefault="00DF3CA6" w:rsidP="002C7FE8">
            <w:pPr>
              <w:jc w:val="both"/>
              <w:rPr>
                <w:b/>
              </w:rPr>
            </w:pPr>
            <w:r w:rsidRPr="003E2172">
              <w:rPr>
                <w:b/>
              </w:rPr>
              <w:t>I этап.</w:t>
            </w:r>
          </w:p>
          <w:p w:rsidR="00DF3CA6" w:rsidRPr="003E2172" w:rsidRDefault="00DF3CA6" w:rsidP="002C7FE8">
            <w:pPr>
              <w:jc w:val="both"/>
              <w:rPr>
                <w:b/>
              </w:rPr>
            </w:pPr>
            <w:r w:rsidRPr="003E2172">
              <w:rPr>
                <w:b/>
              </w:rPr>
              <w:t>Самоопределение к деятельности</w:t>
            </w:r>
          </w:p>
          <w:p w:rsidR="00DF3CA6" w:rsidRPr="003E2172" w:rsidRDefault="00DF3CA6" w:rsidP="002C7FE8">
            <w:pPr>
              <w:jc w:val="both"/>
              <w:rPr>
                <w:b/>
              </w:rPr>
            </w:pPr>
            <w:r w:rsidRPr="003E2172">
              <w:rPr>
                <w:b/>
              </w:rPr>
              <w:t>(</w:t>
            </w:r>
            <w:proofErr w:type="spellStart"/>
            <w:r w:rsidRPr="003E2172">
              <w:rPr>
                <w:b/>
              </w:rPr>
              <w:t>целеполагание</w:t>
            </w:r>
            <w:proofErr w:type="spellEnd"/>
            <w:r w:rsidRPr="003E2172">
              <w:rPr>
                <w:b/>
              </w:rPr>
              <w:t>)</w:t>
            </w:r>
          </w:p>
        </w:tc>
        <w:tc>
          <w:tcPr>
            <w:tcW w:w="2062" w:type="dxa"/>
          </w:tcPr>
          <w:p w:rsidR="00DF3CA6" w:rsidRPr="003E2172" w:rsidRDefault="00DF3CA6" w:rsidP="002C7FE8">
            <w:r w:rsidRPr="003E2172">
              <w:t xml:space="preserve">-мотивировать </w:t>
            </w:r>
            <w:proofErr w:type="gramStart"/>
            <w:r w:rsidRPr="003E2172">
              <w:t>обучающихся</w:t>
            </w:r>
            <w:proofErr w:type="gramEnd"/>
            <w:r w:rsidRPr="003E2172">
              <w:t xml:space="preserve"> к изучению темы</w:t>
            </w:r>
          </w:p>
        </w:tc>
        <w:tc>
          <w:tcPr>
            <w:tcW w:w="3685" w:type="dxa"/>
          </w:tcPr>
          <w:p w:rsidR="00DF3CA6" w:rsidRPr="003E2172" w:rsidRDefault="00DF3CA6" w:rsidP="002C7FE8">
            <w:pPr>
              <w:jc w:val="both"/>
              <w:rPr>
                <w:u w:val="single"/>
              </w:rPr>
            </w:pPr>
            <w:r w:rsidRPr="003E2172">
              <w:rPr>
                <w:u w:val="single"/>
              </w:rPr>
              <w:t>личностные</w:t>
            </w:r>
          </w:p>
          <w:p w:rsidR="00DF3CA6" w:rsidRPr="003E2172" w:rsidRDefault="00DF3CA6" w:rsidP="002C7FE8">
            <w:pPr>
              <w:jc w:val="both"/>
              <w:rPr>
                <w:u w:val="single"/>
              </w:rPr>
            </w:pPr>
            <w:r w:rsidRPr="003E2172">
              <w:t>-проявление интереса к поставленной проблеме</w:t>
            </w:r>
          </w:p>
          <w:p w:rsidR="00DF3CA6" w:rsidRPr="003E2172" w:rsidRDefault="00DF3CA6" w:rsidP="002C7FE8">
            <w:pPr>
              <w:jc w:val="both"/>
              <w:rPr>
                <w:u w:val="single"/>
              </w:rPr>
            </w:pPr>
            <w:r w:rsidRPr="003E2172">
              <w:rPr>
                <w:u w:val="single"/>
              </w:rPr>
              <w:t>регулятивные</w:t>
            </w:r>
          </w:p>
          <w:p w:rsidR="00DF3CA6" w:rsidRPr="003E2172" w:rsidRDefault="00DF3CA6" w:rsidP="002C7FE8">
            <w:pPr>
              <w:jc w:val="both"/>
            </w:pPr>
            <w:r w:rsidRPr="003E2172">
              <w:t>- умение планировать деятельность в соответствии с поставленной целью</w:t>
            </w:r>
          </w:p>
          <w:p w:rsidR="00DF3CA6" w:rsidRPr="003E2172" w:rsidRDefault="00DF3CA6" w:rsidP="002C7FE8">
            <w:pPr>
              <w:jc w:val="both"/>
              <w:rPr>
                <w:u w:val="single"/>
              </w:rPr>
            </w:pPr>
            <w:r w:rsidRPr="003E2172">
              <w:rPr>
                <w:u w:val="single"/>
              </w:rPr>
              <w:t>коммуникативные</w:t>
            </w:r>
          </w:p>
          <w:p w:rsidR="00DF3CA6" w:rsidRDefault="00DF3CA6" w:rsidP="002C7FE8">
            <w:pPr>
              <w:jc w:val="both"/>
            </w:pPr>
            <w:r w:rsidRPr="003E2172">
              <w:t>- вступать в речевое общение, участвовать в диалоге</w:t>
            </w:r>
          </w:p>
          <w:p w:rsidR="00DF3CA6" w:rsidRPr="007200B6" w:rsidRDefault="00DF3CA6" w:rsidP="002C7FE8">
            <w:pPr>
              <w:jc w:val="both"/>
            </w:pPr>
          </w:p>
        </w:tc>
        <w:tc>
          <w:tcPr>
            <w:tcW w:w="1440" w:type="dxa"/>
          </w:tcPr>
          <w:p w:rsidR="00DF3CA6" w:rsidRPr="003E2172" w:rsidRDefault="00DF3CA6" w:rsidP="002C7FE8">
            <w:pPr>
              <w:jc w:val="both"/>
            </w:pPr>
          </w:p>
          <w:p w:rsidR="00DF3CA6" w:rsidRPr="003E2172" w:rsidRDefault="00DF3CA6" w:rsidP="002C7FE8">
            <w:pPr>
              <w:jc w:val="both"/>
            </w:pPr>
            <w:proofErr w:type="spellStart"/>
            <w:r w:rsidRPr="003E2172">
              <w:t>фронталь</w:t>
            </w:r>
            <w:proofErr w:type="spellEnd"/>
            <w:r w:rsidRPr="003E2172">
              <w:t>-</w:t>
            </w:r>
          </w:p>
          <w:p w:rsidR="00DF3CA6" w:rsidRPr="003E2172" w:rsidRDefault="00DF3CA6" w:rsidP="002C7FE8">
            <w:pPr>
              <w:jc w:val="both"/>
            </w:pPr>
            <w:proofErr w:type="spellStart"/>
            <w:r w:rsidRPr="003E2172">
              <w:t>ная</w:t>
            </w:r>
            <w:proofErr w:type="spellEnd"/>
          </w:p>
          <w:p w:rsidR="00DF3CA6" w:rsidRPr="003E2172" w:rsidRDefault="00DF3CA6" w:rsidP="002C7FE8">
            <w:pPr>
              <w:jc w:val="both"/>
            </w:pPr>
            <w:r w:rsidRPr="003E2172">
              <w:t>работа</w:t>
            </w:r>
          </w:p>
          <w:p w:rsidR="00DF3CA6" w:rsidRPr="003E2172" w:rsidRDefault="00DF3CA6" w:rsidP="002C7FE8">
            <w:pPr>
              <w:jc w:val="both"/>
            </w:pPr>
          </w:p>
          <w:p w:rsidR="00DF3CA6" w:rsidRPr="003E2172" w:rsidRDefault="00DF3CA6" w:rsidP="002C7FE8">
            <w:pPr>
              <w:jc w:val="both"/>
            </w:pPr>
          </w:p>
          <w:p w:rsidR="00DF3CA6" w:rsidRPr="003E2172" w:rsidRDefault="00DF3CA6" w:rsidP="002C7FE8">
            <w:pPr>
              <w:jc w:val="both"/>
            </w:pPr>
          </w:p>
        </w:tc>
        <w:tc>
          <w:tcPr>
            <w:tcW w:w="3805" w:type="dxa"/>
          </w:tcPr>
          <w:p w:rsidR="00DF3CA6" w:rsidRPr="003E2172" w:rsidRDefault="00DF3CA6" w:rsidP="002C7FE8">
            <w:pPr>
              <w:jc w:val="both"/>
            </w:pPr>
            <w:r w:rsidRPr="003E2172">
              <w:t>- настраивает учащихся на работу, создает благоприятные условия для деятельности</w:t>
            </w:r>
          </w:p>
          <w:p w:rsidR="00DF3CA6" w:rsidRPr="003E2172" w:rsidRDefault="00DF3CA6" w:rsidP="002C7FE8">
            <w:pPr>
              <w:jc w:val="both"/>
            </w:pPr>
            <w:r w:rsidRPr="003E2172">
              <w:t xml:space="preserve">- </w:t>
            </w:r>
            <w:r>
              <w:t xml:space="preserve">подводит детей к формулировке темы </w:t>
            </w:r>
            <w:r w:rsidRPr="003E2172">
              <w:t xml:space="preserve"> урока</w:t>
            </w:r>
          </w:p>
          <w:p w:rsidR="00DF3CA6" w:rsidRPr="003E2172" w:rsidRDefault="00DF3CA6" w:rsidP="002C7FE8">
            <w:pPr>
              <w:jc w:val="both"/>
            </w:pPr>
            <w:r w:rsidRPr="003E2172">
              <w:t xml:space="preserve">- </w:t>
            </w:r>
            <w:r>
              <w:t>совместно с ребятами ставит</w:t>
            </w:r>
            <w:r w:rsidRPr="003E2172">
              <w:t xml:space="preserve"> цели учебного занятия</w:t>
            </w:r>
          </w:p>
          <w:p w:rsidR="00DF3CA6" w:rsidRPr="003E2172" w:rsidRDefault="00DF3CA6" w:rsidP="002C7FE8">
            <w:pPr>
              <w:jc w:val="both"/>
            </w:pPr>
            <w:r w:rsidRPr="003E2172">
              <w:t>-</w:t>
            </w:r>
            <w:r>
              <w:t>помогает ребятам выявить значимость</w:t>
            </w:r>
            <w:r w:rsidRPr="003E2172">
              <w:t xml:space="preserve"> содержания урока</w:t>
            </w:r>
          </w:p>
          <w:p w:rsidR="00DF3CA6" w:rsidRPr="003E2172" w:rsidRDefault="00DF3CA6" w:rsidP="002C7FE8">
            <w:pPr>
              <w:jc w:val="both"/>
            </w:pPr>
          </w:p>
        </w:tc>
        <w:tc>
          <w:tcPr>
            <w:tcW w:w="3249" w:type="dxa"/>
          </w:tcPr>
          <w:p w:rsidR="00DF3CA6" w:rsidRPr="003E2172" w:rsidRDefault="00DF3CA6" w:rsidP="002C7FE8">
            <w:pPr>
              <w:jc w:val="both"/>
            </w:pPr>
            <w:r w:rsidRPr="003E2172">
              <w:t>- настраиваются на восприятие темы и деятельность на уроке</w:t>
            </w:r>
          </w:p>
          <w:p w:rsidR="00DF3CA6" w:rsidRPr="003E2172" w:rsidRDefault="00DF3CA6" w:rsidP="002C7FE8">
            <w:pPr>
              <w:jc w:val="both"/>
            </w:pPr>
          </w:p>
          <w:p w:rsidR="00DF3CA6" w:rsidRPr="003E2172" w:rsidRDefault="00DF3CA6" w:rsidP="002C7FE8">
            <w:pPr>
              <w:jc w:val="both"/>
            </w:pPr>
            <w:r w:rsidRPr="003E2172">
              <w:t>-отвечают на вопросы учителя</w:t>
            </w:r>
            <w:r>
              <w:t xml:space="preserve"> относительно темы и целей урока</w:t>
            </w:r>
          </w:p>
          <w:p w:rsidR="00DF3CA6" w:rsidRPr="003E2172" w:rsidRDefault="00DF3CA6" w:rsidP="002C7FE8">
            <w:pPr>
              <w:jc w:val="both"/>
            </w:pPr>
            <w:r w:rsidRPr="003E2172">
              <w:t>- записывают тему урока в тетрадь</w:t>
            </w:r>
          </w:p>
          <w:p w:rsidR="00DF3CA6" w:rsidRPr="003E2172" w:rsidRDefault="00DF3CA6" w:rsidP="002C7FE8">
            <w:pPr>
              <w:jc w:val="both"/>
            </w:pPr>
          </w:p>
          <w:p w:rsidR="00DF3CA6" w:rsidRPr="003E2172" w:rsidRDefault="00DF3CA6" w:rsidP="002C7FE8">
            <w:pPr>
              <w:jc w:val="both"/>
            </w:pPr>
          </w:p>
        </w:tc>
      </w:tr>
      <w:tr w:rsidR="00DF3CA6" w:rsidRPr="003E2172" w:rsidTr="00DF3CA6">
        <w:tc>
          <w:tcPr>
            <w:tcW w:w="1908" w:type="dxa"/>
          </w:tcPr>
          <w:p w:rsidR="00DF3CA6" w:rsidRDefault="00DF3CA6" w:rsidP="002C7FE8">
            <w:pPr>
              <w:jc w:val="both"/>
              <w:rPr>
                <w:b/>
                <w:lang w:val="en-US"/>
              </w:rPr>
            </w:pPr>
            <w:r w:rsidRPr="003E2172">
              <w:rPr>
                <w:b/>
              </w:rPr>
              <w:t>II этап.</w:t>
            </w:r>
          </w:p>
          <w:p w:rsidR="00DF3CA6" w:rsidRPr="008924F3" w:rsidRDefault="00DF3CA6" w:rsidP="002C7FE8">
            <w:pPr>
              <w:jc w:val="both"/>
              <w:rPr>
                <w:b/>
              </w:rPr>
            </w:pPr>
            <w:r>
              <w:rPr>
                <w:b/>
              </w:rPr>
              <w:t>Актуализация знаний</w:t>
            </w:r>
          </w:p>
          <w:p w:rsidR="00DF3CA6" w:rsidRPr="003E2172" w:rsidRDefault="00DF3CA6" w:rsidP="002C7FE8">
            <w:pPr>
              <w:rPr>
                <w:b/>
              </w:rPr>
            </w:pPr>
          </w:p>
        </w:tc>
        <w:tc>
          <w:tcPr>
            <w:tcW w:w="2062" w:type="dxa"/>
          </w:tcPr>
          <w:p w:rsidR="00DF3CA6" w:rsidRPr="007200B6" w:rsidRDefault="00DF3CA6" w:rsidP="002C7FE8">
            <w:r>
              <w:t>- актуализировать знания о способах изображения Земли, основных сходствах в изображении Земли на планах и карте</w:t>
            </w:r>
          </w:p>
        </w:tc>
        <w:tc>
          <w:tcPr>
            <w:tcW w:w="3685" w:type="dxa"/>
          </w:tcPr>
          <w:p w:rsidR="00DF3CA6" w:rsidRDefault="00DF3CA6" w:rsidP="002C7FE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личностные</w:t>
            </w:r>
          </w:p>
          <w:p w:rsidR="00DF3CA6" w:rsidRDefault="00DF3CA6" w:rsidP="002C7FE8">
            <w:pPr>
              <w:jc w:val="both"/>
            </w:pPr>
            <w:r>
              <w:t>- понимать значение знаний прошлых уроков для освоения новой темы</w:t>
            </w:r>
          </w:p>
          <w:p w:rsidR="00DF3CA6" w:rsidRPr="008924F3" w:rsidRDefault="00DF3CA6" w:rsidP="002C7FE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к</w:t>
            </w:r>
            <w:r w:rsidRPr="008924F3">
              <w:rPr>
                <w:u w:val="single"/>
              </w:rPr>
              <w:t>оммуникативные</w:t>
            </w:r>
          </w:p>
          <w:p w:rsidR="00DF3CA6" w:rsidRDefault="00DF3CA6" w:rsidP="002C7FE8">
            <w:pPr>
              <w:jc w:val="both"/>
            </w:pPr>
            <w:r>
              <w:t>- развитие диалогической речи</w:t>
            </w:r>
          </w:p>
          <w:p w:rsidR="00DF3CA6" w:rsidRDefault="00DF3CA6" w:rsidP="002C7FE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предметные</w:t>
            </w:r>
          </w:p>
          <w:p w:rsidR="00DF3CA6" w:rsidRPr="008924F3" w:rsidRDefault="00DF3CA6" w:rsidP="002C7FE8">
            <w:pPr>
              <w:jc w:val="both"/>
            </w:pPr>
            <w:r>
              <w:t xml:space="preserve">- формулирование ответов на вопросы  </w:t>
            </w:r>
          </w:p>
        </w:tc>
        <w:tc>
          <w:tcPr>
            <w:tcW w:w="1440" w:type="dxa"/>
          </w:tcPr>
          <w:p w:rsidR="00DF3CA6" w:rsidRPr="003E2172" w:rsidRDefault="00DF3CA6" w:rsidP="002C7FE8">
            <w:pPr>
              <w:jc w:val="both"/>
            </w:pPr>
            <w:proofErr w:type="spellStart"/>
            <w:proofErr w:type="gramStart"/>
            <w:r>
              <w:t>Фронталь-ная</w:t>
            </w:r>
            <w:proofErr w:type="spellEnd"/>
            <w:proofErr w:type="gramEnd"/>
            <w:r>
              <w:t xml:space="preserve"> работа и индивидуальная работа</w:t>
            </w:r>
          </w:p>
        </w:tc>
        <w:tc>
          <w:tcPr>
            <w:tcW w:w="3805" w:type="dxa"/>
          </w:tcPr>
          <w:p w:rsidR="00DF3CA6" w:rsidRDefault="00DF3CA6" w:rsidP="002C7FE8">
            <w:pPr>
              <w:jc w:val="both"/>
            </w:pPr>
            <w:r>
              <w:t>- проводит беседу по вопросам прошлого урока</w:t>
            </w:r>
          </w:p>
          <w:p w:rsidR="00DF3CA6" w:rsidRPr="00306F2D" w:rsidRDefault="00DF3CA6" w:rsidP="002C7FE8">
            <w:pPr>
              <w:jc w:val="both"/>
              <w:rPr>
                <w:i/>
              </w:rPr>
            </w:pPr>
            <w:r>
              <w:rPr>
                <w:i/>
              </w:rPr>
              <w:t>1) расскажите о причинах смены дня и ночи, смены времён года;</w:t>
            </w:r>
          </w:p>
          <w:p w:rsidR="00DF3CA6" w:rsidRDefault="00DF3CA6" w:rsidP="002C7FE8">
            <w:pPr>
              <w:jc w:val="both"/>
              <w:rPr>
                <w:i/>
              </w:rPr>
            </w:pPr>
            <w:r>
              <w:rPr>
                <w:i/>
              </w:rPr>
              <w:t>2) расскажите о строении Солнечной системы и спутнике Земли;</w:t>
            </w:r>
          </w:p>
          <w:p w:rsidR="00DF3CA6" w:rsidRDefault="00DF3CA6" w:rsidP="002C7FE8">
            <w:pPr>
              <w:jc w:val="both"/>
              <w:rPr>
                <w:i/>
              </w:rPr>
            </w:pPr>
            <w:r>
              <w:rPr>
                <w:i/>
              </w:rPr>
              <w:t>3) создаёт ситуацию для понимания необходимости плана местности</w:t>
            </w:r>
          </w:p>
          <w:p w:rsidR="00DF3CA6" w:rsidRPr="00306F2D" w:rsidRDefault="00DF3CA6" w:rsidP="002C7FE8">
            <w:pPr>
              <w:jc w:val="both"/>
            </w:pPr>
            <w:r>
              <w:rPr>
                <w:i/>
              </w:rPr>
              <w:t>(Приложение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)</w:t>
            </w:r>
          </w:p>
          <w:p w:rsidR="00DF3CA6" w:rsidRDefault="00DF3CA6" w:rsidP="002C7FE8">
            <w:pPr>
              <w:jc w:val="both"/>
              <w:rPr>
                <w:i/>
              </w:rPr>
            </w:pPr>
          </w:p>
          <w:p w:rsidR="00DF3CA6" w:rsidRPr="002A0D35" w:rsidRDefault="00DF3CA6" w:rsidP="002C7FE8">
            <w:pPr>
              <w:jc w:val="both"/>
              <w:rPr>
                <w:i/>
              </w:rPr>
            </w:pPr>
          </w:p>
        </w:tc>
        <w:tc>
          <w:tcPr>
            <w:tcW w:w="3249" w:type="dxa"/>
          </w:tcPr>
          <w:p w:rsidR="00DF3CA6" w:rsidRDefault="00DF3CA6" w:rsidP="002C7FE8">
            <w:pPr>
              <w:jc w:val="both"/>
            </w:pPr>
            <w:r w:rsidRPr="003E2172">
              <w:t>-</w:t>
            </w:r>
            <w:r>
              <w:t xml:space="preserve"> </w:t>
            </w:r>
            <w:r w:rsidRPr="003E2172">
              <w:t>отвечают на вопросы учителя</w:t>
            </w:r>
          </w:p>
          <w:p w:rsidR="00DF3CA6" w:rsidRDefault="00DF3CA6" w:rsidP="002C7FE8">
            <w:pPr>
              <w:jc w:val="both"/>
            </w:pPr>
          </w:p>
          <w:p w:rsidR="00DF3CA6" w:rsidRDefault="00DF3CA6" w:rsidP="002C7FE8">
            <w:pPr>
              <w:jc w:val="both"/>
            </w:pPr>
          </w:p>
          <w:p w:rsidR="00DF3CA6" w:rsidRDefault="00DF3CA6" w:rsidP="002C7FE8">
            <w:pPr>
              <w:jc w:val="both"/>
            </w:pPr>
          </w:p>
          <w:p w:rsidR="00DF3CA6" w:rsidRDefault="00DF3CA6" w:rsidP="002C7FE8">
            <w:pPr>
              <w:jc w:val="both"/>
            </w:pPr>
          </w:p>
          <w:p w:rsidR="00DF3CA6" w:rsidRDefault="00DF3CA6" w:rsidP="002C7FE8">
            <w:pPr>
              <w:jc w:val="both"/>
            </w:pPr>
          </w:p>
          <w:p w:rsidR="00DF3CA6" w:rsidRPr="003E2172" w:rsidRDefault="00DF3CA6" w:rsidP="002C7FE8">
            <w:pPr>
              <w:jc w:val="both"/>
            </w:pPr>
          </w:p>
        </w:tc>
      </w:tr>
      <w:tr w:rsidR="00DF3CA6" w:rsidRPr="003E2172" w:rsidTr="00DF3CA6">
        <w:tc>
          <w:tcPr>
            <w:tcW w:w="1908" w:type="dxa"/>
          </w:tcPr>
          <w:p w:rsidR="00DF3CA6" w:rsidRPr="00BF4CB5" w:rsidRDefault="00DF3CA6" w:rsidP="002C7FE8">
            <w:pPr>
              <w:jc w:val="both"/>
              <w:rPr>
                <w:b/>
              </w:rPr>
            </w:pPr>
            <w:r w:rsidRPr="00BF4CB5">
              <w:rPr>
                <w:b/>
              </w:rPr>
              <w:t>II</w:t>
            </w:r>
            <w:r w:rsidRPr="00BF4CB5">
              <w:rPr>
                <w:b/>
                <w:lang w:val="en-US"/>
              </w:rPr>
              <w:t>I</w:t>
            </w:r>
            <w:r w:rsidRPr="00BF4CB5">
              <w:rPr>
                <w:b/>
              </w:rPr>
              <w:t xml:space="preserve"> этап.</w:t>
            </w:r>
          </w:p>
          <w:p w:rsidR="00DF3CA6" w:rsidRPr="00BF4CB5" w:rsidRDefault="00DF3CA6" w:rsidP="002C7FE8">
            <w:pPr>
              <w:jc w:val="both"/>
              <w:rPr>
                <w:b/>
              </w:rPr>
            </w:pPr>
            <w:r w:rsidRPr="00BF4CB5">
              <w:rPr>
                <w:b/>
              </w:rPr>
              <w:t>Учебно-познавательная деятельность.</w:t>
            </w:r>
          </w:p>
          <w:p w:rsidR="00DF3CA6" w:rsidRPr="00BF4CB5" w:rsidRDefault="00DF3CA6" w:rsidP="002C7FE8">
            <w:pPr>
              <w:jc w:val="both"/>
              <w:rPr>
                <w:b/>
              </w:rPr>
            </w:pPr>
          </w:p>
          <w:p w:rsidR="00DF3CA6" w:rsidRPr="003E2172" w:rsidRDefault="00DF3CA6" w:rsidP="002C7FE8">
            <w:pPr>
              <w:jc w:val="both"/>
              <w:rPr>
                <w:b/>
              </w:rPr>
            </w:pPr>
          </w:p>
          <w:p w:rsidR="00DF3CA6" w:rsidRPr="003E2172" w:rsidRDefault="00DF3CA6" w:rsidP="002C7FE8">
            <w:pPr>
              <w:jc w:val="both"/>
              <w:rPr>
                <w:b/>
              </w:rPr>
            </w:pPr>
          </w:p>
          <w:p w:rsidR="00DF3CA6" w:rsidRPr="003E2172" w:rsidRDefault="00DF3CA6" w:rsidP="002C7FE8">
            <w:pPr>
              <w:jc w:val="both"/>
              <w:rPr>
                <w:b/>
              </w:rPr>
            </w:pPr>
          </w:p>
          <w:p w:rsidR="00DF3CA6" w:rsidRPr="003E2172" w:rsidRDefault="00DF3CA6" w:rsidP="002C7FE8">
            <w:pPr>
              <w:jc w:val="both"/>
              <w:rPr>
                <w:b/>
              </w:rPr>
            </w:pPr>
          </w:p>
        </w:tc>
        <w:tc>
          <w:tcPr>
            <w:tcW w:w="2062" w:type="dxa"/>
          </w:tcPr>
          <w:p w:rsidR="00DF3CA6" w:rsidRPr="000D2E44" w:rsidRDefault="00DF3CA6" w:rsidP="002C7FE8">
            <w:r w:rsidRPr="003E2172">
              <w:t xml:space="preserve">- создать условия для усвоения обучающимися понятий </w:t>
            </w:r>
            <w:r>
              <w:t>«условные знаки», «легенда карты»</w:t>
            </w:r>
            <w:r w:rsidRPr="000D2E44">
              <w:t>;</w:t>
            </w:r>
          </w:p>
          <w:p w:rsidR="00DF3CA6" w:rsidRPr="003E2172" w:rsidRDefault="00DF3CA6" w:rsidP="002C7FE8">
            <w:pPr>
              <w:jc w:val="both"/>
            </w:pPr>
            <w:r>
              <w:t xml:space="preserve"> </w:t>
            </w:r>
          </w:p>
        </w:tc>
        <w:tc>
          <w:tcPr>
            <w:tcW w:w="3685" w:type="dxa"/>
          </w:tcPr>
          <w:p w:rsidR="00DF3CA6" w:rsidRPr="003E2172" w:rsidRDefault="00DF3CA6" w:rsidP="002C7FE8">
            <w:pPr>
              <w:jc w:val="both"/>
              <w:rPr>
                <w:u w:val="single"/>
              </w:rPr>
            </w:pPr>
            <w:r w:rsidRPr="003E2172">
              <w:rPr>
                <w:u w:val="single"/>
              </w:rPr>
              <w:t>личностные</w:t>
            </w:r>
          </w:p>
          <w:p w:rsidR="00DF3CA6" w:rsidRPr="003E2172" w:rsidRDefault="00DF3CA6" w:rsidP="002C7FE8">
            <w:pPr>
              <w:jc w:val="both"/>
            </w:pPr>
            <w:r>
              <w:t xml:space="preserve">- </w:t>
            </w:r>
            <w:r w:rsidRPr="003E2172">
              <w:t>понимать</w:t>
            </w:r>
            <w:r>
              <w:t xml:space="preserve"> </w:t>
            </w:r>
            <w:r w:rsidRPr="003E2172">
              <w:t xml:space="preserve">значимость знаний </w:t>
            </w:r>
            <w:r>
              <w:t xml:space="preserve"> об условных знаках для понимания карты и планов местности</w:t>
            </w:r>
          </w:p>
          <w:p w:rsidR="00DF3CA6" w:rsidRPr="003E2172" w:rsidRDefault="00DF3CA6" w:rsidP="002C7FE8">
            <w:pPr>
              <w:jc w:val="both"/>
              <w:rPr>
                <w:u w:val="single"/>
              </w:rPr>
            </w:pPr>
            <w:r>
              <w:t xml:space="preserve"> </w:t>
            </w:r>
            <w:r w:rsidRPr="003E2172">
              <w:rPr>
                <w:u w:val="single"/>
              </w:rPr>
              <w:t>регулятивные</w:t>
            </w:r>
          </w:p>
          <w:p w:rsidR="00DF3CA6" w:rsidRPr="003E2172" w:rsidRDefault="00DF3CA6" w:rsidP="002C7FE8">
            <w:pPr>
              <w:jc w:val="both"/>
            </w:pPr>
            <w:r w:rsidRPr="003E2172">
              <w:t>-осуществлять преобразование информации</w:t>
            </w:r>
            <w:r>
              <w:t xml:space="preserve"> </w:t>
            </w:r>
          </w:p>
          <w:p w:rsidR="00DF3CA6" w:rsidRPr="003E2172" w:rsidRDefault="00DF3CA6" w:rsidP="002C7FE8">
            <w:pPr>
              <w:jc w:val="both"/>
              <w:rPr>
                <w:u w:val="single"/>
              </w:rPr>
            </w:pPr>
            <w:r w:rsidRPr="003E2172">
              <w:rPr>
                <w:u w:val="single"/>
              </w:rPr>
              <w:t>коммуникативные</w:t>
            </w:r>
          </w:p>
          <w:p w:rsidR="00DF3CA6" w:rsidRPr="003E2172" w:rsidRDefault="00DF3CA6" w:rsidP="002C7FE8">
            <w:pPr>
              <w:jc w:val="both"/>
            </w:pPr>
            <w:r w:rsidRPr="003E2172">
              <w:t>-умение организовывать учебное сотрудничество</w:t>
            </w:r>
            <w:r>
              <w:t xml:space="preserve"> </w:t>
            </w:r>
            <w:r w:rsidRPr="003E2172">
              <w:t xml:space="preserve"> </w:t>
            </w:r>
          </w:p>
          <w:p w:rsidR="00DF3CA6" w:rsidRPr="003E2172" w:rsidRDefault="00DF3CA6" w:rsidP="002C7FE8">
            <w:pPr>
              <w:jc w:val="both"/>
              <w:rPr>
                <w:u w:val="single"/>
              </w:rPr>
            </w:pPr>
            <w:r w:rsidRPr="003E2172">
              <w:rPr>
                <w:u w:val="single"/>
              </w:rPr>
              <w:t>предметные</w:t>
            </w:r>
          </w:p>
          <w:p w:rsidR="00DF3CA6" w:rsidRPr="003E2172" w:rsidRDefault="00DF3CA6" w:rsidP="002C7FE8">
            <w:pPr>
              <w:jc w:val="both"/>
              <w:rPr>
                <w:i/>
              </w:rPr>
            </w:pPr>
            <w:r w:rsidRPr="003E2172">
              <w:rPr>
                <w:i/>
              </w:rPr>
              <w:t>знание</w:t>
            </w:r>
          </w:p>
          <w:p w:rsidR="00DF3CA6" w:rsidRPr="003E2172" w:rsidRDefault="00DF3CA6" w:rsidP="002C7FE8">
            <w:pPr>
              <w:jc w:val="both"/>
            </w:pPr>
            <w:r w:rsidRPr="003E2172">
              <w:t xml:space="preserve">- понятий и терминов </w:t>
            </w:r>
            <w:r>
              <w:t xml:space="preserve">  «условные знаки» </w:t>
            </w:r>
          </w:p>
          <w:p w:rsidR="00DF3CA6" w:rsidRPr="003E2172" w:rsidRDefault="00DF3CA6" w:rsidP="002C7FE8">
            <w:pPr>
              <w:jc w:val="both"/>
              <w:rPr>
                <w:i/>
              </w:rPr>
            </w:pPr>
            <w:r w:rsidRPr="003E2172">
              <w:rPr>
                <w:i/>
              </w:rPr>
              <w:t>умение</w:t>
            </w:r>
          </w:p>
          <w:p w:rsidR="00DF3CA6" w:rsidRPr="003E2172" w:rsidRDefault="00DF3CA6" w:rsidP="002C7FE8">
            <w:pPr>
              <w:jc w:val="both"/>
              <w:rPr>
                <w:highlight w:val="yellow"/>
              </w:rPr>
            </w:pPr>
            <w:r w:rsidRPr="003E2172">
              <w:t xml:space="preserve">- </w:t>
            </w:r>
            <w:r>
              <w:t>читать план по условным знакам</w:t>
            </w:r>
          </w:p>
        </w:tc>
        <w:tc>
          <w:tcPr>
            <w:tcW w:w="1440" w:type="dxa"/>
          </w:tcPr>
          <w:p w:rsidR="00DF3CA6" w:rsidRPr="003E2172" w:rsidRDefault="00DF3CA6" w:rsidP="002C7FE8">
            <w:pPr>
              <w:jc w:val="both"/>
            </w:pPr>
          </w:p>
          <w:p w:rsidR="00DF3CA6" w:rsidRPr="003E2172" w:rsidRDefault="00DF3CA6" w:rsidP="002C7FE8">
            <w:pPr>
              <w:jc w:val="both"/>
            </w:pPr>
          </w:p>
          <w:p w:rsidR="00DF3CA6" w:rsidRPr="003E2172" w:rsidRDefault="00DF3CA6" w:rsidP="002C7FE8">
            <w:pPr>
              <w:jc w:val="both"/>
            </w:pPr>
          </w:p>
          <w:p w:rsidR="00DF3CA6" w:rsidRPr="003E2172" w:rsidRDefault="00DF3CA6" w:rsidP="002C7FE8">
            <w:pPr>
              <w:jc w:val="both"/>
            </w:pPr>
            <w:proofErr w:type="spellStart"/>
            <w:r w:rsidRPr="003E2172">
              <w:t>фронталь</w:t>
            </w:r>
            <w:proofErr w:type="spellEnd"/>
            <w:r w:rsidRPr="003E2172">
              <w:t>-</w:t>
            </w:r>
          </w:p>
          <w:p w:rsidR="00DF3CA6" w:rsidRPr="003E2172" w:rsidRDefault="00DF3CA6" w:rsidP="002C7FE8">
            <w:pPr>
              <w:jc w:val="both"/>
            </w:pPr>
            <w:proofErr w:type="spellStart"/>
            <w:r w:rsidRPr="003E2172">
              <w:t>ная</w:t>
            </w:r>
            <w:proofErr w:type="spellEnd"/>
          </w:p>
          <w:p w:rsidR="00DF3CA6" w:rsidRPr="003E2172" w:rsidRDefault="00DF3CA6" w:rsidP="002C7FE8">
            <w:pPr>
              <w:jc w:val="both"/>
            </w:pPr>
            <w:r w:rsidRPr="003E2172">
              <w:t>работа</w:t>
            </w:r>
          </w:p>
          <w:p w:rsidR="00DF3CA6" w:rsidRPr="003E2172" w:rsidRDefault="00DF3CA6" w:rsidP="002C7FE8">
            <w:pPr>
              <w:jc w:val="both"/>
            </w:pPr>
          </w:p>
          <w:p w:rsidR="00DF3CA6" w:rsidRPr="003E2172" w:rsidRDefault="00DF3CA6" w:rsidP="002C7FE8">
            <w:pPr>
              <w:jc w:val="both"/>
            </w:pPr>
          </w:p>
          <w:p w:rsidR="00DF3CA6" w:rsidRPr="003E2172" w:rsidRDefault="00DF3CA6" w:rsidP="002C7FE8">
            <w:pPr>
              <w:jc w:val="both"/>
            </w:pPr>
          </w:p>
          <w:p w:rsidR="00DF3CA6" w:rsidRPr="003E2172" w:rsidRDefault="00DF3CA6" w:rsidP="002C7FE8">
            <w:pPr>
              <w:jc w:val="both"/>
            </w:pPr>
          </w:p>
          <w:p w:rsidR="00DF3CA6" w:rsidRPr="003E2172" w:rsidRDefault="00DF3CA6" w:rsidP="002C7FE8">
            <w:pPr>
              <w:jc w:val="both"/>
            </w:pPr>
            <w:r>
              <w:t>индивидуальная работа</w:t>
            </w:r>
          </w:p>
          <w:p w:rsidR="00DF3CA6" w:rsidRPr="003E2172" w:rsidRDefault="00DF3CA6" w:rsidP="002C7FE8">
            <w:pPr>
              <w:jc w:val="both"/>
            </w:pPr>
          </w:p>
          <w:p w:rsidR="00DF3CA6" w:rsidRPr="003E2172" w:rsidRDefault="00DF3CA6" w:rsidP="002C7FE8">
            <w:pPr>
              <w:jc w:val="both"/>
            </w:pPr>
          </w:p>
          <w:p w:rsidR="00DF3CA6" w:rsidRPr="003E2172" w:rsidRDefault="00DF3CA6" w:rsidP="002C7FE8">
            <w:pPr>
              <w:jc w:val="both"/>
            </w:pPr>
          </w:p>
          <w:p w:rsidR="00DF3CA6" w:rsidRPr="003E2172" w:rsidRDefault="00DF3CA6" w:rsidP="002C7FE8">
            <w:pPr>
              <w:jc w:val="both"/>
            </w:pPr>
          </w:p>
          <w:p w:rsidR="00DF3CA6" w:rsidRPr="003E2172" w:rsidRDefault="00DF3CA6" w:rsidP="002C7FE8">
            <w:pPr>
              <w:jc w:val="both"/>
            </w:pPr>
          </w:p>
          <w:p w:rsidR="00DF3CA6" w:rsidRPr="003E2172" w:rsidRDefault="00DF3CA6" w:rsidP="002C7FE8">
            <w:pPr>
              <w:jc w:val="both"/>
              <w:rPr>
                <w:b/>
              </w:rPr>
            </w:pPr>
          </w:p>
        </w:tc>
        <w:tc>
          <w:tcPr>
            <w:tcW w:w="3805" w:type="dxa"/>
          </w:tcPr>
          <w:p w:rsidR="00DF3CA6" w:rsidRPr="006729FA" w:rsidRDefault="00DF3CA6" w:rsidP="002C7FE8">
            <w:pPr>
              <w:jc w:val="both"/>
            </w:pPr>
            <w:r w:rsidRPr="003E2172">
              <w:lastRenderedPageBreak/>
              <w:t xml:space="preserve">- обращает внимание </w:t>
            </w:r>
            <w:proofErr w:type="gramStart"/>
            <w:r w:rsidRPr="003E2172">
              <w:t>обучающихся</w:t>
            </w:r>
            <w:proofErr w:type="gramEnd"/>
            <w:r w:rsidRPr="003E2172">
              <w:t xml:space="preserve"> на </w:t>
            </w:r>
            <w:r w:rsidRPr="006729FA">
              <w:t>план изучения нового материала:</w:t>
            </w:r>
          </w:p>
          <w:p w:rsidR="00DF3CA6" w:rsidRPr="003E2172" w:rsidRDefault="00DF3CA6" w:rsidP="002C7FE8">
            <w:pPr>
              <w:jc w:val="both"/>
            </w:pPr>
            <w:r w:rsidRPr="003E2172">
              <w:t xml:space="preserve">- организует усвоение новых понятий через </w:t>
            </w:r>
            <w:proofErr w:type="gramStart"/>
            <w:r w:rsidRPr="003E2172">
              <w:t>самостоятельную</w:t>
            </w:r>
            <w:proofErr w:type="gramEnd"/>
          </w:p>
          <w:p w:rsidR="00DF3CA6" w:rsidRPr="003E2172" w:rsidRDefault="00DF3CA6" w:rsidP="002C7FE8">
            <w:pPr>
              <w:jc w:val="both"/>
            </w:pPr>
            <w:r w:rsidRPr="003E2172">
              <w:t xml:space="preserve">работу </w:t>
            </w:r>
            <w:proofErr w:type="gramStart"/>
            <w:r w:rsidRPr="003E2172">
              <w:t>обучающихся</w:t>
            </w:r>
            <w:proofErr w:type="gramEnd"/>
            <w:r>
              <w:t xml:space="preserve"> с учебником</w:t>
            </w:r>
          </w:p>
          <w:p w:rsidR="00DF3CA6" w:rsidRDefault="00DF3CA6" w:rsidP="002C7FE8">
            <w:pPr>
              <w:jc w:val="both"/>
            </w:pPr>
          </w:p>
          <w:p w:rsidR="00DF3CA6" w:rsidRPr="003E2172" w:rsidRDefault="00DF3CA6" w:rsidP="002C7FE8">
            <w:pPr>
              <w:jc w:val="both"/>
            </w:pPr>
            <w:r>
              <w:t xml:space="preserve">- </w:t>
            </w:r>
          </w:p>
        </w:tc>
        <w:tc>
          <w:tcPr>
            <w:tcW w:w="3249" w:type="dxa"/>
          </w:tcPr>
          <w:p w:rsidR="00DF3CA6" w:rsidRPr="003E2172" w:rsidRDefault="00DF3CA6" w:rsidP="002C7FE8">
            <w:pPr>
              <w:jc w:val="both"/>
            </w:pPr>
            <w:r>
              <w:t xml:space="preserve"> </w:t>
            </w:r>
          </w:p>
          <w:p w:rsidR="00DF3CA6" w:rsidRDefault="00DF3CA6" w:rsidP="002C7FE8">
            <w:pPr>
              <w:jc w:val="both"/>
            </w:pPr>
            <w:r w:rsidRPr="003E2172">
              <w:t xml:space="preserve">-выписывают в тетрадь определения основных понятий темы </w:t>
            </w:r>
          </w:p>
          <w:p w:rsidR="00DF3CA6" w:rsidRPr="003E2172" w:rsidRDefault="00DF3CA6" w:rsidP="002C7FE8">
            <w:pPr>
              <w:jc w:val="both"/>
            </w:pPr>
            <w:r w:rsidRPr="003E2172">
              <w:t xml:space="preserve">- зачитывают </w:t>
            </w:r>
            <w:r>
              <w:t>термины</w:t>
            </w:r>
          </w:p>
          <w:p w:rsidR="00DF3CA6" w:rsidRPr="003E2172" w:rsidRDefault="00DF3CA6" w:rsidP="002C7FE8">
            <w:pPr>
              <w:jc w:val="both"/>
            </w:pPr>
          </w:p>
          <w:p w:rsidR="00DF3CA6" w:rsidRDefault="00DF3CA6" w:rsidP="002C7FE8">
            <w:pPr>
              <w:jc w:val="both"/>
            </w:pPr>
            <w:r w:rsidRPr="003E2172">
              <w:t xml:space="preserve">- </w:t>
            </w:r>
            <w:r>
              <w:t xml:space="preserve">знакомятся с видами  условных знаков, </w:t>
            </w:r>
            <w:r w:rsidRPr="003E2172">
              <w:t>использу</w:t>
            </w:r>
            <w:r>
              <w:t>я</w:t>
            </w:r>
            <w:r w:rsidRPr="003E2172">
              <w:t xml:space="preserve"> </w:t>
            </w:r>
            <w:r>
              <w:t xml:space="preserve"> атлас</w:t>
            </w:r>
          </w:p>
          <w:p w:rsidR="00DF3CA6" w:rsidRPr="003E2172" w:rsidRDefault="00DF3CA6" w:rsidP="00DF3CA6">
            <w:pPr>
              <w:jc w:val="both"/>
            </w:pPr>
            <w:r>
              <w:t>- строят схему «Виды условных знаков» с примерами</w:t>
            </w:r>
          </w:p>
        </w:tc>
      </w:tr>
      <w:tr w:rsidR="00DF3CA6" w:rsidRPr="003E2172" w:rsidTr="00DF3CA6">
        <w:tc>
          <w:tcPr>
            <w:tcW w:w="1908" w:type="dxa"/>
          </w:tcPr>
          <w:p w:rsidR="00DF3CA6" w:rsidRPr="003E2172" w:rsidRDefault="00DF3CA6" w:rsidP="002C7FE8">
            <w:pPr>
              <w:jc w:val="both"/>
              <w:rPr>
                <w:b/>
              </w:rPr>
            </w:pPr>
            <w:r w:rsidRPr="003E2172">
              <w:rPr>
                <w:b/>
              </w:rPr>
              <w:lastRenderedPageBreak/>
              <w:t>I</w:t>
            </w:r>
            <w:r>
              <w:rPr>
                <w:b/>
                <w:lang w:val="en-US"/>
              </w:rPr>
              <w:t>V</w:t>
            </w:r>
            <w:r w:rsidRPr="003E2172">
              <w:rPr>
                <w:b/>
              </w:rPr>
              <w:t xml:space="preserve"> этап.</w:t>
            </w:r>
          </w:p>
          <w:p w:rsidR="00DF3CA6" w:rsidRPr="003E2172" w:rsidRDefault="00DF3CA6" w:rsidP="002C7FE8">
            <w:pPr>
              <w:jc w:val="both"/>
              <w:rPr>
                <w:b/>
              </w:rPr>
            </w:pPr>
            <w:proofErr w:type="spellStart"/>
            <w:r w:rsidRPr="003E2172">
              <w:rPr>
                <w:b/>
              </w:rPr>
              <w:t>Интеллектуаль</w:t>
            </w:r>
            <w:r>
              <w:rPr>
                <w:b/>
              </w:rPr>
              <w:t>-</w:t>
            </w:r>
            <w:r w:rsidRPr="003E2172">
              <w:rPr>
                <w:b/>
              </w:rPr>
              <w:t>но-преобразовательная</w:t>
            </w:r>
            <w:proofErr w:type="spellEnd"/>
            <w:r w:rsidRPr="003E2172">
              <w:rPr>
                <w:b/>
              </w:rPr>
              <w:t xml:space="preserve"> деятельность.</w:t>
            </w:r>
          </w:p>
          <w:p w:rsidR="00DF3CA6" w:rsidRPr="003E2172" w:rsidRDefault="00DF3CA6" w:rsidP="002C7FE8">
            <w:pPr>
              <w:jc w:val="both"/>
              <w:rPr>
                <w:b/>
              </w:rPr>
            </w:pPr>
          </w:p>
          <w:p w:rsidR="00DF3CA6" w:rsidRPr="003E2172" w:rsidRDefault="00DF3CA6" w:rsidP="002C7FE8">
            <w:pPr>
              <w:jc w:val="both"/>
              <w:rPr>
                <w:b/>
              </w:rPr>
            </w:pPr>
          </w:p>
          <w:p w:rsidR="00DF3CA6" w:rsidRPr="003E2172" w:rsidRDefault="00DF3CA6" w:rsidP="002C7FE8">
            <w:pPr>
              <w:jc w:val="both"/>
              <w:rPr>
                <w:b/>
              </w:rPr>
            </w:pPr>
          </w:p>
          <w:p w:rsidR="00DF3CA6" w:rsidRPr="003E2172" w:rsidRDefault="00DF3CA6" w:rsidP="002C7FE8">
            <w:pPr>
              <w:jc w:val="both"/>
              <w:rPr>
                <w:b/>
              </w:rPr>
            </w:pPr>
          </w:p>
          <w:p w:rsidR="00DF3CA6" w:rsidRPr="003E2172" w:rsidRDefault="00DF3CA6" w:rsidP="002C7FE8">
            <w:pPr>
              <w:jc w:val="both"/>
              <w:rPr>
                <w:b/>
              </w:rPr>
            </w:pPr>
          </w:p>
        </w:tc>
        <w:tc>
          <w:tcPr>
            <w:tcW w:w="2062" w:type="dxa"/>
          </w:tcPr>
          <w:p w:rsidR="00DF3CA6" w:rsidRPr="003E2172" w:rsidRDefault="00DF3CA6" w:rsidP="002C7FE8">
            <w:pPr>
              <w:jc w:val="both"/>
            </w:pPr>
            <w:r w:rsidRPr="003E2172">
              <w:t>- организовать деятельность обучающихся по применению географических знаний и умений, полученных в процессе изучения темы</w:t>
            </w:r>
          </w:p>
          <w:p w:rsidR="00DF3CA6" w:rsidRDefault="00DF3CA6" w:rsidP="002C7FE8">
            <w:pPr>
              <w:jc w:val="both"/>
            </w:pPr>
            <w:r w:rsidRPr="003E2172">
              <w:t xml:space="preserve">- стимулировать интерес обучающихся к выполнению заданий на применение знаний и умений </w:t>
            </w:r>
          </w:p>
          <w:p w:rsidR="00DF3CA6" w:rsidRPr="003E2172" w:rsidRDefault="00DF3CA6" w:rsidP="002C7FE8">
            <w:pPr>
              <w:jc w:val="both"/>
            </w:pPr>
          </w:p>
        </w:tc>
        <w:tc>
          <w:tcPr>
            <w:tcW w:w="3685" w:type="dxa"/>
          </w:tcPr>
          <w:p w:rsidR="00DF3CA6" w:rsidRPr="003E2172" w:rsidRDefault="00DF3CA6" w:rsidP="002C7FE8">
            <w:pPr>
              <w:jc w:val="both"/>
              <w:rPr>
                <w:u w:val="single"/>
              </w:rPr>
            </w:pPr>
            <w:r w:rsidRPr="003E2172">
              <w:rPr>
                <w:u w:val="single"/>
              </w:rPr>
              <w:t>личностные</w:t>
            </w:r>
          </w:p>
          <w:p w:rsidR="00DF3CA6" w:rsidRPr="003E2172" w:rsidRDefault="00DF3CA6" w:rsidP="002C7FE8">
            <w:pPr>
              <w:jc w:val="both"/>
              <w:rPr>
                <w:u w:val="single"/>
              </w:rPr>
            </w:pPr>
            <w:r w:rsidRPr="003E2172">
              <w:t>устойчивый познавательный интерес</w:t>
            </w:r>
          </w:p>
          <w:p w:rsidR="00DF3CA6" w:rsidRPr="003E2172" w:rsidRDefault="00DF3CA6" w:rsidP="002C7FE8">
            <w:pPr>
              <w:jc w:val="both"/>
              <w:rPr>
                <w:u w:val="single"/>
              </w:rPr>
            </w:pPr>
            <w:r w:rsidRPr="003E2172">
              <w:rPr>
                <w:u w:val="single"/>
              </w:rPr>
              <w:t>регулятивные</w:t>
            </w:r>
          </w:p>
          <w:p w:rsidR="00DF3CA6" w:rsidRPr="003E2172" w:rsidRDefault="00DF3CA6" w:rsidP="002C7FE8">
            <w:pPr>
              <w:jc w:val="both"/>
            </w:pPr>
            <w:r w:rsidRPr="003E2172">
              <w:t>умение выполнять учебные действия в соответствии с планом</w:t>
            </w:r>
          </w:p>
          <w:p w:rsidR="00DF3CA6" w:rsidRPr="003E2172" w:rsidRDefault="00DF3CA6" w:rsidP="002C7FE8">
            <w:pPr>
              <w:jc w:val="both"/>
              <w:rPr>
                <w:u w:val="single"/>
              </w:rPr>
            </w:pPr>
            <w:r w:rsidRPr="003E2172">
              <w:rPr>
                <w:u w:val="single"/>
              </w:rPr>
              <w:t>предметные</w:t>
            </w:r>
          </w:p>
          <w:p w:rsidR="00DF3CA6" w:rsidRPr="003E2172" w:rsidRDefault="00DF3CA6" w:rsidP="002C7FE8">
            <w:pPr>
              <w:jc w:val="both"/>
              <w:rPr>
                <w:i/>
              </w:rPr>
            </w:pPr>
            <w:r w:rsidRPr="003E2172">
              <w:t>использовать приобретенные знания и умения в самостоятельной практической деятельности</w:t>
            </w:r>
          </w:p>
        </w:tc>
        <w:tc>
          <w:tcPr>
            <w:tcW w:w="1440" w:type="dxa"/>
          </w:tcPr>
          <w:p w:rsidR="00DF3CA6" w:rsidRPr="003E2172" w:rsidRDefault="00DF3CA6" w:rsidP="002C7FE8">
            <w:pPr>
              <w:jc w:val="both"/>
            </w:pPr>
            <w:r>
              <w:t>Индивидуальная работа</w:t>
            </w:r>
          </w:p>
        </w:tc>
        <w:tc>
          <w:tcPr>
            <w:tcW w:w="3805" w:type="dxa"/>
          </w:tcPr>
          <w:p w:rsidR="00DF3CA6" w:rsidRDefault="00DF3CA6" w:rsidP="002C7FE8">
            <w:pPr>
              <w:jc w:val="both"/>
              <w:rPr>
                <w:i/>
              </w:rPr>
            </w:pPr>
            <w:proofErr w:type="spellStart"/>
            <w:r w:rsidRPr="00996D44">
              <w:rPr>
                <w:i/>
              </w:rPr>
              <w:t>Физминутка</w:t>
            </w:r>
            <w:proofErr w:type="spellEnd"/>
            <w:r>
              <w:rPr>
                <w:i/>
              </w:rPr>
              <w:t xml:space="preserve"> (динамическая пауза)</w:t>
            </w:r>
          </w:p>
          <w:p w:rsidR="00DF3CA6" w:rsidRDefault="00DF3CA6" w:rsidP="002C7FE8">
            <w:pPr>
              <w:jc w:val="both"/>
              <w:rPr>
                <w:i/>
              </w:rPr>
            </w:pPr>
          </w:p>
          <w:p w:rsidR="00DF3CA6" w:rsidRDefault="00DF3CA6" w:rsidP="002C7FE8">
            <w:pPr>
              <w:jc w:val="both"/>
            </w:pPr>
            <w:r w:rsidRPr="003E2172">
              <w:t>- организует деятельность обучающихся по применению новых знаний</w:t>
            </w:r>
          </w:p>
          <w:p w:rsidR="00F66513" w:rsidRDefault="00F66513" w:rsidP="002C7FE8">
            <w:pPr>
              <w:jc w:val="both"/>
              <w:rPr>
                <w:i/>
              </w:rPr>
            </w:pPr>
            <w:r>
              <w:rPr>
                <w:i/>
              </w:rPr>
              <w:t xml:space="preserve">1) объяснить какой и почему из планов правильный, </w:t>
            </w:r>
            <w:r w:rsidR="00DF3CA6" w:rsidRPr="00BB0DBE">
              <w:rPr>
                <w:i/>
              </w:rPr>
              <w:t>что</w:t>
            </w:r>
            <w:r>
              <w:rPr>
                <w:i/>
              </w:rPr>
              <w:t xml:space="preserve">    </w:t>
            </w:r>
            <w:r w:rsidR="00DF3CA6" w:rsidRPr="00BB0DBE">
              <w:rPr>
                <w:i/>
              </w:rPr>
              <w:t xml:space="preserve"> </w:t>
            </w:r>
            <w:r w:rsidR="00DF3CA6">
              <w:rPr>
                <w:i/>
              </w:rPr>
              <w:t xml:space="preserve"> </w:t>
            </w:r>
            <w:r w:rsidR="00DF3CA6" w:rsidRPr="00BB0DBE">
              <w:rPr>
                <w:i/>
              </w:rPr>
              <w:t xml:space="preserve"> </w:t>
            </w:r>
            <w:r w:rsidR="00DF3CA6">
              <w:rPr>
                <w:i/>
              </w:rPr>
              <w:t xml:space="preserve">изображено на плане местности </w:t>
            </w:r>
            <w:r>
              <w:rPr>
                <w:i/>
              </w:rPr>
              <w:t xml:space="preserve">    </w:t>
            </w:r>
          </w:p>
          <w:p w:rsidR="00DF3CA6" w:rsidRPr="00BB0DBE" w:rsidRDefault="00F66513" w:rsidP="002C7FE8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="00DF3CA6">
              <w:rPr>
                <w:i/>
              </w:rPr>
              <w:t>(</w:t>
            </w:r>
            <w:r>
              <w:rPr>
                <w:i/>
              </w:rPr>
              <w:t xml:space="preserve"> рис.5 стр.11</w:t>
            </w:r>
            <w:proofErr w:type="gramStart"/>
            <w:r>
              <w:rPr>
                <w:i/>
              </w:rPr>
              <w:t xml:space="preserve"> </w:t>
            </w:r>
            <w:r w:rsidR="00DF3CA6" w:rsidRPr="00BB0DBE">
              <w:rPr>
                <w:i/>
              </w:rPr>
              <w:t>)</w:t>
            </w:r>
            <w:proofErr w:type="gramEnd"/>
            <w:r w:rsidR="00DF3CA6" w:rsidRPr="00BB0DBE">
              <w:rPr>
                <w:i/>
              </w:rPr>
              <w:t xml:space="preserve"> </w:t>
            </w:r>
          </w:p>
          <w:p w:rsidR="00DF3CA6" w:rsidRPr="003E2172" w:rsidRDefault="00DF3CA6" w:rsidP="002C7FE8">
            <w:pPr>
              <w:jc w:val="both"/>
            </w:pPr>
            <w:r>
              <w:rPr>
                <w:i/>
              </w:rPr>
              <w:t>2) прочитать текст, заменив условные знаки словами</w:t>
            </w:r>
          </w:p>
          <w:p w:rsidR="00DF3CA6" w:rsidRPr="003E2172" w:rsidRDefault="00DF3CA6" w:rsidP="002C7FE8">
            <w:pPr>
              <w:jc w:val="both"/>
            </w:pPr>
          </w:p>
        </w:tc>
        <w:tc>
          <w:tcPr>
            <w:tcW w:w="3249" w:type="dxa"/>
          </w:tcPr>
          <w:p w:rsidR="00DF3CA6" w:rsidRDefault="00DF3CA6" w:rsidP="002C7FE8">
            <w:pPr>
              <w:jc w:val="both"/>
            </w:pPr>
            <w:r w:rsidRPr="003E2172">
              <w:t xml:space="preserve">-применяют полученные знания в новой ситуации, используя для выполнения заданий </w:t>
            </w:r>
            <w:r>
              <w:t xml:space="preserve">   изображения условных знаков</w:t>
            </w:r>
          </w:p>
          <w:p w:rsidR="00DF3CA6" w:rsidRPr="003E2172" w:rsidRDefault="00DF3CA6" w:rsidP="002C7FE8">
            <w:pPr>
              <w:jc w:val="both"/>
            </w:pPr>
            <w:r>
              <w:t>- преобразуют текст с условными знаками в словесное описание</w:t>
            </w:r>
          </w:p>
          <w:p w:rsidR="00DF3CA6" w:rsidRPr="003E2172" w:rsidRDefault="00DF3CA6" w:rsidP="002C7FE8">
            <w:pPr>
              <w:jc w:val="both"/>
            </w:pPr>
          </w:p>
        </w:tc>
      </w:tr>
      <w:tr w:rsidR="00DF3CA6" w:rsidRPr="003E2172" w:rsidTr="00DF3CA6">
        <w:tc>
          <w:tcPr>
            <w:tcW w:w="1908" w:type="dxa"/>
          </w:tcPr>
          <w:p w:rsidR="00DF3CA6" w:rsidRPr="003E2172" w:rsidRDefault="00DF3CA6" w:rsidP="002C7FE8">
            <w:pPr>
              <w:jc w:val="both"/>
              <w:rPr>
                <w:b/>
              </w:rPr>
            </w:pPr>
            <w:r w:rsidRPr="003E2172">
              <w:rPr>
                <w:b/>
              </w:rPr>
              <w:t>V этап.</w:t>
            </w:r>
          </w:p>
          <w:p w:rsidR="00DF3CA6" w:rsidRPr="003E2172" w:rsidRDefault="00DF3CA6" w:rsidP="002C7FE8">
            <w:pPr>
              <w:jc w:val="both"/>
              <w:rPr>
                <w:b/>
              </w:rPr>
            </w:pPr>
            <w:r w:rsidRPr="003E2172">
              <w:rPr>
                <w:b/>
              </w:rPr>
              <w:t>Диагностика качества освоения темы.</w:t>
            </w:r>
          </w:p>
          <w:p w:rsidR="00DF3CA6" w:rsidRPr="003E2172" w:rsidRDefault="00DF3CA6" w:rsidP="002C7FE8">
            <w:pPr>
              <w:jc w:val="both"/>
              <w:rPr>
                <w:b/>
              </w:rPr>
            </w:pPr>
          </w:p>
          <w:p w:rsidR="00DF3CA6" w:rsidRPr="003E2172" w:rsidRDefault="00DF3CA6" w:rsidP="002C7FE8">
            <w:pPr>
              <w:jc w:val="both"/>
              <w:rPr>
                <w:b/>
              </w:rPr>
            </w:pPr>
          </w:p>
        </w:tc>
        <w:tc>
          <w:tcPr>
            <w:tcW w:w="2062" w:type="dxa"/>
          </w:tcPr>
          <w:p w:rsidR="00DF3CA6" w:rsidRPr="003E2172" w:rsidRDefault="00DF3CA6" w:rsidP="002C7FE8">
            <w:pPr>
              <w:jc w:val="both"/>
            </w:pPr>
            <w:r w:rsidRPr="003E2172">
              <w:t xml:space="preserve">- установить степень изучения темы </w:t>
            </w:r>
            <w:r>
              <w:t xml:space="preserve"> </w:t>
            </w:r>
          </w:p>
        </w:tc>
        <w:tc>
          <w:tcPr>
            <w:tcW w:w="3685" w:type="dxa"/>
          </w:tcPr>
          <w:p w:rsidR="00DF3CA6" w:rsidRPr="003E2172" w:rsidRDefault="00DF3CA6" w:rsidP="002C7FE8">
            <w:pPr>
              <w:jc w:val="both"/>
              <w:rPr>
                <w:u w:val="single"/>
              </w:rPr>
            </w:pPr>
            <w:r w:rsidRPr="003E2172">
              <w:rPr>
                <w:u w:val="single"/>
              </w:rPr>
              <w:t>Личностные</w:t>
            </w:r>
          </w:p>
          <w:p w:rsidR="00DF3CA6" w:rsidRPr="003E2172" w:rsidRDefault="00DF3CA6" w:rsidP="002C7FE8">
            <w:pPr>
              <w:jc w:val="both"/>
              <w:rPr>
                <w:u w:val="single"/>
              </w:rPr>
            </w:pPr>
            <w:r w:rsidRPr="003E2172">
              <w:t>устойчивый познавательный интерес</w:t>
            </w:r>
          </w:p>
          <w:p w:rsidR="00DF3CA6" w:rsidRPr="003E2172" w:rsidRDefault="00DF3CA6" w:rsidP="002C7FE8">
            <w:pPr>
              <w:jc w:val="both"/>
              <w:rPr>
                <w:u w:val="single"/>
              </w:rPr>
            </w:pPr>
            <w:r w:rsidRPr="003E2172">
              <w:rPr>
                <w:u w:val="single"/>
              </w:rPr>
              <w:t>регулятивные</w:t>
            </w:r>
          </w:p>
          <w:p w:rsidR="00DF3CA6" w:rsidRPr="003E2172" w:rsidRDefault="00DF3CA6" w:rsidP="002C7FE8">
            <w:pPr>
              <w:jc w:val="both"/>
            </w:pPr>
            <w:r w:rsidRPr="003E2172">
              <w:t>умение  оценивать достигнутые результаты</w:t>
            </w:r>
          </w:p>
          <w:p w:rsidR="00DF3CA6" w:rsidRPr="00996D44" w:rsidRDefault="00DF3CA6" w:rsidP="002C7FE8">
            <w:pPr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1440" w:type="dxa"/>
          </w:tcPr>
          <w:p w:rsidR="00DF3CA6" w:rsidRPr="003E2172" w:rsidRDefault="00DF3CA6" w:rsidP="002C7FE8">
            <w:pPr>
              <w:jc w:val="both"/>
            </w:pPr>
            <w:r>
              <w:t xml:space="preserve">Фронтальная работа </w:t>
            </w:r>
          </w:p>
        </w:tc>
        <w:tc>
          <w:tcPr>
            <w:tcW w:w="3805" w:type="dxa"/>
          </w:tcPr>
          <w:p w:rsidR="00DF3CA6" w:rsidRPr="003E2172" w:rsidRDefault="00DF3CA6" w:rsidP="002C7FE8">
            <w:pPr>
              <w:jc w:val="both"/>
            </w:pPr>
            <w:r>
              <w:rPr>
                <w:b/>
              </w:rPr>
              <w:t xml:space="preserve"> </w:t>
            </w:r>
            <w:r w:rsidRPr="003E2172">
              <w:t xml:space="preserve"> </w:t>
            </w:r>
            <w:r>
              <w:t xml:space="preserve"> </w:t>
            </w:r>
            <w:r w:rsidRPr="003E2172">
              <w:t>- заслушивает,</w:t>
            </w:r>
          </w:p>
          <w:p w:rsidR="00DF3CA6" w:rsidRPr="003E2172" w:rsidRDefault="00DF3CA6" w:rsidP="002C7FE8">
            <w:pPr>
              <w:jc w:val="both"/>
              <w:rPr>
                <w:b/>
              </w:rPr>
            </w:pPr>
            <w:r w:rsidRPr="003E2172">
              <w:t>корректирует ответы, делает выводы</w:t>
            </w:r>
          </w:p>
        </w:tc>
        <w:tc>
          <w:tcPr>
            <w:tcW w:w="3249" w:type="dxa"/>
          </w:tcPr>
          <w:p w:rsidR="00DF3CA6" w:rsidRPr="003E2172" w:rsidRDefault="00DF3CA6" w:rsidP="002C7FE8">
            <w:pPr>
              <w:jc w:val="both"/>
            </w:pPr>
            <w:r>
              <w:t xml:space="preserve">  - зачитывают текст, заменяя условные знаки словами, объясняют, к какому виду относится этот знак</w:t>
            </w:r>
          </w:p>
          <w:p w:rsidR="00DF3CA6" w:rsidRPr="003E2172" w:rsidRDefault="00DF3CA6" w:rsidP="002C7FE8">
            <w:pPr>
              <w:jc w:val="both"/>
            </w:pPr>
          </w:p>
          <w:p w:rsidR="00DF3CA6" w:rsidRPr="003E2172" w:rsidRDefault="00DF3CA6" w:rsidP="002C7FE8">
            <w:pPr>
              <w:jc w:val="both"/>
            </w:pPr>
            <w:r w:rsidRPr="003E2172">
              <w:t xml:space="preserve"> </w:t>
            </w:r>
          </w:p>
          <w:p w:rsidR="00DF3CA6" w:rsidRPr="003E2172" w:rsidRDefault="00DF3CA6" w:rsidP="002C7FE8">
            <w:pPr>
              <w:jc w:val="both"/>
            </w:pPr>
          </w:p>
          <w:p w:rsidR="00DF3CA6" w:rsidRPr="003E2172" w:rsidRDefault="00DF3CA6" w:rsidP="002C7FE8">
            <w:pPr>
              <w:jc w:val="both"/>
            </w:pPr>
          </w:p>
        </w:tc>
      </w:tr>
      <w:tr w:rsidR="00F66513" w:rsidRPr="003E2172" w:rsidTr="00DF3CA6">
        <w:tc>
          <w:tcPr>
            <w:tcW w:w="1908" w:type="dxa"/>
          </w:tcPr>
          <w:p w:rsidR="00F66513" w:rsidRPr="003E2172" w:rsidRDefault="00F66513" w:rsidP="002C7FE8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  <w:r w:rsidRPr="003E2172">
              <w:rPr>
                <w:b/>
              </w:rPr>
              <w:t>I этап.</w:t>
            </w:r>
          </w:p>
          <w:p w:rsidR="00F66513" w:rsidRPr="003E2172" w:rsidRDefault="00F66513" w:rsidP="002C7FE8">
            <w:pPr>
              <w:jc w:val="both"/>
              <w:rPr>
                <w:b/>
              </w:rPr>
            </w:pPr>
            <w:r w:rsidRPr="003E2172">
              <w:rPr>
                <w:b/>
              </w:rPr>
              <w:t>Учебно-познавательная деятельность.</w:t>
            </w:r>
          </w:p>
          <w:p w:rsidR="00F66513" w:rsidRPr="003E2172" w:rsidRDefault="00F66513" w:rsidP="002C7FE8">
            <w:pPr>
              <w:jc w:val="both"/>
              <w:rPr>
                <w:b/>
              </w:rPr>
            </w:pPr>
          </w:p>
          <w:p w:rsidR="00F66513" w:rsidRPr="003E2172" w:rsidRDefault="00F66513" w:rsidP="002C7FE8">
            <w:pPr>
              <w:jc w:val="both"/>
              <w:rPr>
                <w:b/>
              </w:rPr>
            </w:pPr>
          </w:p>
          <w:p w:rsidR="00F66513" w:rsidRPr="003E2172" w:rsidRDefault="00F66513" w:rsidP="002C7FE8">
            <w:pPr>
              <w:jc w:val="both"/>
              <w:rPr>
                <w:b/>
              </w:rPr>
            </w:pPr>
          </w:p>
          <w:p w:rsidR="00F66513" w:rsidRPr="003E2172" w:rsidRDefault="00F66513" w:rsidP="002C7FE8">
            <w:pPr>
              <w:jc w:val="both"/>
              <w:rPr>
                <w:b/>
              </w:rPr>
            </w:pPr>
          </w:p>
          <w:p w:rsidR="00F66513" w:rsidRPr="003E2172" w:rsidRDefault="00F66513" w:rsidP="002C7FE8">
            <w:pPr>
              <w:jc w:val="both"/>
              <w:rPr>
                <w:b/>
              </w:rPr>
            </w:pPr>
          </w:p>
        </w:tc>
        <w:tc>
          <w:tcPr>
            <w:tcW w:w="2062" w:type="dxa"/>
          </w:tcPr>
          <w:p w:rsidR="00F66513" w:rsidRPr="000D2E44" w:rsidRDefault="00F66513" w:rsidP="002C7FE8">
            <w:r w:rsidRPr="003E2172">
              <w:t xml:space="preserve">- создать условия для усвоения обучающимися понятий </w:t>
            </w:r>
            <w:r>
              <w:t>«масштаб», виды масштаба</w:t>
            </w:r>
          </w:p>
          <w:p w:rsidR="00F66513" w:rsidRPr="003E2172" w:rsidRDefault="00F66513" w:rsidP="002C7FE8">
            <w:r>
              <w:t xml:space="preserve"> </w:t>
            </w:r>
          </w:p>
        </w:tc>
        <w:tc>
          <w:tcPr>
            <w:tcW w:w="3685" w:type="dxa"/>
          </w:tcPr>
          <w:p w:rsidR="00F66513" w:rsidRPr="003E2172" w:rsidRDefault="00F66513" w:rsidP="002C7FE8">
            <w:pPr>
              <w:jc w:val="both"/>
              <w:rPr>
                <w:u w:val="single"/>
              </w:rPr>
            </w:pPr>
            <w:r w:rsidRPr="003E2172">
              <w:rPr>
                <w:u w:val="single"/>
              </w:rPr>
              <w:t>личностные</w:t>
            </w:r>
          </w:p>
          <w:p w:rsidR="00F66513" w:rsidRPr="003E2172" w:rsidRDefault="00F66513" w:rsidP="002C7FE8">
            <w:pPr>
              <w:jc w:val="both"/>
            </w:pPr>
            <w:r>
              <w:t xml:space="preserve">- </w:t>
            </w:r>
            <w:r w:rsidRPr="003E2172">
              <w:t>понимать</w:t>
            </w:r>
            <w:r>
              <w:t xml:space="preserve"> </w:t>
            </w:r>
            <w:r w:rsidRPr="003E2172">
              <w:t xml:space="preserve">значимость знаний </w:t>
            </w:r>
            <w:r>
              <w:t xml:space="preserve"> </w:t>
            </w:r>
            <w:r w:rsidRPr="00B22619">
              <w:t xml:space="preserve">о </w:t>
            </w:r>
            <w:r>
              <w:t>масштабе</w:t>
            </w:r>
          </w:p>
          <w:p w:rsidR="00F66513" w:rsidRPr="003E2172" w:rsidRDefault="00F66513" w:rsidP="002C7FE8">
            <w:pPr>
              <w:jc w:val="both"/>
              <w:rPr>
                <w:u w:val="single"/>
              </w:rPr>
            </w:pPr>
            <w:r w:rsidRPr="003E2172">
              <w:rPr>
                <w:u w:val="single"/>
              </w:rPr>
              <w:t>коммуникативные</w:t>
            </w:r>
          </w:p>
          <w:p w:rsidR="00F66513" w:rsidRPr="003E2172" w:rsidRDefault="00F66513" w:rsidP="002C7FE8">
            <w:pPr>
              <w:jc w:val="both"/>
            </w:pPr>
            <w:r w:rsidRPr="003E2172">
              <w:t>-умение организовывать учебное сотрудничество</w:t>
            </w:r>
            <w:r>
              <w:t xml:space="preserve"> </w:t>
            </w:r>
            <w:r w:rsidRPr="003E2172">
              <w:t xml:space="preserve"> </w:t>
            </w:r>
          </w:p>
          <w:p w:rsidR="00F66513" w:rsidRPr="003E2172" w:rsidRDefault="00F66513" w:rsidP="002C7FE8">
            <w:pPr>
              <w:jc w:val="both"/>
              <w:rPr>
                <w:u w:val="single"/>
              </w:rPr>
            </w:pPr>
            <w:r w:rsidRPr="003E2172">
              <w:rPr>
                <w:u w:val="single"/>
              </w:rPr>
              <w:t>предметные</w:t>
            </w:r>
          </w:p>
          <w:p w:rsidR="00F66513" w:rsidRPr="003E2172" w:rsidRDefault="00F66513" w:rsidP="002C7FE8">
            <w:pPr>
              <w:jc w:val="both"/>
              <w:rPr>
                <w:i/>
              </w:rPr>
            </w:pPr>
            <w:r w:rsidRPr="003E2172">
              <w:rPr>
                <w:i/>
              </w:rPr>
              <w:t>знание</w:t>
            </w:r>
          </w:p>
          <w:p w:rsidR="00F66513" w:rsidRPr="003E2172" w:rsidRDefault="00F66513" w:rsidP="002C7FE8">
            <w:pPr>
              <w:jc w:val="both"/>
            </w:pPr>
            <w:r w:rsidRPr="003E2172">
              <w:t xml:space="preserve">- понятий и терминов </w:t>
            </w:r>
            <w:r>
              <w:t xml:space="preserve"> «масштаб», «виды масштаба»</w:t>
            </w:r>
          </w:p>
          <w:p w:rsidR="00F66513" w:rsidRPr="003E2172" w:rsidRDefault="00F66513" w:rsidP="002C7FE8">
            <w:pPr>
              <w:jc w:val="both"/>
              <w:rPr>
                <w:i/>
              </w:rPr>
            </w:pPr>
            <w:r w:rsidRPr="003E2172">
              <w:rPr>
                <w:i/>
              </w:rPr>
              <w:t>умение</w:t>
            </w:r>
          </w:p>
          <w:p w:rsidR="00F66513" w:rsidRPr="003E2172" w:rsidRDefault="00F66513" w:rsidP="002C7FE8">
            <w:pPr>
              <w:jc w:val="both"/>
              <w:rPr>
                <w:highlight w:val="yellow"/>
              </w:rPr>
            </w:pPr>
            <w:r w:rsidRPr="003E2172">
              <w:t xml:space="preserve">- </w:t>
            </w:r>
            <w:r>
              <w:t>переводить масштаб в разные виды</w:t>
            </w:r>
          </w:p>
        </w:tc>
        <w:tc>
          <w:tcPr>
            <w:tcW w:w="1440" w:type="dxa"/>
          </w:tcPr>
          <w:p w:rsidR="00F66513" w:rsidRPr="003E2172" w:rsidRDefault="00F66513" w:rsidP="002C7FE8">
            <w:pPr>
              <w:jc w:val="both"/>
            </w:pPr>
          </w:p>
          <w:p w:rsidR="00F66513" w:rsidRPr="003E2172" w:rsidRDefault="00F66513" w:rsidP="002C7FE8">
            <w:pPr>
              <w:jc w:val="both"/>
            </w:pPr>
            <w:proofErr w:type="spellStart"/>
            <w:r w:rsidRPr="003E2172">
              <w:t>фронталь</w:t>
            </w:r>
            <w:proofErr w:type="spellEnd"/>
            <w:r w:rsidRPr="003E2172">
              <w:t>-</w:t>
            </w:r>
          </w:p>
          <w:p w:rsidR="00F66513" w:rsidRPr="003E2172" w:rsidRDefault="00F66513" w:rsidP="002C7FE8">
            <w:pPr>
              <w:jc w:val="both"/>
            </w:pPr>
            <w:proofErr w:type="spellStart"/>
            <w:r w:rsidRPr="003E2172">
              <w:t>ная</w:t>
            </w:r>
            <w:proofErr w:type="spellEnd"/>
          </w:p>
          <w:p w:rsidR="00F66513" w:rsidRPr="003E2172" w:rsidRDefault="00F66513" w:rsidP="002C7FE8">
            <w:pPr>
              <w:jc w:val="both"/>
            </w:pPr>
            <w:r w:rsidRPr="003E2172">
              <w:t>работа</w:t>
            </w:r>
          </w:p>
          <w:p w:rsidR="00F66513" w:rsidRPr="003E2172" w:rsidRDefault="00F66513" w:rsidP="002C7FE8">
            <w:pPr>
              <w:jc w:val="both"/>
            </w:pPr>
          </w:p>
          <w:p w:rsidR="00F66513" w:rsidRPr="003E2172" w:rsidRDefault="00F66513" w:rsidP="002C7FE8">
            <w:pPr>
              <w:jc w:val="both"/>
            </w:pPr>
          </w:p>
          <w:p w:rsidR="00F66513" w:rsidRPr="003E2172" w:rsidRDefault="00F66513" w:rsidP="002C7FE8">
            <w:pPr>
              <w:jc w:val="both"/>
            </w:pPr>
          </w:p>
          <w:p w:rsidR="00F66513" w:rsidRPr="003E2172" w:rsidRDefault="00F66513" w:rsidP="002C7FE8">
            <w:pPr>
              <w:jc w:val="both"/>
            </w:pPr>
          </w:p>
          <w:p w:rsidR="00F66513" w:rsidRPr="003E2172" w:rsidRDefault="00F66513" w:rsidP="002C7FE8">
            <w:pPr>
              <w:jc w:val="both"/>
            </w:pPr>
            <w:r>
              <w:t xml:space="preserve"> </w:t>
            </w:r>
          </w:p>
          <w:p w:rsidR="00F66513" w:rsidRPr="003E2172" w:rsidRDefault="00F66513" w:rsidP="002C7FE8">
            <w:pPr>
              <w:jc w:val="both"/>
            </w:pPr>
          </w:p>
          <w:p w:rsidR="00F66513" w:rsidRPr="003E2172" w:rsidRDefault="00F66513" w:rsidP="002C7FE8">
            <w:pPr>
              <w:jc w:val="both"/>
            </w:pPr>
          </w:p>
          <w:p w:rsidR="00F66513" w:rsidRPr="003E2172" w:rsidRDefault="00F66513" w:rsidP="002C7FE8">
            <w:pPr>
              <w:jc w:val="both"/>
              <w:rPr>
                <w:b/>
              </w:rPr>
            </w:pPr>
          </w:p>
        </w:tc>
        <w:tc>
          <w:tcPr>
            <w:tcW w:w="3805" w:type="dxa"/>
          </w:tcPr>
          <w:p w:rsidR="00F66513" w:rsidRDefault="00F66513" w:rsidP="002C7FE8">
            <w:r w:rsidRPr="003E2172">
              <w:t xml:space="preserve">- обращает внимание </w:t>
            </w:r>
            <w:proofErr w:type="gramStart"/>
            <w:r w:rsidRPr="003E2172">
              <w:t>обучающихся</w:t>
            </w:r>
            <w:proofErr w:type="gramEnd"/>
            <w:r w:rsidRPr="003E2172">
              <w:t xml:space="preserve"> на </w:t>
            </w:r>
            <w:r>
              <w:t>план изучения нового материала:</w:t>
            </w:r>
          </w:p>
          <w:p w:rsidR="00F66513" w:rsidRPr="003D6C6D" w:rsidRDefault="00F66513" w:rsidP="002C7FE8">
            <w:pPr>
              <w:rPr>
                <w:i/>
              </w:rPr>
            </w:pPr>
            <w:r w:rsidRPr="003D6C6D">
              <w:rPr>
                <w:i/>
              </w:rPr>
              <w:t xml:space="preserve">1) объяснение понятия масштаб, </w:t>
            </w:r>
          </w:p>
          <w:p w:rsidR="00F66513" w:rsidRPr="003D6C6D" w:rsidRDefault="00F66513" w:rsidP="002C7FE8">
            <w:pPr>
              <w:rPr>
                <w:i/>
              </w:rPr>
            </w:pPr>
            <w:r w:rsidRPr="003D6C6D">
              <w:rPr>
                <w:i/>
              </w:rPr>
              <w:t>2) формирование умения читать масштабы</w:t>
            </w:r>
            <w:r>
              <w:rPr>
                <w:i/>
              </w:rPr>
              <w:t>, сравнивать масштабы</w:t>
            </w:r>
            <w:r w:rsidRPr="003D6C6D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</w:p>
          <w:p w:rsidR="00F66513" w:rsidRDefault="00F66513" w:rsidP="002C7FE8">
            <w:pPr>
              <w:rPr>
                <w:i/>
              </w:rPr>
            </w:pPr>
            <w:r w:rsidRPr="003D6C6D">
              <w:rPr>
                <w:i/>
              </w:rPr>
              <w:t>3) определение подробности изображения в зависимости от масштаба</w:t>
            </w:r>
          </w:p>
          <w:p w:rsidR="00F66513" w:rsidRPr="003D6C6D" w:rsidRDefault="00F66513" w:rsidP="002C7FE8">
            <w:pPr>
              <w:rPr>
                <w:i/>
              </w:rPr>
            </w:pPr>
            <w:r>
              <w:rPr>
                <w:i/>
              </w:rPr>
              <w:t>4) выделение видов масштаба</w:t>
            </w:r>
          </w:p>
          <w:p w:rsidR="00F66513" w:rsidRDefault="00F66513" w:rsidP="002C7FE8">
            <w:r w:rsidRPr="003E2172">
              <w:t xml:space="preserve">- организует усвоение новых понятий через </w:t>
            </w:r>
            <w:r>
              <w:t xml:space="preserve">репродуктивную деятельность </w:t>
            </w:r>
          </w:p>
          <w:p w:rsidR="00F66513" w:rsidRPr="003D6C6D" w:rsidRDefault="00F66513" w:rsidP="002C7FE8">
            <w:pPr>
              <w:rPr>
                <w:i/>
              </w:rPr>
            </w:pPr>
            <w:r w:rsidRPr="003D6C6D">
              <w:rPr>
                <w:i/>
              </w:rPr>
              <w:t xml:space="preserve">1) алгоритм перевода масштабов из одного вида в другой </w:t>
            </w:r>
          </w:p>
          <w:p w:rsidR="00F66513" w:rsidRPr="003D6C6D" w:rsidRDefault="00F66513" w:rsidP="00F66513">
            <w:pPr>
              <w:rPr>
                <w:i/>
              </w:rPr>
            </w:pPr>
          </w:p>
        </w:tc>
        <w:tc>
          <w:tcPr>
            <w:tcW w:w="3249" w:type="dxa"/>
          </w:tcPr>
          <w:p w:rsidR="00F66513" w:rsidRPr="003E2172" w:rsidRDefault="00F66513" w:rsidP="002C7FE8">
            <w:pPr>
              <w:jc w:val="both"/>
            </w:pPr>
            <w:r w:rsidRPr="003E2172">
              <w:t>- изучают  новый материал</w:t>
            </w:r>
          </w:p>
          <w:p w:rsidR="00F66513" w:rsidRPr="003E2172" w:rsidRDefault="00F66513" w:rsidP="002C7FE8">
            <w:pPr>
              <w:jc w:val="both"/>
            </w:pPr>
            <w:r w:rsidRPr="003E2172">
              <w:t xml:space="preserve">--выписывают в тетрадь определения </w:t>
            </w:r>
            <w:r>
              <w:t>понятия (работа с учебником)</w:t>
            </w:r>
          </w:p>
          <w:p w:rsidR="00F66513" w:rsidRDefault="00F66513" w:rsidP="002C7FE8">
            <w:pPr>
              <w:jc w:val="both"/>
            </w:pPr>
            <w:r w:rsidRPr="003E2172">
              <w:t xml:space="preserve">- </w:t>
            </w:r>
            <w:r>
              <w:t>знакомятся с видами  масштабов (работа с картами)</w:t>
            </w:r>
          </w:p>
          <w:p w:rsidR="00F66513" w:rsidRPr="003E2172" w:rsidRDefault="00F66513" w:rsidP="002C7FE8">
            <w:pPr>
              <w:jc w:val="both"/>
            </w:pPr>
            <w:r>
              <w:t>-  выполняют задание по образцу учителя</w:t>
            </w:r>
          </w:p>
          <w:p w:rsidR="00F66513" w:rsidRPr="003E2172" w:rsidRDefault="00F66513" w:rsidP="002C7FE8">
            <w:pPr>
              <w:jc w:val="both"/>
            </w:pPr>
          </w:p>
          <w:p w:rsidR="00F66513" w:rsidRPr="003E2172" w:rsidRDefault="00F66513" w:rsidP="002C7FE8">
            <w:pPr>
              <w:jc w:val="both"/>
            </w:pPr>
          </w:p>
        </w:tc>
      </w:tr>
      <w:tr w:rsidR="00F66513" w:rsidRPr="003E2172" w:rsidTr="00DF3CA6">
        <w:tc>
          <w:tcPr>
            <w:tcW w:w="1908" w:type="dxa"/>
          </w:tcPr>
          <w:p w:rsidR="00F66513" w:rsidRPr="003E2172" w:rsidRDefault="00F66513" w:rsidP="002C7FE8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 w:rsidRPr="003E2172">
              <w:rPr>
                <w:b/>
              </w:rPr>
              <w:t xml:space="preserve"> этап.</w:t>
            </w:r>
          </w:p>
          <w:p w:rsidR="00F66513" w:rsidRPr="003E2172" w:rsidRDefault="00F66513" w:rsidP="002C7FE8">
            <w:pPr>
              <w:jc w:val="both"/>
              <w:rPr>
                <w:b/>
              </w:rPr>
            </w:pPr>
            <w:proofErr w:type="spellStart"/>
            <w:r w:rsidRPr="003E2172">
              <w:rPr>
                <w:b/>
              </w:rPr>
              <w:t>Интеллектуаль</w:t>
            </w:r>
            <w:r>
              <w:rPr>
                <w:b/>
              </w:rPr>
              <w:t>-</w:t>
            </w:r>
            <w:r w:rsidRPr="003E2172">
              <w:rPr>
                <w:b/>
              </w:rPr>
              <w:lastRenderedPageBreak/>
              <w:t>но-преобразовательная</w:t>
            </w:r>
            <w:proofErr w:type="spellEnd"/>
            <w:r w:rsidRPr="003E2172">
              <w:rPr>
                <w:b/>
              </w:rPr>
              <w:t xml:space="preserve"> деятельность.</w:t>
            </w:r>
          </w:p>
          <w:p w:rsidR="00F66513" w:rsidRPr="003E2172" w:rsidRDefault="00F66513" w:rsidP="002C7FE8">
            <w:pPr>
              <w:jc w:val="both"/>
              <w:rPr>
                <w:b/>
              </w:rPr>
            </w:pPr>
          </w:p>
          <w:p w:rsidR="00F66513" w:rsidRPr="003E2172" w:rsidRDefault="00F66513" w:rsidP="002C7FE8">
            <w:pPr>
              <w:jc w:val="both"/>
              <w:rPr>
                <w:b/>
              </w:rPr>
            </w:pPr>
          </w:p>
          <w:p w:rsidR="00F66513" w:rsidRPr="003E2172" w:rsidRDefault="00F66513" w:rsidP="002C7FE8">
            <w:pPr>
              <w:jc w:val="both"/>
              <w:rPr>
                <w:b/>
              </w:rPr>
            </w:pPr>
          </w:p>
          <w:p w:rsidR="00F66513" w:rsidRPr="003E2172" w:rsidRDefault="00F66513" w:rsidP="002C7FE8">
            <w:pPr>
              <w:jc w:val="both"/>
              <w:rPr>
                <w:b/>
              </w:rPr>
            </w:pPr>
          </w:p>
          <w:p w:rsidR="00F66513" w:rsidRPr="003E2172" w:rsidRDefault="00F66513" w:rsidP="002C7FE8">
            <w:pPr>
              <w:jc w:val="both"/>
              <w:rPr>
                <w:b/>
              </w:rPr>
            </w:pPr>
          </w:p>
        </w:tc>
        <w:tc>
          <w:tcPr>
            <w:tcW w:w="2062" w:type="dxa"/>
          </w:tcPr>
          <w:p w:rsidR="00F66513" w:rsidRPr="003E2172" w:rsidRDefault="00F66513" w:rsidP="002C7FE8">
            <w:r w:rsidRPr="003E2172">
              <w:lastRenderedPageBreak/>
              <w:t xml:space="preserve">- организовать деятельность </w:t>
            </w:r>
            <w:r w:rsidRPr="003E2172">
              <w:lastRenderedPageBreak/>
              <w:t>обучающихся по применению географических знаний и умений, полученных в процессе изучения темы</w:t>
            </w:r>
          </w:p>
          <w:p w:rsidR="00F66513" w:rsidRPr="003E2172" w:rsidRDefault="00F66513" w:rsidP="002C7FE8">
            <w:r w:rsidRPr="003E2172">
              <w:t xml:space="preserve">- стимулировать интерес обучающихся к выполнению заданий на применение знаний и умений </w:t>
            </w:r>
          </w:p>
        </w:tc>
        <w:tc>
          <w:tcPr>
            <w:tcW w:w="3685" w:type="dxa"/>
          </w:tcPr>
          <w:p w:rsidR="00F66513" w:rsidRPr="003E2172" w:rsidRDefault="00F66513" w:rsidP="002C7FE8">
            <w:pPr>
              <w:jc w:val="both"/>
              <w:rPr>
                <w:u w:val="single"/>
              </w:rPr>
            </w:pPr>
            <w:r w:rsidRPr="003E2172">
              <w:rPr>
                <w:u w:val="single"/>
              </w:rPr>
              <w:lastRenderedPageBreak/>
              <w:t>личностные</w:t>
            </w:r>
          </w:p>
          <w:p w:rsidR="00F66513" w:rsidRPr="003E2172" w:rsidRDefault="00F66513" w:rsidP="002C7FE8">
            <w:pPr>
              <w:jc w:val="both"/>
              <w:rPr>
                <w:u w:val="single"/>
              </w:rPr>
            </w:pPr>
            <w:r w:rsidRPr="003E2172">
              <w:t xml:space="preserve">устойчивый познавательный </w:t>
            </w:r>
            <w:r w:rsidRPr="003E2172">
              <w:lastRenderedPageBreak/>
              <w:t>интерес</w:t>
            </w:r>
          </w:p>
          <w:p w:rsidR="00F66513" w:rsidRPr="003E2172" w:rsidRDefault="00F66513" w:rsidP="002C7FE8">
            <w:pPr>
              <w:jc w:val="both"/>
              <w:rPr>
                <w:u w:val="single"/>
              </w:rPr>
            </w:pPr>
            <w:r w:rsidRPr="003E2172">
              <w:rPr>
                <w:u w:val="single"/>
              </w:rPr>
              <w:t>регулятивные</w:t>
            </w:r>
          </w:p>
          <w:p w:rsidR="00F66513" w:rsidRPr="003E2172" w:rsidRDefault="00F66513" w:rsidP="002C7FE8">
            <w:pPr>
              <w:jc w:val="both"/>
            </w:pPr>
            <w:r w:rsidRPr="003E2172">
              <w:t>умение выполнять учебные действия в соответствии с планом</w:t>
            </w:r>
          </w:p>
          <w:p w:rsidR="00F66513" w:rsidRPr="003E2172" w:rsidRDefault="00F66513" w:rsidP="002C7FE8">
            <w:pPr>
              <w:jc w:val="both"/>
              <w:rPr>
                <w:u w:val="single"/>
              </w:rPr>
            </w:pPr>
            <w:r w:rsidRPr="003E2172">
              <w:rPr>
                <w:u w:val="single"/>
              </w:rPr>
              <w:t>коммуникативные</w:t>
            </w:r>
          </w:p>
          <w:p w:rsidR="00F66513" w:rsidRPr="003E2172" w:rsidRDefault="00F66513" w:rsidP="002C7FE8">
            <w:pPr>
              <w:jc w:val="both"/>
            </w:pPr>
            <w:r w:rsidRPr="003E2172">
              <w:t>умение работать в парах</w:t>
            </w:r>
          </w:p>
          <w:p w:rsidR="00F66513" w:rsidRPr="003E2172" w:rsidRDefault="00F66513" w:rsidP="002C7FE8">
            <w:pPr>
              <w:jc w:val="both"/>
              <w:rPr>
                <w:u w:val="single"/>
              </w:rPr>
            </w:pPr>
            <w:r w:rsidRPr="003E2172">
              <w:rPr>
                <w:u w:val="single"/>
              </w:rPr>
              <w:t>предметные</w:t>
            </w:r>
          </w:p>
          <w:p w:rsidR="00F66513" w:rsidRPr="003E2172" w:rsidRDefault="00F66513" w:rsidP="002C7FE8">
            <w:pPr>
              <w:jc w:val="both"/>
              <w:rPr>
                <w:i/>
              </w:rPr>
            </w:pPr>
            <w:r w:rsidRPr="003E2172">
              <w:t xml:space="preserve">использовать приобретенные знания </w:t>
            </w:r>
            <w:r>
              <w:t>при выполнении различных заданий</w:t>
            </w:r>
          </w:p>
        </w:tc>
        <w:tc>
          <w:tcPr>
            <w:tcW w:w="1440" w:type="dxa"/>
          </w:tcPr>
          <w:p w:rsidR="00F66513" w:rsidRPr="003E2172" w:rsidRDefault="00F66513" w:rsidP="002C7FE8">
            <w:pPr>
              <w:jc w:val="both"/>
            </w:pPr>
            <w:proofErr w:type="spellStart"/>
            <w:proofErr w:type="gramStart"/>
            <w:r>
              <w:lastRenderedPageBreak/>
              <w:t>Индивиду-альная</w:t>
            </w:r>
            <w:proofErr w:type="spellEnd"/>
            <w:proofErr w:type="gramEnd"/>
            <w:r>
              <w:t xml:space="preserve"> </w:t>
            </w:r>
            <w:r>
              <w:lastRenderedPageBreak/>
              <w:t>работа</w:t>
            </w:r>
          </w:p>
        </w:tc>
        <w:tc>
          <w:tcPr>
            <w:tcW w:w="3805" w:type="dxa"/>
          </w:tcPr>
          <w:p w:rsidR="00F66513" w:rsidRDefault="00F66513" w:rsidP="002C7FE8">
            <w:pPr>
              <w:jc w:val="both"/>
              <w:rPr>
                <w:i/>
              </w:rPr>
            </w:pPr>
            <w:proofErr w:type="spellStart"/>
            <w:r w:rsidRPr="00996D44">
              <w:rPr>
                <w:i/>
              </w:rPr>
              <w:lastRenderedPageBreak/>
              <w:t>Физминутка</w:t>
            </w:r>
            <w:proofErr w:type="spellEnd"/>
            <w:r>
              <w:rPr>
                <w:i/>
              </w:rPr>
              <w:t xml:space="preserve"> (динамическая пауза)</w:t>
            </w:r>
          </w:p>
          <w:p w:rsidR="00F66513" w:rsidRDefault="00F66513" w:rsidP="002C7FE8">
            <w:pPr>
              <w:jc w:val="both"/>
              <w:rPr>
                <w:i/>
              </w:rPr>
            </w:pPr>
            <w:r>
              <w:rPr>
                <w:i/>
              </w:rPr>
              <w:t>Для глаз (карта мира)</w:t>
            </w:r>
          </w:p>
          <w:p w:rsidR="00F66513" w:rsidRDefault="00F66513" w:rsidP="002C7FE8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Для головы (север-юг)</w:t>
            </w:r>
          </w:p>
          <w:p w:rsidR="00F66513" w:rsidRDefault="00F66513" w:rsidP="002C7FE8">
            <w:pPr>
              <w:jc w:val="both"/>
            </w:pPr>
            <w:r>
              <w:rPr>
                <w:i/>
              </w:rPr>
              <w:t>Для тела (запрещенное движение</w:t>
            </w:r>
            <w:r>
              <w:t>)</w:t>
            </w:r>
          </w:p>
          <w:p w:rsidR="00F66513" w:rsidRDefault="00F66513" w:rsidP="002C7FE8">
            <w:pPr>
              <w:jc w:val="both"/>
            </w:pPr>
          </w:p>
          <w:p w:rsidR="00F66513" w:rsidRPr="003E2172" w:rsidRDefault="00F66513" w:rsidP="002C7FE8">
            <w:pPr>
              <w:jc w:val="both"/>
            </w:pPr>
            <w:r w:rsidRPr="003E2172">
              <w:t>- организует деятельность обучающихся по применению новых знаний</w:t>
            </w:r>
          </w:p>
          <w:p w:rsidR="00F66513" w:rsidRDefault="00F66513" w:rsidP="002C7FE8">
            <w:pPr>
              <w:jc w:val="both"/>
              <w:rPr>
                <w:i/>
              </w:rPr>
            </w:pPr>
          </w:p>
          <w:p w:rsidR="00F66513" w:rsidRDefault="00F66513" w:rsidP="002C7FE8">
            <w:pPr>
              <w:jc w:val="both"/>
              <w:rPr>
                <w:i/>
              </w:rPr>
            </w:pPr>
          </w:p>
          <w:p w:rsidR="00F66513" w:rsidRPr="0076633F" w:rsidRDefault="00F66513" w:rsidP="002C7FE8">
            <w:pPr>
              <w:jc w:val="both"/>
              <w:rPr>
                <w:i/>
              </w:rPr>
            </w:pPr>
          </w:p>
          <w:p w:rsidR="00F66513" w:rsidRPr="003E2172" w:rsidRDefault="00F66513" w:rsidP="002C7FE8">
            <w:pPr>
              <w:jc w:val="both"/>
            </w:pPr>
          </w:p>
        </w:tc>
        <w:tc>
          <w:tcPr>
            <w:tcW w:w="3249" w:type="dxa"/>
          </w:tcPr>
          <w:p w:rsidR="00F66513" w:rsidRDefault="00F66513" w:rsidP="002C7FE8">
            <w:pPr>
              <w:jc w:val="both"/>
            </w:pPr>
            <w:r w:rsidRPr="003E2172">
              <w:lastRenderedPageBreak/>
              <w:t>-</w:t>
            </w:r>
            <w:r>
              <w:t xml:space="preserve"> </w:t>
            </w:r>
            <w:r w:rsidRPr="003E2172">
              <w:t>применяют полу</w:t>
            </w:r>
            <w:r>
              <w:t>ченные знания в новой ситуации</w:t>
            </w:r>
          </w:p>
          <w:p w:rsidR="001C0D67" w:rsidRDefault="001C0D67" w:rsidP="002C7FE8">
            <w:pPr>
              <w:jc w:val="both"/>
            </w:pPr>
            <w:r>
              <w:lastRenderedPageBreak/>
              <w:t xml:space="preserve">- работают с карточками </w:t>
            </w:r>
          </w:p>
          <w:p w:rsidR="00F66513" w:rsidRPr="003E2172" w:rsidRDefault="005B2889" w:rsidP="002C7FE8">
            <w:pPr>
              <w:jc w:val="both"/>
            </w:pPr>
            <w:r>
              <w:t xml:space="preserve"> ( Приложение 2)</w:t>
            </w:r>
          </w:p>
          <w:p w:rsidR="00F66513" w:rsidRPr="003E2172" w:rsidRDefault="00F66513" w:rsidP="002C7FE8">
            <w:pPr>
              <w:jc w:val="both"/>
            </w:pPr>
          </w:p>
        </w:tc>
      </w:tr>
      <w:tr w:rsidR="00F66513" w:rsidRPr="003E2172" w:rsidTr="00DF3CA6">
        <w:tc>
          <w:tcPr>
            <w:tcW w:w="1908" w:type="dxa"/>
          </w:tcPr>
          <w:p w:rsidR="00F66513" w:rsidRPr="00996D44" w:rsidRDefault="00F66513" w:rsidP="002C7FE8">
            <w:pPr>
              <w:jc w:val="both"/>
              <w:rPr>
                <w:b/>
              </w:rPr>
            </w:pPr>
            <w:r w:rsidRPr="00996D44">
              <w:rPr>
                <w:b/>
              </w:rPr>
              <w:lastRenderedPageBreak/>
              <w:t>V</w:t>
            </w:r>
            <w:r>
              <w:rPr>
                <w:b/>
                <w:lang w:val="en-US"/>
              </w:rPr>
              <w:t>I</w:t>
            </w:r>
            <w:r w:rsidRPr="00996D44">
              <w:rPr>
                <w:b/>
              </w:rPr>
              <w:t xml:space="preserve"> этап.</w:t>
            </w:r>
          </w:p>
          <w:p w:rsidR="00F66513" w:rsidRPr="00996D44" w:rsidRDefault="00F66513" w:rsidP="002C7FE8">
            <w:pPr>
              <w:jc w:val="both"/>
              <w:rPr>
                <w:b/>
              </w:rPr>
            </w:pPr>
            <w:r w:rsidRPr="00996D44">
              <w:rPr>
                <w:b/>
              </w:rPr>
              <w:t>Рефлексивная деятельность.</w:t>
            </w:r>
          </w:p>
          <w:p w:rsidR="00F66513" w:rsidRPr="00996D44" w:rsidRDefault="00F66513" w:rsidP="002C7FE8">
            <w:pPr>
              <w:jc w:val="both"/>
              <w:rPr>
                <w:b/>
              </w:rPr>
            </w:pPr>
          </w:p>
          <w:p w:rsidR="00F66513" w:rsidRPr="00996D44" w:rsidRDefault="00F66513" w:rsidP="002C7FE8">
            <w:pPr>
              <w:jc w:val="both"/>
              <w:rPr>
                <w:b/>
              </w:rPr>
            </w:pPr>
          </w:p>
          <w:p w:rsidR="00F66513" w:rsidRPr="00996D44" w:rsidRDefault="00F66513" w:rsidP="002C7FE8">
            <w:pPr>
              <w:jc w:val="both"/>
              <w:rPr>
                <w:b/>
              </w:rPr>
            </w:pPr>
          </w:p>
          <w:p w:rsidR="00F66513" w:rsidRPr="00996D44" w:rsidRDefault="00F66513" w:rsidP="002C7FE8">
            <w:pPr>
              <w:jc w:val="both"/>
              <w:rPr>
                <w:b/>
              </w:rPr>
            </w:pPr>
          </w:p>
          <w:p w:rsidR="00F66513" w:rsidRPr="00996D44" w:rsidRDefault="00F66513" w:rsidP="002C7FE8">
            <w:pPr>
              <w:jc w:val="both"/>
              <w:rPr>
                <w:b/>
              </w:rPr>
            </w:pPr>
          </w:p>
          <w:p w:rsidR="00F66513" w:rsidRPr="00996D44" w:rsidRDefault="00F66513" w:rsidP="002C7FE8">
            <w:pPr>
              <w:jc w:val="both"/>
              <w:rPr>
                <w:b/>
              </w:rPr>
            </w:pPr>
          </w:p>
          <w:p w:rsidR="00F66513" w:rsidRPr="00996D44" w:rsidRDefault="00F66513" w:rsidP="002C7FE8">
            <w:pPr>
              <w:jc w:val="both"/>
              <w:rPr>
                <w:b/>
              </w:rPr>
            </w:pPr>
          </w:p>
          <w:p w:rsidR="00F66513" w:rsidRPr="00996D44" w:rsidRDefault="00F66513" w:rsidP="002C7FE8">
            <w:pPr>
              <w:jc w:val="both"/>
              <w:rPr>
                <w:b/>
              </w:rPr>
            </w:pPr>
          </w:p>
        </w:tc>
        <w:tc>
          <w:tcPr>
            <w:tcW w:w="2062" w:type="dxa"/>
          </w:tcPr>
          <w:p w:rsidR="00F66513" w:rsidRPr="00996D44" w:rsidRDefault="00F66513" w:rsidP="002C7FE8">
            <w:pPr>
              <w:jc w:val="both"/>
            </w:pPr>
            <w:r w:rsidRPr="00996D44">
              <w:rPr>
                <w:b/>
              </w:rPr>
              <w:t xml:space="preserve">- </w:t>
            </w:r>
            <w:r w:rsidRPr="00996D44">
              <w:t xml:space="preserve">научить </w:t>
            </w:r>
            <w:proofErr w:type="gramStart"/>
            <w:r w:rsidRPr="00996D44">
              <w:t>обучающихся</w:t>
            </w:r>
            <w:proofErr w:type="gramEnd"/>
            <w:r w:rsidRPr="00996D44">
              <w:t>: соотносить полученный результат с поставленной целью;</w:t>
            </w:r>
          </w:p>
          <w:p w:rsidR="00F66513" w:rsidRPr="00996D44" w:rsidRDefault="00F66513" w:rsidP="002C7FE8">
            <w:pPr>
              <w:jc w:val="both"/>
            </w:pPr>
            <w:r w:rsidRPr="00996D44">
              <w:t>оценивать результат своей деятельности</w:t>
            </w:r>
          </w:p>
          <w:p w:rsidR="00F66513" w:rsidRPr="00996D44" w:rsidRDefault="00F66513" w:rsidP="002C7FE8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F66513" w:rsidRPr="00996D44" w:rsidRDefault="00F66513" w:rsidP="002C7FE8">
            <w:pPr>
              <w:jc w:val="both"/>
              <w:rPr>
                <w:u w:val="single"/>
              </w:rPr>
            </w:pPr>
            <w:r w:rsidRPr="00996D44">
              <w:rPr>
                <w:u w:val="single"/>
              </w:rPr>
              <w:t>личностные</w:t>
            </w:r>
          </w:p>
          <w:p w:rsidR="00F66513" w:rsidRPr="00996D44" w:rsidRDefault="00F66513" w:rsidP="002C7FE8">
            <w:pPr>
              <w:jc w:val="both"/>
              <w:rPr>
                <w:u w:val="single"/>
              </w:rPr>
            </w:pPr>
            <w:r w:rsidRPr="00996D44">
              <w:t>- эмоционально-ценностное отношение к изучаемой теме</w:t>
            </w:r>
            <w:r w:rsidRPr="00996D44">
              <w:rPr>
                <w:highlight w:val="yellow"/>
                <w:u w:val="single"/>
              </w:rPr>
              <w:t xml:space="preserve"> </w:t>
            </w:r>
            <w:proofErr w:type="gramStart"/>
            <w:r w:rsidRPr="00996D44">
              <w:rPr>
                <w:u w:val="single"/>
              </w:rPr>
              <w:t>регулятивные</w:t>
            </w:r>
            <w:proofErr w:type="gramEnd"/>
          </w:p>
          <w:p w:rsidR="00F66513" w:rsidRPr="00996D44" w:rsidRDefault="00F66513" w:rsidP="002C7FE8">
            <w:pPr>
              <w:jc w:val="both"/>
            </w:pPr>
            <w:r w:rsidRPr="00996D44">
              <w:t xml:space="preserve">- умение осуществлять самоанализ своей деятельности и соотносить полученный результат с поставленной целью </w:t>
            </w:r>
          </w:p>
          <w:p w:rsidR="00F66513" w:rsidRPr="00996D44" w:rsidRDefault="00F66513" w:rsidP="002C7FE8">
            <w:pPr>
              <w:jc w:val="both"/>
              <w:rPr>
                <w:u w:val="single"/>
              </w:rPr>
            </w:pPr>
            <w:r w:rsidRPr="00996D44">
              <w:rPr>
                <w:u w:val="single"/>
              </w:rPr>
              <w:t>коммуникативные</w:t>
            </w:r>
          </w:p>
          <w:p w:rsidR="00F66513" w:rsidRPr="00996D44" w:rsidRDefault="00F66513" w:rsidP="002C7FE8">
            <w:pPr>
              <w:jc w:val="both"/>
            </w:pPr>
            <w:r w:rsidRPr="00996D44">
              <w:t>-умение осознанно использовать средства устной речи для представления результата</w:t>
            </w:r>
          </w:p>
          <w:p w:rsidR="00F66513" w:rsidRPr="00996D44" w:rsidRDefault="00F66513" w:rsidP="002C7FE8">
            <w:pPr>
              <w:jc w:val="both"/>
              <w:rPr>
                <w:u w:val="single"/>
              </w:rPr>
            </w:pPr>
            <w:r w:rsidRPr="00996D44">
              <w:rPr>
                <w:u w:val="single"/>
              </w:rPr>
              <w:t>предметные</w:t>
            </w:r>
          </w:p>
          <w:p w:rsidR="00F66513" w:rsidRPr="00996D44" w:rsidRDefault="00F66513" w:rsidP="002C7FE8">
            <w:pPr>
              <w:jc w:val="both"/>
              <w:rPr>
                <w:i/>
              </w:rPr>
            </w:pPr>
            <w:r w:rsidRPr="00996D44">
              <w:rPr>
                <w:i/>
              </w:rPr>
              <w:t>умение</w:t>
            </w:r>
          </w:p>
          <w:p w:rsidR="00F66513" w:rsidRPr="00996D44" w:rsidRDefault="00F66513" w:rsidP="002C7FE8">
            <w:pPr>
              <w:jc w:val="both"/>
              <w:rPr>
                <w:highlight w:val="yellow"/>
              </w:rPr>
            </w:pPr>
            <w:r w:rsidRPr="00996D44">
              <w:t xml:space="preserve">систематизировать знания по теме </w:t>
            </w:r>
            <w:r>
              <w:t xml:space="preserve"> </w:t>
            </w:r>
          </w:p>
        </w:tc>
        <w:tc>
          <w:tcPr>
            <w:tcW w:w="1440" w:type="dxa"/>
          </w:tcPr>
          <w:p w:rsidR="00F66513" w:rsidRDefault="00F66513" w:rsidP="002C7FE8">
            <w:pPr>
              <w:jc w:val="both"/>
            </w:pPr>
          </w:p>
          <w:p w:rsidR="00F66513" w:rsidRPr="00996D44" w:rsidRDefault="00F66513" w:rsidP="002C7FE8">
            <w:pPr>
              <w:jc w:val="both"/>
            </w:pPr>
            <w:proofErr w:type="spellStart"/>
            <w:r w:rsidRPr="00996D44">
              <w:t>фронталь</w:t>
            </w:r>
            <w:proofErr w:type="spellEnd"/>
            <w:r w:rsidRPr="00996D44">
              <w:t>-</w:t>
            </w:r>
          </w:p>
          <w:p w:rsidR="00F66513" w:rsidRPr="00996D44" w:rsidRDefault="00F66513" w:rsidP="002C7FE8">
            <w:pPr>
              <w:jc w:val="both"/>
            </w:pPr>
            <w:proofErr w:type="spellStart"/>
            <w:r w:rsidRPr="00996D44">
              <w:t>ная</w:t>
            </w:r>
            <w:proofErr w:type="spellEnd"/>
          </w:p>
        </w:tc>
        <w:tc>
          <w:tcPr>
            <w:tcW w:w="3805" w:type="dxa"/>
          </w:tcPr>
          <w:p w:rsidR="00F66513" w:rsidRPr="00996D44" w:rsidRDefault="00F66513" w:rsidP="002C7FE8">
            <w:pPr>
              <w:jc w:val="both"/>
            </w:pPr>
            <w:r w:rsidRPr="00996D44">
              <w:t>- совместно с учащимися подводит итог  урока,</w:t>
            </w:r>
          </w:p>
          <w:p w:rsidR="00F66513" w:rsidRPr="00996D44" w:rsidRDefault="00F66513" w:rsidP="002C7FE8">
            <w:pPr>
              <w:jc w:val="both"/>
            </w:pPr>
            <w:r w:rsidRPr="00996D44">
              <w:t xml:space="preserve">- оценивает </w:t>
            </w:r>
            <w:r>
              <w:t xml:space="preserve">свою </w:t>
            </w:r>
            <w:r w:rsidRPr="00996D44">
              <w:t xml:space="preserve">деятельность </w:t>
            </w:r>
            <w:r>
              <w:t xml:space="preserve"> и деятельность своих товарищей</w:t>
            </w:r>
          </w:p>
          <w:p w:rsidR="00F66513" w:rsidRPr="00996D44" w:rsidRDefault="00F66513" w:rsidP="002C7FE8">
            <w:pPr>
              <w:jc w:val="both"/>
            </w:pPr>
          </w:p>
        </w:tc>
        <w:tc>
          <w:tcPr>
            <w:tcW w:w="3249" w:type="dxa"/>
          </w:tcPr>
          <w:p w:rsidR="00C56688" w:rsidRDefault="00C56688" w:rsidP="002C7FE8">
            <w:pPr>
              <w:jc w:val="both"/>
            </w:pPr>
            <w:r>
              <w:t>- выполняют мини-тест на усвоение полученных знаний</w:t>
            </w:r>
          </w:p>
          <w:p w:rsidR="00F66513" w:rsidRPr="00996D44" w:rsidRDefault="00F66513" w:rsidP="002C7FE8">
            <w:pPr>
              <w:jc w:val="both"/>
            </w:pPr>
            <w:r w:rsidRPr="00996D44">
              <w:t>-дают оценку своей деятельности на уроке и достигнутых результатов обучения</w:t>
            </w:r>
          </w:p>
          <w:p w:rsidR="00F66513" w:rsidRDefault="00F66513" w:rsidP="002C7FE8">
            <w:pPr>
              <w:jc w:val="both"/>
            </w:pPr>
            <w:r w:rsidRPr="00996D44">
              <w:t>- обмениваются мнениями</w:t>
            </w:r>
          </w:p>
          <w:p w:rsidR="00F66513" w:rsidRDefault="00F66513" w:rsidP="002C7FE8">
            <w:pPr>
              <w:jc w:val="both"/>
            </w:pPr>
            <w:r>
              <w:t>«Я хорошо усвоил, что….»</w:t>
            </w:r>
          </w:p>
          <w:p w:rsidR="00F66513" w:rsidRDefault="00F66513" w:rsidP="002C7FE8">
            <w:pPr>
              <w:jc w:val="both"/>
            </w:pPr>
            <w:r>
              <w:t>«Меня удивило, что….»</w:t>
            </w:r>
          </w:p>
          <w:p w:rsidR="00F66513" w:rsidRPr="00996D44" w:rsidRDefault="00F66513" w:rsidP="002C7FE8">
            <w:pPr>
              <w:jc w:val="both"/>
            </w:pPr>
            <w:r>
              <w:t>«Мне пригодятся в дальнейшем знания о</w:t>
            </w:r>
            <w:proofErr w:type="gramStart"/>
            <w:r>
              <w:t xml:space="preserve"> .</w:t>
            </w:r>
            <w:proofErr w:type="gramEnd"/>
            <w:r>
              <w:t>.»</w:t>
            </w:r>
          </w:p>
        </w:tc>
      </w:tr>
      <w:tr w:rsidR="00F66513" w:rsidRPr="003E2172" w:rsidTr="00DF3CA6">
        <w:tc>
          <w:tcPr>
            <w:tcW w:w="1908" w:type="dxa"/>
          </w:tcPr>
          <w:p w:rsidR="00F66513" w:rsidRPr="003E2172" w:rsidRDefault="00F66513" w:rsidP="002C7FE8">
            <w:pPr>
              <w:jc w:val="both"/>
              <w:rPr>
                <w:b/>
              </w:rPr>
            </w:pPr>
            <w:r w:rsidRPr="003E2172">
              <w:rPr>
                <w:b/>
              </w:rPr>
              <w:t>V</w:t>
            </w:r>
            <w:r>
              <w:rPr>
                <w:b/>
                <w:lang w:val="en-US"/>
              </w:rPr>
              <w:t>I</w:t>
            </w:r>
            <w:proofErr w:type="spellStart"/>
            <w:r w:rsidRPr="003E2172">
              <w:rPr>
                <w:b/>
              </w:rPr>
              <w:t>I</w:t>
            </w:r>
            <w:proofErr w:type="spellEnd"/>
            <w:r w:rsidRPr="003E2172">
              <w:rPr>
                <w:b/>
              </w:rPr>
              <w:t xml:space="preserve"> этап.</w:t>
            </w:r>
          </w:p>
          <w:p w:rsidR="00F66513" w:rsidRPr="00996D44" w:rsidRDefault="00F66513" w:rsidP="002C7FE8">
            <w:pPr>
              <w:jc w:val="both"/>
              <w:rPr>
                <w:b/>
              </w:rPr>
            </w:pPr>
            <w:r w:rsidRPr="00996D44">
              <w:rPr>
                <w:b/>
              </w:rPr>
              <w:t>Домашнее задание</w:t>
            </w:r>
          </w:p>
          <w:p w:rsidR="00F66513" w:rsidRPr="003E2172" w:rsidRDefault="00F66513" w:rsidP="002C7FE8">
            <w:pPr>
              <w:jc w:val="both"/>
              <w:rPr>
                <w:b/>
              </w:rPr>
            </w:pPr>
          </w:p>
        </w:tc>
        <w:tc>
          <w:tcPr>
            <w:tcW w:w="2062" w:type="dxa"/>
          </w:tcPr>
          <w:p w:rsidR="00F66513" w:rsidRPr="003E2172" w:rsidRDefault="00F66513" w:rsidP="002C7FE8">
            <w:pPr>
              <w:jc w:val="both"/>
            </w:pPr>
            <w:r w:rsidRPr="003E2172">
              <w:t xml:space="preserve">- отработка навыков в определении </w:t>
            </w:r>
            <w:r>
              <w:t>особенностей разных видов изображений земной поверхности</w:t>
            </w:r>
          </w:p>
        </w:tc>
        <w:tc>
          <w:tcPr>
            <w:tcW w:w="12179" w:type="dxa"/>
            <w:gridSpan w:val="4"/>
          </w:tcPr>
          <w:p w:rsidR="00F66513" w:rsidRPr="003E2172" w:rsidRDefault="00F66513" w:rsidP="002C7FE8">
            <w:pPr>
              <w:jc w:val="both"/>
            </w:pPr>
            <w:r w:rsidRPr="003E2172">
              <w:t xml:space="preserve">-учитель предлагает, а </w:t>
            </w:r>
            <w:proofErr w:type="gramStart"/>
            <w:r w:rsidRPr="003E2172">
              <w:t>обучающиеся</w:t>
            </w:r>
            <w:proofErr w:type="gramEnd"/>
            <w:r w:rsidRPr="003E2172">
              <w:t xml:space="preserve"> записывают в дневник домашнее  задание:</w:t>
            </w:r>
            <w:r>
              <w:t xml:space="preserve"> </w:t>
            </w:r>
            <w:r w:rsidRPr="003E2172">
              <w:t>§</w:t>
            </w:r>
            <w:r w:rsidR="001D684A">
              <w:t xml:space="preserve">4, </w:t>
            </w:r>
            <w:r w:rsidR="001D684A" w:rsidRPr="003E2172">
              <w:t>§</w:t>
            </w:r>
            <w:r w:rsidR="001D684A">
              <w:t>5</w:t>
            </w:r>
          </w:p>
          <w:p w:rsidR="00F66513" w:rsidRPr="003E2172" w:rsidRDefault="00F66513" w:rsidP="002C7FE8">
            <w:pPr>
              <w:jc w:val="both"/>
              <w:rPr>
                <w:b/>
              </w:rPr>
            </w:pPr>
            <w:r w:rsidRPr="003E2172">
              <w:t xml:space="preserve">- </w:t>
            </w:r>
            <w:r>
              <w:t xml:space="preserve"> сочинить рассказ (5 предложений), заменив некоторые слова условными знаками (письменно)</w:t>
            </w:r>
          </w:p>
          <w:p w:rsidR="00F66513" w:rsidRPr="003E2172" w:rsidRDefault="00F66513" w:rsidP="002C7FE8">
            <w:pPr>
              <w:jc w:val="both"/>
              <w:rPr>
                <w:b/>
              </w:rPr>
            </w:pPr>
          </w:p>
        </w:tc>
      </w:tr>
    </w:tbl>
    <w:p w:rsidR="00306F2D" w:rsidRPr="00E76C0B" w:rsidRDefault="00306F2D" w:rsidP="00306F2D">
      <w:pPr>
        <w:jc w:val="center"/>
        <w:rPr>
          <w:b/>
        </w:rPr>
      </w:pPr>
    </w:p>
    <w:p w:rsidR="00306F2D" w:rsidRPr="00CF58D1" w:rsidRDefault="00306F2D" w:rsidP="00306F2D">
      <w:pPr>
        <w:jc w:val="center"/>
        <w:rPr>
          <w:b/>
        </w:rPr>
      </w:pPr>
    </w:p>
    <w:p w:rsidR="00306F2D" w:rsidRPr="00CF58D1" w:rsidRDefault="00306F2D" w:rsidP="00306F2D">
      <w:pPr>
        <w:jc w:val="center"/>
        <w:rPr>
          <w:b/>
        </w:rPr>
      </w:pPr>
    </w:p>
    <w:p w:rsidR="00306F2D" w:rsidRPr="00CF58D1" w:rsidRDefault="00306F2D" w:rsidP="00306F2D">
      <w:pPr>
        <w:rPr>
          <w:b/>
        </w:rPr>
        <w:sectPr w:rsidR="00306F2D" w:rsidRPr="00CF58D1" w:rsidSect="00B22619">
          <w:pgSz w:w="16838" w:h="11906" w:orient="landscape"/>
          <w:pgMar w:top="426" w:right="1134" w:bottom="426" w:left="567" w:header="708" w:footer="708" w:gutter="0"/>
          <w:cols w:space="708"/>
          <w:docGrid w:linePitch="360"/>
        </w:sectPr>
      </w:pPr>
    </w:p>
    <w:p w:rsidR="00306F2D" w:rsidRDefault="005B2889" w:rsidP="00306F2D">
      <w: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1</w:t>
      </w:r>
    </w:p>
    <w:p w:rsidR="005B2889" w:rsidRDefault="005B2889" w:rsidP="005B2889">
      <w:pPr>
        <w:jc w:val="center"/>
      </w:pPr>
      <w:r>
        <w:t>Создание ситуации для понимания плана местности</w:t>
      </w:r>
    </w:p>
    <w:p w:rsidR="005B2889" w:rsidRDefault="005B2889" w:rsidP="005B2889"/>
    <w:p w:rsidR="005B2889" w:rsidRDefault="005B2889" w:rsidP="005B2889">
      <w:r>
        <w:t xml:space="preserve">   Как вы думаете, почему учёные разных стран мира: физики, химики, математики легко понимают друг друга на разных языках? Ответ прост: у этих наук существует свой язык: химия обозначает химические элементы, правила написания формул химических реакций; математики – изучают цифры и математические символы. </w:t>
      </w:r>
    </w:p>
    <w:p w:rsidR="005B2889" w:rsidRDefault="005B2889" w:rsidP="005B2889">
      <w:r>
        <w:t xml:space="preserve">   У географов тоже есть свой язык – это географические карты и планы местности. Они служат средством выражения представлений людей об  окружающем их мире.</w:t>
      </w:r>
    </w:p>
    <w:p w:rsidR="000A7B92" w:rsidRDefault="000A7B92" w:rsidP="005B2889">
      <w:r>
        <w:t xml:space="preserve">   Сегодня мы познакомимся с планом местности. Что представляет собою план местности? Для чего он нужен?</w:t>
      </w:r>
    </w:p>
    <w:p w:rsidR="000A7B92" w:rsidRDefault="000A7B92" w:rsidP="005B2889"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A7B92" w:rsidRDefault="000A7B92" w:rsidP="005B2889"/>
    <w:p w:rsidR="000A7B92" w:rsidRDefault="000A7B92" w:rsidP="005B2889"/>
    <w:p w:rsidR="000A7B92" w:rsidRDefault="000A7B92" w:rsidP="005B2889"/>
    <w:p w:rsidR="000A7B92" w:rsidRDefault="000A7B92" w:rsidP="005B2889"/>
    <w:p w:rsidR="000A7B92" w:rsidRDefault="000A7B92" w:rsidP="005B2889"/>
    <w:p w:rsidR="000A7B92" w:rsidRDefault="000A7B92" w:rsidP="005B2889">
      <w:r>
        <w:t xml:space="preserve">                                                                                                                                                                                               Приложение 2</w:t>
      </w:r>
    </w:p>
    <w:p w:rsidR="000A7B92" w:rsidRDefault="000A7B92" w:rsidP="005B2889"/>
    <w:tbl>
      <w:tblPr>
        <w:tblStyle w:val="a3"/>
        <w:tblW w:w="0" w:type="auto"/>
        <w:tblInd w:w="2660" w:type="dxa"/>
        <w:tblLook w:val="04A0"/>
      </w:tblPr>
      <w:tblGrid>
        <w:gridCol w:w="4665"/>
        <w:gridCol w:w="4832"/>
      </w:tblGrid>
      <w:tr w:rsidR="000A7B92" w:rsidTr="000A7B92">
        <w:trPr>
          <w:trHeight w:val="246"/>
        </w:trPr>
        <w:tc>
          <w:tcPr>
            <w:tcW w:w="4665" w:type="dxa"/>
          </w:tcPr>
          <w:p w:rsidR="000A7B92" w:rsidRDefault="000A7B92" w:rsidP="000A7B92">
            <w:pPr>
              <w:jc w:val="center"/>
            </w:pPr>
            <w:r>
              <w:t>Вопрос</w:t>
            </w:r>
          </w:p>
        </w:tc>
        <w:tc>
          <w:tcPr>
            <w:tcW w:w="4832" w:type="dxa"/>
          </w:tcPr>
          <w:p w:rsidR="000A7B92" w:rsidRDefault="000A7B92" w:rsidP="000A7B92">
            <w:pPr>
              <w:jc w:val="center"/>
            </w:pPr>
            <w:r>
              <w:t>Ответ</w:t>
            </w:r>
          </w:p>
        </w:tc>
      </w:tr>
      <w:tr w:rsidR="000A7B92" w:rsidTr="000A7B92">
        <w:trPr>
          <w:trHeight w:val="277"/>
        </w:trPr>
        <w:tc>
          <w:tcPr>
            <w:tcW w:w="4665" w:type="dxa"/>
          </w:tcPr>
          <w:p w:rsidR="000A7B92" w:rsidRDefault="000A7B92" w:rsidP="005B2889">
            <w:r>
              <w:t>1: 1000</w:t>
            </w:r>
          </w:p>
          <w:p w:rsidR="000A7B92" w:rsidRDefault="000A7B92" w:rsidP="005B2889">
            <w:r>
              <w:t>1: 10 000</w:t>
            </w:r>
          </w:p>
          <w:p w:rsidR="000A7B92" w:rsidRDefault="000A7B92" w:rsidP="005B2889">
            <w:r>
              <w:t>1:  100 000</w:t>
            </w:r>
          </w:p>
          <w:p w:rsidR="000A7B92" w:rsidRDefault="000A7B92" w:rsidP="005B2889">
            <w:r>
              <w:t>1: 25 000</w:t>
            </w:r>
          </w:p>
          <w:p w:rsidR="000A7B92" w:rsidRDefault="000A7B92" w:rsidP="005B2889">
            <w:r>
              <w:t>1: 50 000 000</w:t>
            </w:r>
          </w:p>
          <w:p w:rsidR="000A7B92" w:rsidRDefault="000A7B92" w:rsidP="005B2889">
            <w:r>
              <w:t>1: 30 000</w:t>
            </w:r>
          </w:p>
          <w:p w:rsidR="000A7B92" w:rsidRDefault="000A7B92" w:rsidP="005B2889">
            <w:r>
              <w:t>1: 75 000 000</w:t>
            </w:r>
          </w:p>
          <w:p w:rsidR="000A7B92" w:rsidRDefault="000A7B92" w:rsidP="005B2889">
            <w:r>
              <w:t>1: 1 000 000</w:t>
            </w:r>
          </w:p>
          <w:p w:rsidR="000A7B92" w:rsidRDefault="000A7B92" w:rsidP="005B2889">
            <w:r>
              <w:t>в 1см – 10 м</w:t>
            </w:r>
          </w:p>
          <w:p w:rsidR="000A7B92" w:rsidRDefault="000A7B92" w:rsidP="005B2889">
            <w:r>
              <w:t>в 1 см – 1 км</w:t>
            </w:r>
          </w:p>
          <w:p w:rsidR="000A7B92" w:rsidRDefault="000A7B92" w:rsidP="005B2889">
            <w:r>
              <w:t>в 1 см – 200 км</w:t>
            </w:r>
          </w:p>
          <w:p w:rsidR="000A7B92" w:rsidRDefault="000A7B92" w:rsidP="005B2889">
            <w:r>
              <w:t>в 1 см – 750 км</w:t>
            </w:r>
          </w:p>
        </w:tc>
        <w:tc>
          <w:tcPr>
            <w:tcW w:w="4832" w:type="dxa"/>
          </w:tcPr>
          <w:p w:rsidR="000A7B92" w:rsidRDefault="000A7B92" w:rsidP="000A7B92">
            <w:r>
              <w:t>в 1см – 10 м</w:t>
            </w:r>
          </w:p>
          <w:p w:rsidR="000A7B92" w:rsidRDefault="000A7B92" w:rsidP="000A7B92">
            <w:r>
              <w:t>в 1 см – 100м</w:t>
            </w:r>
          </w:p>
          <w:p w:rsidR="000A7B92" w:rsidRDefault="000A7B92" w:rsidP="000A7B92">
            <w:r>
              <w:t>в 1 см – 1 км</w:t>
            </w:r>
          </w:p>
          <w:p w:rsidR="000A7B92" w:rsidRDefault="000A7B92" w:rsidP="000A7B92">
            <w:r>
              <w:t>в 1 см – 250 м</w:t>
            </w:r>
          </w:p>
          <w:p w:rsidR="000A7B92" w:rsidRDefault="000A7B92" w:rsidP="000A7B92">
            <w:r>
              <w:t>в 1 см – 500 км</w:t>
            </w:r>
          </w:p>
          <w:p w:rsidR="000A7B92" w:rsidRDefault="000A7B92" w:rsidP="000A7B92">
            <w:r>
              <w:t>в 1 см – 300 м</w:t>
            </w:r>
          </w:p>
          <w:p w:rsidR="000A7B92" w:rsidRDefault="000A7B92" w:rsidP="000A7B92">
            <w:r>
              <w:t>в 1 см – 750 км</w:t>
            </w:r>
          </w:p>
          <w:p w:rsidR="000A7B92" w:rsidRDefault="000A7B92" w:rsidP="000A7B92">
            <w:r>
              <w:t>в 1 см – 10 км</w:t>
            </w:r>
          </w:p>
          <w:p w:rsidR="000A7B92" w:rsidRDefault="000A7B92" w:rsidP="000A7B92">
            <w:r>
              <w:t>1: 1000</w:t>
            </w:r>
          </w:p>
          <w:p w:rsidR="000A7B92" w:rsidRDefault="000A7B92" w:rsidP="000A7B92">
            <w:r>
              <w:t>1: 100 000</w:t>
            </w:r>
          </w:p>
          <w:p w:rsidR="000A7B92" w:rsidRDefault="000A7B92" w:rsidP="000A7B92">
            <w:r>
              <w:t>1: 20 000 000</w:t>
            </w:r>
          </w:p>
          <w:p w:rsidR="000A7B92" w:rsidRDefault="000A7B92" w:rsidP="000A7B92">
            <w:r>
              <w:t>1: 75 000 000</w:t>
            </w:r>
          </w:p>
          <w:p w:rsidR="000A7B92" w:rsidRPr="000A7B92" w:rsidRDefault="000A7B92" w:rsidP="000A7B92"/>
        </w:tc>
      </w:tr>
    </w:tbl>
    <w:p w:rsidR="000A7B92" w:rsidRDefault="000A7B92" w:rsidP="005B2889"/>
    <w:p w:rsidR="005B2889" w:rsidRPr="005B2889" w:rsidRDefault="005B2889" w:rsidP="005B2889">
      <w:r>
        <w:t xml:space="preserve">   </w:t>
      </w:r>
    </w:p>
    <w:p w:rsidR="00306F2D" w:rsidRPr="00306F2D" w:rsidRDefault="00306F2D" w:rsidP="005B2889">
      <w:pPr>
        <w:jc w:val="center"/>
      </w:pPr>
    </w:p>
    <w:sectPr w:rsidR="00306F2D" w:rsidRPr="00306F2D" w:rsidSect="00306F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F2D"/>
    <w:rsid w:val="000173A0"/>
    <w:rsid w:val="000A7B92"/>
    <w:rsid w:val="0017328F"/>
    <w:rsid w:val="001C0D67"/>
    <w:rsid w:val="001D684A"/>
    <w:rsid w:val="002512BE"/>
    <w:rsid w:val="00306F2D"/>
    <w:rsid w:val="005B2889"/>
    <w:rsid w:val="0068357A"/>
    <w:rsid w:val="008B1911"/>
    <w:rsid w:val="00BF4CB5"/>
    <w:rsid w:val="00C56688"/>
    <w:rsid w:val="00CE261D"/>
    <w:rsid w:val="00DF3CA6"/>
    <w:rsid w:val="00F66513"/>
    <w:rsid w:val="00FC40AE"/>
    <w:rsid w:val="00FF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Кабинет-4</cp:lastModifiedBy>
  <cp:revision>5</cp:revision>
  <dcterms:created xsi:type="dcterms:W3CDTF">2016-03-02T13:36:00Z</dcterms:created>
  <dcterms:modified xsi:type="dcterms:W3CDTF">2016-03-11T09:44:00Z</dcterms:modified>
</cp:coreProperties>
</file>