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21" w:rsidRDefault="00FC3421" w:rsidP="00FC3421">
      <w:pPr>
        <w:shd w:val="clear" w:color="000000" w:fill="auto"/>
        <w:tabs>
          <w:tab w:val="left" w:pos="3375"/>
        </w:tabs>
        <w:suppressAutoHyphens/>
        <w:spacing w:after="0" w:line="360" w:lineRule="auto"/>
        <w:ind w:left="709"/>
        <w:jc w:val="both"/>
        <w:rPr>
          <w:rFonts w:ascii="Times New Roman" w:hAnsi="Times New Roman"/>
          <w:b/>
          <w:iCs/>
          <w:sz w:val="28"/>
          <w:szCs w:val="20"/>
        </w:rPr>
      </w:pPr>
    </w:p>
    <w:p w:rsidR="0012510E" w:rsidRDefault="00FC3421" w:rsidP="00FC3421">
      <w:pPr>
        <w:shd w:val="clear" w:color="000000" w:fill="auto"/>
        <w:tabs>
          <w:tab w:val="left" w:pos="3375"/>
        </w:tabs>
        <w:suppressAutoHyphens/>
        <w:spacing w:after="0" w:line="360" w:lineRule="auto"/>
        <w:ind w:left="709"/>
        <w:jc w:val="center"/>
        <w:rPr>
          <w:rFonts w:ascii="Times New Roman" w:hAnsi="Times New Roman"/>
          <w:iCs/>
          <w:sz w:val="40"/>
          <w:szCs w:val="40"/>
        </w:rPr>
      </w:pPr>
      <w:r w:rsidRPr="00FC3421">
        <w:rPr>
          <w:rFonts w:ascii="Times New Roman" w:hAnsi="Times New Roman"/>
          <w:iCs/>
          <w:sz w:val="40"/>
          <w:szCs w:val="40"/>
        </w:rPr>
        <w:t>Тема:</w:t>
      </w:r>
    </w:p>
    <w:p w:rsidR="00462E29" w:rsidRDefault="00462E29" w:rsidP="00462E29">
      <w:pPr>
        <w:shd w:val="clear" w:color="000000" w:fill="auto"/>
        <w:tabs>
          <w:tab w:val="left" w:pos="3375"/>
        </w:tabs>
        <w:suppressAutoHyphens/>
        <w:spacing w:after="0" w:line="360" w:lineRule="auto"/>
        <w:jc w:val="center"/>
        <w:rPr>
          <w:rFonts w:ascii="Times New Roman" w:hAnsi="Times New Roman"/>
          <w:iCs/>
          <w:sz w:val="40"/>
          <w:szCs w:val="40"/>
        </w:rPr>
      </w:pPr>
    </w:p>
    <w:p w:rsidR="00FC3421" w:rsidRPr="00FC3421" w:rsidRDefault="00FC3421" w:rsidP="00462E29">
      <w:pPr>
        <w:shd w:val="clear" w:color="000000" w:fill="auto"/>
        <w:tabs>
          <w:tab w:val="left" w:pos="3375"/>
        </w:tabs>
        <w:suppressAutoHyphens/>
        <w:spacing w:after="0" w:line="360" w:lineRule="auto"/>
        <w:jc w:val="center"/>
        <w:rPr>
          <w:rFonts w:ascii="Times New Roman" w:hAnsi="Times New Roman"/>
          <w:iCs/>
          <w:sz w:val="52"/>
          <w:szCs w:val="52"/>
        </w:rPr>
      </w:pPr>
      <w:r w:rsidRPr="00FC3421">
        <w:rPr>
          <w:rFonts w:ascii="Times New Roman" w:hAnsi="Times New Roman"/>
          <w:iCs/>
          <w:sz w:val="52"/>
          <w:szCs w:val="52"/>
        </w:rPr>
        <w:t>«Применение блочно – модульной технологии на уроках географии»</w:t>
      </w:r>
    </w:p>
    <w:p w:rsidR="0012510E" w:rsidRPr="00E459C1" w:rsidRDefault="0012510E" w:rsidP="00E459C1">
      <w:pPr>
        <w:shd w:val="clear" w:color="000000" w:fill="auto"/>
        <w:suppressAutoHyphens/>
        <w:spacing w:after="0" w:line="360" w:lineRule="auto"/>
        <w:ind w:left="709"/>
        <w:jc w:val="center"/>
        <w:rPr>
          <w:rFonts w:ascii="Times New Roman" w:hAnsi="Times New Roman"/>
          <w:iCs/>
          <w:sz w:val="28"/>
          <w:szCs w:val="20"/>
        </w:rPr>
      </w:pPr>
    </w:p>
    <w:p w:rsidR="00E77DDA" w:rsidRDefault="00E77DDA" w:rsidP="00E459C1">
      <w:pPr>
        <w:shd w:val="clear" w:color="000000" w:fill="auto"/>
        <w:suppressAutoHyphens/>
        <w:spacing w:after="0" w:line="360" w:lineRule="auto"/>
        <w:ind w:left="709"/>
        <w:jc w:val="center"/>
        <w:rPr>
          <w:rFonts w:ascii="Times New Roman" w:hAnsi="Times New Roman"/>
          <w:iCs/>
          <w:sz w:val="28"/>
          <w:szCs w:val="20"/>
        </w:rPr>
      </w:pPr>
    </w:p>
    <w:p w:rsidR="00E77DDA" w:rsidRDefault="00E77DDA" w:rsidP="00E459C1">
      <w:pPr>
        <w:shd w:val="clear" w:color="000000" w:fill="auto"/>
        <w:suppressAutoHyphens/>
        <w:spacing w:after="0" w:line="360" w:lineRule="auto"/>
        <w:ind w:left="709"/>
        <w:jc w:val="center"/>
        <w:rPr>
          <w:rFonts w:ascii="Times New Roman" w:hAnsi="Times New Roman"/>
          <w:iCs/>
          <w:sz w:val="28"/>
          <w:szCs w:val="20"/>
        </w:rPr>
      </w:pPr>
    </w:p>
    <w:p w:rsidR="0012510E" w:rsidRDefault="0012510E" w:rsidP="00E459C1">
      <w:pPr>
        <w:shd w:val="clear" w:color="000000" w:fill="auto"/>
        <w:suppressAutoHyphens/>
        <w:spacing w:after="0" w:line="360" w:lineRule="auto"/>
        <w:ind w:left="709"/>
        <w:jc w:val="center"/>
        <w:rPr>
          <w:rFonts w:ascii="Times New Roman" w:hAnsi="Times New Roman"/>
          <w:iCs/>
          <w:sz w:val="28"/>
          <w:szCs w:val="20"/>
        </w:rPr>
      </w:pPr>
      <w:r>
        <w:rPr>
          <w:rFonts w:ascii="Times New Roman" w:hAnsi="Times New Roman"/>
          <w:iCs/>
          <w:sz w:val="28"/>
          <w:szCs w:val="20"/>
        </w:rPr>
        <w:t>Оглавление.</w:t>
      </w:r>
    </w:p>
    <w:p w:rsidR="005560B0" w:rsidRDefault="0012510E" w:rsidP="002D2662">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rPr>
        <w:t xml:space="preserve">Введение    ………………………………………………………… </w:t>
      </w:r>
      <w:r w:rsidR="004F3140">
        <w:rPr>
          <w:rFonts w:ascii="Times New Roman" w:hAnsi="Times New Roman"/>
          <w:iCs/>
          <w:sz w:val="28"/>
          <w:szCs w:val="20"/>
        </w:rPr>
        <w:t>……</w:t>
      </w:r>
      <w:r w:rsidR="003E73DE">
        <w:rPr>
          <w:rFonts w:ascii="Times New Roman" w:hAnsi="Times New Roman"/>
          <w:iCs/>
          <w:sz w:val="28"/>
          <w:szCs w:val="20"/>
        </w:rPr>
        <w:t>3</w:t>
      </w:r>
    </w:p>
    <w:p w:rsidR="0012510E" w:rsidRDefault="0012510E" w:rsidP="0012510E">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rPr>
        <w:t xml:space="preserve">Глава </w:t>
      </w:r>
      <w:r>
        <w:rPr>
          <w:rFonts w:ascii="Times New Roman" w:hAnsi="Times New Roman"/>
          <w:iCs/>
          <w:sz w:val="28"/>
          <w:szCs w:val="20"/>
          <w:lang w:val="en-US"/>
        </w:rPr>
        <w:t>I</w:t>
      </w:r>
      <w:r>
        <w:rPr>
          <w:rFonts w:ascii="Times New Roman" w:hAnsi="Times New Roman"/>
          <w:iCs/>
          <w:sz w:val="28"/>
          <w:szCs w:val="20"/>
        </w:rPr>
        <w:t xml:space="preserve"> . Сущность блочн</w:t>
      </w:r>
      <w:proofErr w:type="gramStart"/>
      <w:r>
        <w:rPr>
          <w:rFonts w:ascii="Times New Roman" w:hAnsi="Times New Roman"/>
          <w:iCs/>
          <w:sz w:val="28"/>
          <w:szCs w:val="20"/>
        </w:rPr>
        <w:t>о-</w:t>
      </w:r>
      <w:proofErr w:type="gramEnd"/>
      <w:r>
        <w:rPr>
          <w:rFonts w:ascii="Times New Roman" w:hAnsi="Times New Roman"/>
          <w:iCs/>
          <w:sz w:val="28"/>
          <w:szCs w:val="20"/>
        </w:rPr>
        <w:t xml:space="preserve"> модульной технологии  ……………</w:t>
      </w:r>
      <w:r w:rsidR="004F3140">
        <w:rPr>
          <w:rFonts w:ascii="Times New Roman" w:hAnsi="Times New Roman"/>
          <w:iCs/>
          <w:sz w:val="28"/>
          <w:szCs w:val="20"/>
        </w:rPr>
        <w:t>…...</w:t>
      </w:r>
      <w:r w:rsidR="003E73DE">
        <w:rPr>
          <w:rFonts w:ascii="Times New Roman" w:hAnsi="Times New Roman"/>
          <w:iCs/>
          <w:sz w:val="28"/>
          <w:szCs w:val="20"/>
        </w:rPr>
        <w:t>6</w:t>
      </w:r>
    </w:p>
    <w:p w:rsidR="0012510E" w:rsidRDefault="0012510E" w:rsidP="0012510E">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lang w:val="en-US"/>
        </w:rPr>
        <w:t>I</w:t>
      </w:r>
      <w:r>
        <w:rPr>
          <w:rFonts w:ascii="Times New Roman" w:hAnsi="Times New Roman"/>
          <w:iCs/>
          <w:sz w:val="28"/>
          <w:szCs w:val="20"/>
        </w:rPr>
        <w:t>.1.</w:t>
      </w:r>
      <w:r w:rsidR="00D614B6">
        <w:rPr>
          <w:rFonts w:ascii="Times New Roman" w:hAnsi="Times New Roman"/>
          <w:iCs/>
          <w:sz w:val="28"/>
          <w:szCs w:val="20"/>
        </w:rPr>
        <w:t>Структура модульной программы………………………………</w:t>
      </w:r>
      <w:r w:rsidR="004F3140">
        <w:rPr>
          <w:rFonts w:ascii="Times New Roman" w:hAnsi="Times New Roman"/>
          <w:iCs/>
          <w:sz w:val="28"/>
          <w:szCs w:val="20"/>
        </w:rPr>
        <w:t>...12</w:t>
      </w:r>
    </w:p>
    <w:p w:rsidR="0012510E" w:rsidRDefault="0012510E" w:rsidP="0012510E">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lang w:val="en-US"/>
        </w:rPr>
        <w:t>I</w:t>
      </w:r>
      <w:r>
        <w:rPr>
          <w:rFonts w:ascii="Times New Roman" w:hAnsi="Times New Roman"/>
          <w:iCs/>
          <w:sz w:val="28"/>
          <w:szCs w:val="20"/>
        </w:rPr>
        <w:t>.2.</w:t>
      </w:r>
      <w:r w:rsidR="00F45FDD">
        <w:rPr>
          <w:rFonts w:ascii="Times New Roman" w:hAnsi="Times New Roman"/>
          <w:iCs/>
          <w:sz w:val="28"/>
          <w:szCs w:val="20"/>
        </w:rPr>
        <w:t xml:space="preserve"> Типы учебных элементов………………………………………</w:t>
      </w:r>
      <w:r w:rsidR="004F3140">
        <w:rPr>
          <w:rFonts w:ascii="Times New Roman" w:hAnsi="Times New Roman"/>
          <w:iCs/>
          <w:sz w:val="28"/>
          <w:szCs w:val="20"/>
        </w:rPr>
        <w:t>…14</w:t>
      </w:r>
    </w:p>
    <w:p w:rsidR="005560B0" w:rsidRPr="00F45FDD" w:rsidRDefault="00F45FDD" w:rsidP="002D2662">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lang w:val="en-US"/>
        </w:rPr>
        <w:t>I</w:t>
      </w:r>
      <w:r>
        <w:rPr>
          <w:rFonts w:ascii="Times New Roman" w:hAnsi="Times New Roman"/>
          <w:iCs/>
          <w:sz w:val="28"/>
          <w:szCs w:val="20"/>
        </w:rPr>
        <w:t>.3. Задачи ученика и учителя при работе с модулем……………</w:t>
      </w:r>
      <w:r w:rsidR="004F3140">
        <w:rPr>
          <w:rFonts w:ascii="Times New Roman" w:hAnsi="Times New Roman"/>
          <w:iCs/>
          <w:sz w:val="28"/>
          <w:szCs w:val="20"/>
        </w:rPr>
        <w:t>….16</w:t>
      </w:r>
    </w:p>
    <w:p w:rsidR="004F3140" w:rsidRDefault="0012510E" w:rsidP="0012510E">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rPr>
        <w:t xml:space="preserve">Глава </w:t>
      </w:r>
      <w:r>
        <w:rPr>
          <w:rFonts w:ascii="Times New Roman" w:hAnsi="Times New Roman"/>
          <w:iCs/>
          <w:sz w:val="28"/>
          <w:szCs w:val="20"/>
          <w:lang w:val="en-US"/>
        </w:rPr>
        <w:t>II</w:t>
      </w:r>
      <w:r w:rsidR="005560B0">
        <w:rPr>
          <w:rFonts w:ascii="Times New Roman" w:hAnsi="Times New Roman"/>
          <w:iCs/>
          <w:sz w:val="28"/>
          <w:szCs w:val="20"/>
        </w:rPr>
        <w:t>. Использование блочно – модульной технологии  на уроках географии  с целью активизации познавательной</w:t>
      </w:r>
    </w:p>
    <w:p w:rsidR="0012510E" w:rsidRPr="005560B0" w:rsidRDefault="005560B0" w:rsidP="002D2662">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rPr>
        <w:t>активности учащихся</w:t>
      </w:r>
      <w:r w:rsidR="004F3140">
        <w:rPr>
          <w:rFonts w:ascii="Times New Roman" w:hAnsi="Times New Roman"/>
          <w:iCs/>
          <w:sz w:val="28"/>
          <w:szCs w:val="20"/>
        </w:rPr>
        <w:t>………………………………………………….17</w:t>
      </w:r>
    </w:p>
    <w:p w:rsidR="004F3140" w:rsidRDefault="0012510E" w:rsidP="002D2662">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rPr>
        <w:t>Заключение …………………………………………………………</w:t>
      </w:r>
      <w:r w:rsidR="004F3140">
        <w:rPr>
          <w:rFonts w:ascii="Times New Roman" w:hAnsi="Times New Roman"/>
          <w:iCs/>
          <w:sz w:val="28"/>
          <w:szCs w:val="20"/>
        </w:rPr>
        <w:t>….23</w:t>
      </w:r>
    </w:p>
    <w:p w:rsidR="004F3140" w:rsidRDefault="0012510E" w:rsidP="002D2662">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rPr>
        <w:t>Литература     ………………………………………………………</w:t>
      </w:r>
      <w:r w:rsidR="004F3140">
        <w:rPr>
          <w:rFonts w:ascii="Times New Roman" w:hAnsi="Times New Roman"/>
          <w:iCs/>
          <w:sz w:val="28"/>
          <w:szCs w:val="20"/>
        </w:rPr>
        <w:t>…..25</w:t>
      </w:r>
    </w:p>
    <w:p w:rsidR="0012510E" w:rsidRPr="0012510E" w:rsidRDefault="0012510E" w:rsidP="0012510E">
      <w:pPr>
        <w:shd w:val="clear" w:color="000000" w:fill="auto"/>
        <w:suppressAutoHyphens/>
        <w:spacing w:after="0" w:line="360" w:lineRule="auto"/>
        <w:ind w:left="709"/>
        <w:rPr>
          <w:rFonts w:ascii="Times New Roman" w:hAnsi="Times New Roman"/>
          <w:iCs/>
          <w:sz w:val="28"/>
          <w:szCs w:val="20"/>
        </w:rPr>
      </w:pPr>
      <w:r>
        <w:rPr>
          <w:rFonts w:ascii="Times New Roman" w:hAnsi="Times New Roman"/>
          <w:iCs/>
          <w:sz w:val="28"/>
          <w:szCs w:val="20"/>
        </w:rPr>
        <w:t>Приложение   ……………………………………………………….</w:t>
      </w:r>
      <w:r w:rsidR="004F3140">
        <w:rPr>
          <w:rFonts w:ascii="Times New Roman" w:hAnsi="Times New Roman"/>
          <w:iCs/>
          <w:sz w:val="28"/>
          <w:szCs w:val="20"/>
        </w:rPr>
        <w:t>..</w:t>
      </w:r>
      <w:r>
        <w:rPr>
          <w:rFonts w:ascii="Times New Roman" w:hAnsi="Times New Roman"/>
          <w:iCs/>
          <w:sz w:val="28"/>
          <w:szCs w:val="20"/>
        </w:rPr>
        <w:t xml:space="preserve">    </w:t>
      </w:r>
      <w:r w:rsidR="004F3140">
        <w:rPr>
          <w:rFonts w:ascii="Times New Roman" w:hAnsi="Times New Roman"/>
          <w:iCs/>
          <w:sz w:val="28"/>
          <w:szCs w:val="20"/>
        </w:rPr>
        <w:t>27</w:t>
      </w:r>
    </w:p>
    <w:p w:rsidR="0012510E" w:rsidRDefault="0012510E" w:rsidP="0012510E">
      <w:pPr>
        <w:shd w:val="clear" w:color="000000" w:fill="auto"/>
        <w:suppressAutoHyphens/>
        <w:spacing w:after="0" w:line="360" w:lineRule="auto"/>
        <w:ind w:left="709"/>
        <w:jc w:val="both"/>
        <w:rPr>
          <w:rFonts w:ascii="Times New Roman" w:hAnsi="Times New Roman"/>
          <w:b/>
          <w:iCs/>
          <w:sz w:val="28"/>
          <w:szCs w:val="20"/>
        </w:rPr>
      </w:pPr>
    </w:p>
    <w:p w:rsidR="0012510E" w:rsidRDefault="0012510E" w:rsidP="0012510E">
      <w:pPr>
        <w:shd w:val="clear" w:color="000000" w:fill="auto"/>
        <w:suppressAutoHyphens/>
        <w:spacing w:after="0" w:line="360" w:lineRule="auto"/>
        <w:ind w:left="709"/>
        <w:jc w:val="both"/>
        <w:rPr>
          <w:rFonts w:ascii="Times New Roman" w:hAnsi="Times New Roman"/>
          <w:b/>
          <w:iCs/>
          <w:sz w:val="28"/>
          <w:szCs w:val="20"/>
        </w:rPr>
      </w:pPr>
    </w:p>
    <w:p w:rsidR="002D2662" w:rsidRDefault="002D2662" w:rsidP="0012510E">
      <w:pPr>
        <w:shd w:val="clear" w:color="000000" w:fill="auto"/>
        <w:suppressAutoHyphens/>
        <w:spacing w:after="0" w:line="360" w:lineRule="auto"/>
        <w:ind w:left="709"/>
        <w:jc w:val="both"/>
        <w:rPr>
          <w:rFonts w:ascii="Times New Roman" w:hAnsi="Times New Roman"/>
          <w:b/>
          <w:iCs/>
          <w:sz w:val="28"/>
          <w:szCs w:val="20"/>
        </w:rPr>
      </w:pPr>
    </w:p>
    <w:p w:rsidR="002D2662" w:rsidRDefault="002D2662" w:rsidP="0012510E">
      <w:pPr>
        <w:shd w:val="clear" w:color="000000" w:fill="auto"/>
        <w:suppressAutoHyphens/>
        <w:spacing w:after="0" w:line="360" w:lineRule="auto"/>
        <w:ind w:left="709"/>
        <w:jc w:val="both"/>
        <w:rPr>
          <w:rFonts w:ascii="Times New Roman" w:hAnsi="Times New Roman"/>
          <w:b/>
          <w:iCs/>
          <w:sz w:val="28"/>
          <w:szCs w:val="20"/>
        </w:rPr>
      </w:pPr>
    </w:p>
    <w:p w:rsidR="002D2662" w:rsidRDefault="002D2662" w:rsidP="0012510E">
      <w:pPr>
        <w:shd w:val="clear" w:color="000000" w:fill="auto"/>
        <w:suppressAutoHyphens/>
        <w:spacing w:after="0" w:line="360" w:lineRule="auto"/>
        <w:ind w:left="709"/>
        <w:jc w:val="both"/>
        <w:rPr>
          <w:rFonts w:ascii="Times New Roman" w:hAnsi="Times New Roman"/>
          <w:b/>
          <w:iCs/>
          <w:sz w:val="28"/>
          <w:szCs w:val="20"/>
        </w:rPr>
      </w:pPr>
    </w:p>
    <w:p w:rsidR="002D2662" w:rsidRDefault="002D2662" w:rsidP="0012510E">
      <w:pPr>
        <w:shd w:val="clear" w:color="000000" w:fill="auto"/>
        <w:suppressAutoHyphens/>
        <w:spacing w:after="0" w:line="360" w:lineRule="auto"/>
        <w:ind w:left="709"/>
        <w:jc w:val="both"/>
        <w:rPr>
          <w:rFonts w:ascii="Times New Roman" w:hAnsi="Times New Roman"/>
          <w:b/>
          <w:iCs/>
          <w:sz w:val="28"/>
          <w:szCs w:val="20"/>
        </w:rPr>
      </w:pPr>
    </w:p>
    <w:p w:rsidR="002D2662" w:rsidRDefault="002D2662" w:rsidP="0012510E">
      <w:pPr>
        <w:shd w:val="clear" w:color="000000" w:fill="auto"/>
        <w:suppressAutoHyphens/>
        <w:spacing w:after="0" w:line="360" w:lineRule="auto"/>
        <w:ind w:left="709"/>
        <w:jc w:val="both"/>
        <w:rPr>
          <w:rFonts w:ascii="Times New Roman" w:hAnsi="Times New Roman"/>
          <w:b/>
          <w:iCs/>
          <w:sz w:val="28"/>
          <w:szCs w:val="20"/>
        </w:rPr>
      </w:pPr>
    </w:p>
    <w:p w:rsidR="0012510E" w:rsidRPr="0012510E" w:rsidRDefault="0012510E" w:rsidP="004F3140">
      <w:pPr>
        <w:shd w:val="clear" w:color="000000" w:fill="auto"/>
        <w:suppressAutoHyphens/>
        <w:spacing w:after="0" w:line="360" w:lineRule="auto"/>
        <w:jc w:val="center"/>
        <w:rPr>
          <w:rFonts w:ascii="Times New Roman" w:hAnsi="Times New Roman"/>
          <w:b/>
          <w:iCs/>
          <w:sz w:val="28"/>
          <w:szCs w:val="20"/>
        </w:rPr>
      </w:pPr>
      <w:r w:rsidRPr="0012510E">
        <w:rPr>
          <w:rFonts w:ascii="Times New Roman" w:hAnsi="Times New Roman"/>
          <w:b/>
          <w:iCs/>
          <w:sz w:val="28"/>
          <w:szCs w:val="20"/>
        </w:rPr>
        <w:lastRenderedPageBreak/>
        <w:t>Введение.</w:t>
      </w:r>
    </w:p>
    <w:p w:rsidR="006A355E" w:rsidRPr="00752BCF" w:rsidRDefault="0074219E" w:rsidP="004B32F2">
      <w:pPr>
        <w:shd w:val="clear" w:color="auto" w:fill="FFFFFF"/>
        <w:spacing w:before="90" w:after="90" w:line="360" w:lineRule="auto"/>
        <w:rPr>
          <w:rFonts w:ascii="Times New Roman" w:hAnsi="Times New Roman"/>
          <w:sz w:val="28"/>
          <w:szCs w:val="28"/>
        </w:rPr>
      </w:pPr>
      <w:r w:rsidRPr="00752BCF">
        <w:rPr>
          <w:rFonts w:ascii="Times New Roman" w:hAnsi="Times New Roman"/>
          <w:sz w:val="28"/>
          <w:szCs w:val="28"/>
        </w:rPr>
        <w:t>Одна из главных учебных проблем современной школы –  результативность  учебного процесса.</w:t>
      </w:r>
      <w:r w:rsidR="006A355E" w:rsidRPr="00752BCF">
        <w:rPr>
          <w:rFonts w:ascii="Times New Roman" w:hAnsi="Times New Roman"/>
          <w:sz w:val="28"/>
          <w:szCs w:val="28"/>
        </w:rPr>
        <w:t xml:space="preserve"> Часто оказывается, что учащиеся оказываются неподготовленными к определенной деятельности на уроках, направленной на усвоение знаний и умений по предметам, так как они в большинстве не обладают абстрактным, образным, наглядно-действенным мышлением: неумением выделить главное, читать и вычерчивать чертежи и схемы, зарисовать несложные предметы и т.д.</w:t>
      </w:r>
    </w:p>
    <w:p w:rsidR="006A355E" w:rsidRPr="00752BCF" w:rsidRDefault="006A355E" w:rsidP="006A355E">
      <w:pPr>
        <w:shd w:val="clear" w:color="auto" w:fill="FFFFFF"/>
        <w:spacing w:before="90" w:after="90" w:line="360" w:lineRule="auto"/>
        <w:rPr>
          <w:rFonts w:ascii="Times New Roman" w:hAnsi="Times New Roman"/>
          <w:sz w:val="28"/>
          <w:szCs w:val="28"/>
        </w:rPr>
      </w:pPr>
      <w:r w:rsidRPr="00752BCF">
        <w:rPr>
          <w:rFonts w:ascii="Times New Roman" w:hAnsi="Times New Roman"/>
          <w:sz w:val="28"/>
          <w:szCs w:val="28"/>
        </w:rPr>
        <w:t xml:space="preserve">Научить учащегося всему, что понадобится в жизни, нельзя, но можно и нужно научить </w:t>
      </w:r>
      <w:proofErr w:type="gramStart"/>
      <w:r w:rsidRPr="00752BCF">
        <w:rPr>
          <w:rFonts w:ascii="Times New Roman" w:hAnsi="Times New Roman"/>
          <w:sz w:val="28"/>
          <w:szCs w:val="28"/>
        </w:rPr>
        <w:t>самостоятельно</w:t>
      </w:r>
      <w:proofErr w:type="gramEnd"/>
      <w:r w:rsidRPr="00752BCF">
        <w:rPr>
          <w:rFonts w:ascii="Times New Roman" w:hAnsi="Times New Roman"/>
          <w:sz w:val="28"/>
          <w:szCs w:val="28"/>
        </w:rPr>
        <w:t xml:space="preserve"> добывать знания, уметь их применить на практике, работать с книгой. В связи с этим возникла необходимость повышения эффективности урока, так как именно через урок можно достичь названных целей.</w:t>
      </w:r>
    </w:p>
    <w:p w:rsidR="00752BCF" w:rsidRPr="000821D3" w:rsidRDefault="006A355E" w:rsidP="00A265A2">
      <w:pPr>
        <w:spacing w:after="240" w:line="360" w:lineRule="auto"/>
        <w:rPr>
          <w:rFonts w:ascii="Times New Roman" w:hAnsi="Times New Roman"/>
          <w:sz w:val="24"/>
          <w:szCs w:val="24"/>
        </w:rPr>
      </w:pPr>
      <w:r w:rsidRPr="00752BCF">
        <w:rPr>
          <w:rFonts w:ascii="Times New Roman" w:hAnsi="Times New Roman"/>
          <w:sz w:val="28"/>
          <w:szCs w:val="28"/>
        </w:rPr>
        <w:t xml:space="preserve">Современная организация учебного процесса не затрагивает реальных интересов учащихся. У их значительной части отмечается неуверенность в себе, страх, неудачи, уныние. Это свидетельствует в целом об эмоциональном дискомфорте ученика на уроке. Именно поэтому, сегодня значительное внимание уделяется внедрению новых педагогических </w:t>
      </w:r>
      <w:r w:rsidRPr="00A265A2">
        <w:rPr>
          <w:rFonts w:ascii="Times New Roman" w:hAnsi="Times New Roman"/>
          <w:sz w:val="28"/>
          <w:szCs w:val="28"/>
        </w:rPr>
        <w:t>технологий, способных сделать общее образование гибким, комбинированным, проблемным, направленным на активизацию и повышение качества обучения. Одной из технологий, обеспечивающих формирование компетентности обучающихся в школе, является технология блочно-модульного обучения</w:t>
      </w:r>
      <w:r w:rsidR="00752BCF" w:rsidRPr="00A265A2">
        <w:rPr>
          <w:rFonts w:ascii="Times New Roman" w:hAnsi="Times New Roman"/>
          <w:sz w:val="28"/>
          <w:szCs w:val="28"/>
        </w:rPr>
        <w:t xml:space="preserve">. Суть данной  технологии </w:t>
      </w:r>
      <w:r w:rsidRPr="00A265A2">
        <w:rPr>
          <w:rFonts w:ascii="Times New Roman" w:hAnsi="Times New Roman"/>
          <w:sz w:val="28"/>
          <w:szCs w:val="28"/>
        </w:rPr>
        <w:t xml:space="preserve"> состоит в том, что ученик учится самостоятельно, а учитель управляет его учебной деятельностью, т. е. организует, координирует, консультирует.</w:t>
      </w:r>
      <w:r w:rsidR="00752BCF" w:rsidRPr="00A265A2">
        <w:rPr>
          <w:rFonts w:ascii="Times New Roman" w:hAnsi="Times New Roman"/>
          <w:sz w:val="28"/>
          <w:szCs w:val="28"/>
        </w:rPr>
        <w:t xml:space="preserve"> Модуль — целевой функциональный узел, в котором объединены учебные содержания и приёмы учебной деятельности по овладению этим содержанием.</w:t>
      </w:r>
    </w:p>
    <w:p w:rsidR="0074219E" w:rsidRPr="0074219E" w:rsidRDefault="0074219E" w:rsidP="005D36A2">
      <w:pPr>
        <w:tabs>
          <w:tab w:val="left" w:pos="0"/>
        </w:tabs>
        <w:spacing w:line="360" w:lineRule="auto"/>
        <w:jc w:val="both"/>
        <w:rPr>
          <w:rFonts w:ascii="Times New Roman" w:hAnsi="Times New Roman"/>
          <w:sz w:val="28"/>
          <w:szCs w:val="28"/>
        </w:rPr>
      </w:pPr>
      <w:r w:rsidRPr="0074219E">
        <w:rPr>
          <w:rFonts w:ascii="Times New Roman" w:hAnsi="Times New Roman"/>
          <w:sz w:val="28"/>
          <w:szCs w:val="28"/>
        </w:rPr>
        <w:t xml:space="preserve"> Внедрение модульной технологии становится актуальным, так как используемые приемы создают условия для формирования у учащихся </w:t>
      </w:r>
      <w:r w:rsidRPr="0074219E">
        <w:rPr>
          <w:rFonts w:ascii="Times New Roman" w:hAnsi="Times New Roman"/>
          <w:sz w:val="28"/>
          <w:szCs w:val="28"/>
        </w:rPr>
        <w:lastRenderedPageBreak/>
        <w:t xml:space="preserve">потребности в постоянном совершенствовании, в реализации творческих возможностей. </w:t>
      </w:r>
    </w:p>
    <w:p w:rsidR="0012510E" w:rsidRPr="00270B31" w:rsidRDefault="00270B31" w:rsidP="005D36A2">
      <w:pPr>
        <w:shd w:val="clear" w:color="000000" w:fill="auto"/>
        <w:tabs>
          <w:tab w:val="left" w:pos="0"/>
        </w:tabs>
        <w:suppressAutoHyphens/>
        <w:spacing w:after="0" w:line="360" w:lineRule="auto"/>
        <w:jc w:val="both"/>
        <w:rPr>
          <w:rFonts w:ascii="Times New Roman" w:hAnsi="Times New Roman"/>
          <w:iCs/>
          <w:sz w:val="28"/>
          <w:szCs w:val="20"/>
        </w:rPr>
      </w:pPr>
      <w:r w:rsidRPr="00270B31">
        <w:rPr>
          <w:rFonts w:ascii="Times New Roman" w:hAnsi="Times New Roman"/>
          <w:iCs/>
          <w:sz w:val="28"/>
          <w:szCs w:val="20"/>
        </w:rPr>
        <w:t>Цель исследования</w:t>
      </w:r>
      <w:r>
        <w:rPr>
          <w:rFonts w:ascii="Times New Roman" w:hAnsi="Times New Roman"/>
          <w:iCs/>
          <w:sz w:val="28"/>
          <w:szCs w:val="20"/>
        </w:rPr>
        <w:t xml:space="preserve">: научно обосновать и </w:t>
      </w:r>
      <w:proofErr w:type="spellStart"/>
      <w:r>
        <w:rPr>
          <w:rFonts w:ascii="Times New Roman" w:hAnsi="Times New Roman"/>
          <w:iCs/>
          <w:sz w:val="28"/>
          <w:szCs w:val="20"/>
        </w:rPr>
        <w:t>эксперементально</w:t>
      </w:r>
      <w:proofErr w:type="spellEnd"/>
      <w:r>
        <w:rPr>
          <w:rFonts w:ascii="Times New Roman" w:hAnsi="Times New Roman"/>
          <w:iCs/>
          <w:sz w:val="28"/>
          <w:szCs w:val="20"/>
        </w:rPr>
        <w:t xml:space="preserve"> проверить методику применения блочно – модульной технологии на уроках географии.</w:t>
      </w:r>
    </w:p>
    <w:p w:rsidR="00011EAA" w:rsidRDefault="00011EAA" w:rsidP="005D36A2">
      <w:pPr>
        <w:shd w:val="clear" w:color="000000" w:fill="auto"/>
        <w:tabs>
          <w:tab w:val="left" w:pos="0"/>
        </w:tabs>
        <w:suppressAutoHyphens/>
        <w:spacing w:after="0" w:line="360" w:lineRule="auto"/>
        <w:jc w:val="both"/>
        <w:rPr>
          <w:rFonts w:ascii="Times New Roman" w:hAnsi="Times New Roman"/>
          <w:iCs/>
          <w:sz w:val="28"/>
          <w:szCs w:val="20"/>
        </w:rPr>
      </w:pPr>
      <w:r>
        <w:rPr>
          <w:rFonts w:ascii="Times New Roman" w:hAnsi="Times New Roman"/>
          <w:iCs/>
          <w:sz w:val="28"/>
          <w:szCs w:val="20"/>
        </w:rPr>
        <w:t>Д ля достижения цели, определены следующие задачи:</w:t>
      </w:r>
    </w:p>
    <w:p w:rsidR="008540B4" w:rsidRPr="008540B4" w:rsidRDefault="008540B4" w:rsidP="00B27DF3">
      <w:pPr>
        <w:pStyle w:val="a6"/>
        <w:numPr>
          <w:ilvl w:val="0"/>
          <w:numId w:val="16"/>
        </w:numPr>
        <w:spacing w:line="360" w:lineRule="auto"/>
        <w:rPr>
          <w:rFonts w:ascii="Times New Roman" w:hAnsi="Times New Roman"/>
          <w:sz w:val="28"/>
          <w:szCs w:val="28"/>
        </w:rPr>
      </w:pPr>
      <w:r w:rsidRPr="008540B4">
        <w:rPr>
          <w:rFonts w:ascii="Times New Roman" w:hAnsi="Times New Roman"/>
          <w:sz w:val="28"/>
          <w:szCs w:val="28"/>
        </w:rPr>
        <w:t>изучить состояния исследуемой технологии в теории и практике</w:t>
      </w:r>
    </w:p>
    <w:p w:rsidR="00AE3B52" w:rsidRPr="00B27DF3" w:rsidRDefault="008540B4" w:rsidP="008540B4">
      <w:pPr>
        <w:pStyle w:val="a6"/>
        <w:spacing w:line="360" w:lineRule="auto"/>
        <w:rPr>
          <w:rFonts w:ascii="Times New Roman" w:hAnsi="Times New Roman"/>
          <w:sz w:val="28"/>
          <w:szCs w:val="28"/>
        </w:rPr>
      </w:pPr>
      <w:r>
        <w:rPr>
          <w:rFonts w:ascii="Times New Roman" w:hAnsi="Times New Roman"/>
          <w:sz w:val="28"/>
          <w:szCs w:val="28"/>
        </w:rPr>
        <w:t>(</w:t>
      </w:r>
      <w:r w:rsidR="00AE3B52" w:rsidRPr="00B27DF3">
        <w:rPr>
          <w:rFonts w:ascii="Times New Roman" w:hAnsi="Times New Roman"/>
          <w:sz w:val="28"/>
          <w:szCs w:val="28"/>
        </w:rPr>
        <w:t>изучить научно - методическую литературу по данной теме</w:t>
      </w:r>
      <w:r>
        <w:rPr>
          <w:rFonts w:ascii="Times New Roman" w:hAnsi="Times New Roman"/>
          <w:sz w:val="28"/>
          <w:szCs w:val="28"/>
        </w:rPr>
        <w:t>)</w:t>
      </w:r>
      <w:r w:rsidR="00AE3B52" w:rsidRPr="00B27DF3">
        <w:rPr>
          <w:rFonts w:ascii="Times New Roman" w:hAnsi="Times New Roman"/>
          <w:sz w:val="28"/>
          <w:szCs w:val="28"/>
        </w:rPr>
        <w:t xml:space="preserve">; </w:t>
      </w:r>
    </w:p>
    <w:p w:rsidR="008540B4" w:rsidRPr="008540B4" w:rsidRDefault="008540B4" w:rsidP="00B27DF3">
      <w:pPr>
        <w:pStyle w:val="a6"/>
        <w:numPr>
          <w:ilvl w:val="0"/>
          <w:numId w:val="16"/>
        </w:numPr>
        <w:spacing w:line="360" w:lineRule="auto"/>
        <w:rPr>
          <w:rFonts w:ascii="Times New Roman" w:hAnsi="Times New Roman"/>
          <w:sz w:val="28"/>
          <w:szCs w:val="28"/>
        </w:rPr>
      </w:pPr>
      <w:r w:rsidRPr="008540B4">
        <w:rPr>
          <w:rFonts w:ascii="Times New Roman" w:hAnsi="Times New Roman"/>
          <w:sz w:val="28"/>
          <w:szCs w:val="28"/>
        </w:rPr>
        <w:t>обоснование понятийного аппарата исследования: «модуль», «модульная технология», «учебный элемент»</w:t>
      </w:r>
      <w:proofErr w:type="gramStart"/>
      <w:r w:rsidRPr="008540B4">
        <w:rPr>
          <w:rFonts w:ascii="Times New Roman" w:hAnsi="Times New Roman"/>
          <w:sz w:val="28"/>
          <w:szCs w:val="28"/>
        </w:rPr>
        <w:t xml:space="preserve"> ,</w:t>
      </w:r>
      <w:proofErr w:type="gramEnd"/>
      <w:r w:rsidRPr="008540B4">
        <w:rPr>
          <w:rFonts w:ascii="Times New Roman" w:hAnsi="Times New Roman"/>
          <w:sz w:val="28"/>
          <w:szCs w:val="28"/>
        </w:rPr>
        <w:t xml:space="preserve"> «блок»;</w:t>
      </w:r>
    </w:p>
    <w:p w:rsidR="00AE3B52" w:rsidRPr="00B27DF3" w:rsidRDefault="00AE3B52" w:rsidP="00B27DF3">
      <w:pPr>
        <w:pStyle w:val="a6"/>
        <w:numPr>
          <w:ilvl w:val="0"/>
          <w:numId w:val="16"/>
        </w:numPr>
        <w:spacing w:line="360" w:lineRule="auto"/>
        <w:rPr>
          <w:rFonts w:ascii="Times New Roman" w:hAnsi="Times New Roman"/>
          <w:sz w:val="28"/>
          <w:szCs w:val="28"/>
        </w:rPr>
      </w:pPr>
      <w:r w:rsidRPr="00B27DF3">
        <w:rPr>
          <w:rFonts w:ascii="Times New Roman" w:hAnsi="Times New Roman"/>
          <w:sz w:val="28"/>
          <w:szCs w:val="28"/>
        </w:rPr>
        <w:t xml:space="preserve"> познакомиться с практическим применением данной технологии на уроках географии; </w:t>
      </w:r>
    </w:p>
    <w:p w:rsidR="00B27DF3" w:rsidRPr="00B27DF3" w:rsidRDefault="00B27DF3" w:rsidP="00B27DF3">
      <w:pPr>
        <w:pStyle w:val="a6"/>
        <w:numPr>
          <w:ilvl w:val="0"/>
          <w:numId w:val="16"/>
        </w:numPr>
        <w:spacing w:line="360" w:lineRule="auto"/>
        <w:rPr>
          <w:rFonts w:ascii="Times New Roman" w:hAnsi="Times New Roman"/>
          <w:sz w:val="28"/>
          <w:szCs w:val="28"/>
        </w:rPr>
      </w:pPr>
      <w:r w:rsidRPr="00B27DF3">
        <w:rPr>
          <w:rFonts w:ascii="Times New Roman" w:hAnsi="Times New Roman"/>
          <w:sz w:val="28"/>
          <w:szCs w:val="28"/>
        </w:rPr>
        <w:t xml:space="preserve">разработать алгоритм по </w:t>
      </w:r>
      <w:r w:rsidR="008540B4">
        <w:rPr>
          <w:rFonts w:ascii="Times New Roman" w:hAnsi="Times New Roman"/>
          <w:sz w:val="28"/>
          <w:szCs w:val="28"/>
        </w:rPr>
        <w:t>технологии.</w:t>
      </w:r>
    </w:p>
    <w:p w:rsidR="00B27DF3" w:rsidRDefault="00B27DF3" w:rsidP="008540B4">
      <w:pPr>
        <w:spacing w:line="360" w:lineRule="auto"/>
        <w:rPr>
          <w:rFonts w:ascii="Times New Roman" w:hAnsi="Times New Roman"/>
          <w:sz w:val="28"/>
          <w:szCs w:val="28"/>
        </w:rPr>
      </w:pPr>
      <w:r w:rsidRPr="00B27DF3">
        <w:rPr>
          <w:rFonts w:ascii="Times New Roman" w:hAnsi="Times New Roman"/>
          <w:sz w:val="28"/>
          <w:szCs w:val="28"/>
        </w:rPr>
        <w:t xml:space="preserve">Для решения поставленных задач использовались </w:t>
      </w:r>
      <w:r>
        <w:rPr>
          <w:rFonts w:ascii="Times New Roman" w:hAnsi="Times New Roman"/>
          <w:sz w:val="28"/>
          <w:szCs w:val="28"/>
        </w:rPr>
        <w:t xml:space="preserve">следующие </w:t>
      </w:r>
      <w:r w:rsidRPr="00B27DF3">
        <w:rPr>
          <w:rFonts w:ascii="Times New Roman" w:hAnsi="Times New Roman"/>
          <w:sz w:val="28"/>
          <w:szCs w:val="28"/>
        </w:rPr>
        <w:t>методы</w:t>
      </w:r>
      <w:r>
        <w:rPr>
          <w:rFonts w:ascii="Times New Roman" w:hAnsi="Times New Roman"/>
          <w:sz w:val="28"/>
          <w:szCs w:val="28"/>
        </w:rPr>
        <w:t xml:space="preserve"> исследования</w:t>
      </w:r>
      <w:r w:rsidRPr="00B27DF3">
        <w:rPr>
          <w:rFonts w:ascii="Times New Roman" w:hAnsi="Times New Roman"/>
          <w:sz w:val="28"/>
          <w:szCs w:val="28"/>
        </w:rPr>
        <w:t>:</w:t>
      </w:r>
    </w:p>
    <w:p w:rsidR="00B27DF3" w:rsidRDefault="00B27DF3" w:rsidP="00B27DF3">
      <w:pPr>
        <w:pStyle w:val="a6"/>
        <w:numPr>
          <w:ilvl w:val="0"/>
          <w:numId w:val="17"/>
        </w:numPr>
        <w:spacing w:line="360" w:lineRule="auto"/>
        <w:rPr>
          <w:rFonts w:ascii="Times New Roman" w:hAnsi="Times New Roman"/>
          <w:sz w:val="28"/>
          <w:szCs w:val="28"/>
        </w:rPr>
      </w:pPr>
      <w:r>
        <w:rPr>
          <w:rFonts w:ascii="Times New Roman" w:hAnsi="Times New Roman"/>
          <w:sz w:val="28"/>
          <w:szCs w:val="28"/>
        </w:rPr>
        <w:t>теоретический (анализ и синтез методической литературы, учебн</w:t>
      </w:r>
      <w:proofErr w:type="gramStart"/>
      <w:r>
        <w:rPr>
          <w:rFonts w:ascii="Times New Roman" w:hAnsi="Times New Roman"/>
          <w:sz w:val="28"/>
          <w:szCs w:val="28"/>
        </w:rPr>
        <w:t>о-</w:t>
      </w:r>
      <w:proofErr w:type="gramEnd"/>
      <w:r>
        <w:rPr>
          <w:rFonts w:ascii="Times New Roman" w:hAnsi="Times New Roman"/>
          <w:sz w:val="28"/>
          <w:szCs w:val="28"/>
        </w:rPr>
        <w:t xml:space="preserve"> программных документов);</w:t>
      </w:r>
    </w:p>
    <w:p w:rsidR="00B27DF3" w:rsidRDefault="00B27DF3" w:rsidP="00B27DF3">
      <w:pPr>
        <w:pStyle w:val="a6"/>
        <w:numPr>
          <w:ilvl w:val="0"/>
          <w:numId w:val="17"/>
        </w:numPr>
        <w:spacing w:line="360" w:lineRule="auto"/>
        <w:rPr>
          <w:rFonts w:ascii="Times New Roman" w:hAnsi="Times New Roman"/>
          <w:sz w:val="28"/>
          <w:szCs w:val="28"/>
        </w:rPr>
      </w:pPr>
      <w:proofErr w:type="gramStart"/>
      <w:r>
        <w:rPr>
          <w:rFonts w:ascii="Times New Roman" w:hAnsi="Times New Roman"/>
          <w:sz w:val="28"/>
          <w:szCs w:val="28"/>
        </w:rPr>
        <w:t>эмпирический</w:t>
      </w:r>
      <w:proofErr w:type="gramEnd"/>
      <w:r>
        <w:rPr>
          <w:rFonts w:ascii="Times New Roman" w:hAnsi="Times New Roman"/>
          <w:sz w:val="28"/>
          <w:szCs w:val="28"/>
        </w:rPr>
        <w:t xml:space="preserve"> (наблюдение, тестирование, изучение деятельности педагогов и учащихся).</w:t>
      </w:r>
    </w:p>
    <w:p w:rsidR="00AE3B52" w:rsidRPr="00B27DF3" w:rsidRDefault="00AE3B52" w:rsidP="00B27DF3">
      <w:pPr>
        <w:spacing w:line="360" w:lineRule="auto"/>
        <w:rPr>
          <w:rFonts w:ascii="Times New Roman" w:hAnsi="Times New Roman"/>
          <w:sz w:val="28"/>
          <w:szCs w:val="28"/>
        </w:rPr>
      </w:pPr>
      <w:r w:rsidRPr="00B27DF3">
        <w:rPr>
          <w:rFonts w:ascii="Times New Roman" w:hAnsi="Times New Roman"/>
          <w:iCs/>
          <w:sz w:val="28"/>
          <w:szCs w:val="20"/>
        </w:rPr>
        <w:t>Объект исследования – процесс обучения географии в школе.</w:t>
      </w:r>
    </w:p>
    <w:p w:rsidR="0012510E" w:rsidRDefault="00270B31" w:rsidP="005D36A2">
      <w:pPr>
        <w:shd w:val="clear" w:color="000000" w:fill="auto"/>
        <w:tabs>
          <w:tab w:val="left" w:pos="0"/>
        </w:tabs>
        <w:suppressAutoHyphens/>
        <w:spacing w:after="0" w:line="360" w:lineRule="auto"/>
        <w:jc w:val="both"/>
        <w:rPr>
          <w:rFonts w:ascii="Times New Roman" w:hAnsi="Times New Roman"/>
          <w:iCs/>
          <w:sz w:val="28"/>
          <w:szCs w:val="20"/>
        </w:rPr>
      </w:pPr>
      <w:r>
        <w:rPr>
          <w:rFonts w:ascii="Times New Roman" w:hAnsi="Times New Roman"/>
          <w:iCs/>
          <w:sz w:val="28"/>
          <w:szCs w:val="20"/>
        </w:rPr>
        <w:t>Предмет исследования</w:t>
      </w:r>
      <w:r w:rsidR="005D36A2">
        <w:rPr>
          <w:rFonts w:ascii="Times New Roman" w:hAnsi="Times New Roman"/>
          <w:iCs/>
          <w:sz w:val="28"/>
          <w:szCs w:val="20"/>
        </w:rPr>
        <w:t xml:space="preserve"> – методика </w:t>
      </w:r>
      <w:r w:rsidR="00B27DF3">
        <w:rPr>
          <w:rFonts w:ascii="Times New Roman" w:hAnsi="Times New Roman"/>
          <w:iCs/>
          <w:sz w:val="28"/>
          <w:szCs w:val="20"/>
        </w:rPr>
        <w:t>применения блочно</w:t>
      </w:r>
      <w:r w:rsidR="005D36A2">
        <w:rPr>
          <w:rFonts w:ascii="Times New Roman" w:hAnsi="Times New Roman"/>
          <w:iCs/>
          <w:sz w:val="28"/>
          <w:szCs w:val="20"/>
        </w:rPr>
        <w:t xml:space="preserve">– </w:t>
      </w:r>
      <w:proofErr w:type="gramStart"/>
      <w:r w:rsidR="005D36A2">
        <w:rPr>
          <w:rFonts w:ascii="Times New Roman" w:hAnsi="Times New Roman"/>
          <w:iCs/>
          <w:sz w:val="28"/>
          <w:szCs w:val="20"/>
        </w:rPr>
        <w:t>мо</w:t>
      </w:r>
      <w:proofErr w:type="gramEnd"/>
      <w:r w:rsidR="005D36A2">
        <w:rPr>
          <w:rFonts w:ascii="Times New Roman" w:hAnsi="Times New Roman"/>
          <w:iCs/>
          <w:sz w:val="28"/>
          <w:szCs w:val="20"/>
        </w:rPr>
        <w:t>дульной технологии при изучении географии на ступени основного общего образования.</w:t>
      </w:r>
    </w:p>
    <w:p w:rsidR="005D36A2" w:rsidRPr="00270B31" w:rsidRDefault="005D36A2" w:rsidP="00E968CF">
      <w:pPr>
        <w:shd w:val="clear" w:color="000000" w:fill="auto"/>
        <w:tabs>
          <w:tab w:val="left" w:pos="0"/>
        </w:tabs>
        <w:suppressAutoHyphens/>
        <w:spacing w:after="0" w:line="360" w:lineRule="auto"/>
        <w:jc w:val="both"/>
        <w:rPr>
          <w:rFonts w:ascii="Times New Roman" w:hAnsi="Times New Roman"/>
          <w:iCs/>
          <w:sz w:val="28"/>
          <w:szCs w:val="20"/>
        </w:rPr>
      </w:pPr>
      <w:r>
        <w:rPr>
          <w:rFonts w:ascii="Times New Roman" w:hAnsi="Times New Roman"/>
          <w:iCs/>
          <w:sz w:val="28"/>
          <w:szCs w:val="20"/>
        </w:rPr>
        <w:t xml:space="preserve">На основе теоретического анализа и результатов </w:t>
      </w:r>
      <w:proofErr w:type="spellStart"/>
      <w:r>
        <w:rPr>
          <w:rFonts w:ascii="Times New Roman" w:hAnsi="Times New Roman"/>
          <w:iCs/>
          <w:sz w:val="28"/>
          <w:szCs w:val="20"/>
        </w:rPr>
        <w:t>эксперемента</w:t>
      </w:r>
      <w:proofErr w:type="spellEnd"/>
      <w:r>
        <w:rPr>
          <w:rFonts w:ascii="Times New Roman" w:hAnsi="Times New Roman"/>
          <w:iCs/>
          <w:sz w:val="28"/>
          <w:szCs w:val="20"/>
        </w:rPr>
        <w:t xml:space="preserve"> по данной технологии была  выдвинута гипотеза исследования: применение блочн</w:t>
      </w:r>
      <w:proofErr w:type="gramStart"/>
      <w:r>
        <w:rPr>
          <w:rFonts w:ascii="Times New Roman" w:hAnsi="Times New Roman"/>
          <w:iCs/>
          <w:sz w:val="28"/>
          <w:szCs w:val="20"/>
        </w:rPr>
        <w:t>о-</w:t>
      </w:r>
      <w:proofErr w:type="gramEnd"/>
      <w:r>
        <w:rPr>
          <w:rFonts w:ascii="Times New Roman" w:hAnsi="Times New Roman"/>
          <w:iCs/>
          <w:sz w:val="28"/>
          <w:szCs w:val="20"/>
        </w:rPr>
        <w:t xml:space="preserve"> модульной технологии на уроках</w:t>
      </w:r>
      <w:r w:rsidR="006D5533">
        <w:rPr>
          <w:rFonts w:ascii="Times New Roman" w:hAnsi="Times New Roman"/>
          <w:iCs/>
          <w:sz w:val="28"/>
          <w:szCs w:val="20"/>
        </w:rPr>
        <w:t xml:space="preserve"> географии может быть</w:t>
      </w:r>
      <w:r>
        <w:rPr>
          <w:rFonts w:ascii="Times New Roman" w:hAnsi="Times New Roman"/>
          <w:iCs/>
          <w:sz w:val="28"/>
          <w:szCs w:val="20"/>
        </w:rPr>
        <w:t xml:space="preserve"> </w:t>
      </w:r>
      <w:r w:rsidRPr="006D5533">
        <w:rPr>
          <w:rFonts w:ascii="Times New Roman" w:hAnsi="Times New Roman"/>
          <w:iCs/>
          <w:sz w:val="28"/>
          <w:szCs w:val="28"/>
        </w:rPr>
        <w:t>реализована</w:t>
      </w:r>
      <w:r w:rsidR="006D5533" w:rsidRPr="006D5533">
        <w:rPr>
          <w:rFonts w:ascii="Times New Roman" w:hAnsi="Times New Roman"/>
          <w:iCs/>
          <w:sz w:val="28"/>
          <w:szCs w:val="28"/>
        </w:rPr>
        <w:t xml:space="preserve"> и</w:t>
      </w:r>
      <w:r w:rsidR="006D5533" w:rsidRPr="006D5533">
        <w:rPr>
          <w:rFonts w:ascii="Times New Roman" w:hAnsi="Times New Roman"/>
          <w:sz w:val="28"/>
          <w:szCs w:val="28"/>
        </w:rPr>
        <w:t xml:space="preserve">  повысит эффективность усвоения</w:t>
      </w:r>
      <w:r w:rsidR="00E968CF">
        <w:rPr>
          <w:rFonts w:ascii="Times New Roman" w:hAnsi="Times New Roman"/>
          <w:sz w:val="28"/>
          <w:szCs w:val="28"/>
        </w:rPr>
        <w:t xml:space="preserve"> географических знаний, </w:t>
      </w:r>
      <w:r w:rsidR="006D5533" w:rsidRPr="006D5533">
        <w:rPr>
          <w:rFonts w:ascii="Times New Roman" w:hAnsi="Times New Roman"/>
          <w:sz w:val="28"/>
          <w:szCs w:val="28"/>
        </w:rPr>
        <w:t xml:space="preserve">стремление к </w:t>
      </w:r>
      <w:r w:rsidR="006D5533" w:rsidRPr="00E968CF">
        <w:rPr>
          <w:rFonts w:ascii="Times New Roman" w:hAnsi="Times New Roman"/>
          <w:sz w:val="28"/>
          <w:szCs w:val="28"/>
        </w:rPr>
        <w:t>познанию и творчеству</w:t>
      </w:r>
      <w:r w:rsidR="00E968CF" w:rsidRPr="00E968CF">
        <w:rPr>
          <w:rFonts w:ascii="Times New Roman" w:hAnsi="Times New Roman"/>
          <w:sz w:val="28"/>
          <w:szCs w:val="28"/>
        </w:rPr>
        <w:t xml:space="preserve">, даст возможность значительно увеличить объём </w:t>
      </w:r>
      <w:r w:rsidR="00E968CF" w:rsidRPr="00E968CF">
        <w:rPr>
          <w:rFonts w:ascii="Times New Roman" w:hAnsi="Times New Roman"/>
          <w:sz w:val="28"/>
          <w:szCs w:val="28"/>
        </w:rPr>
        <w:lastRenderedPageBreak/>
        <w:t xml:space="preserve">изучаемого материала за определенное время, выделить ведущую мысль и довести ее до учащихся, если </w:t>
      </w:r>
      <w:r w:rsidR="006D5533" w:rsidRPr="00E968CF">
        <w:rPr>
          <w:rFonts w:ascii="Times New Roman" w:hAnsi="Times New Roman"/>
          <w:sz w:val="28"/>
          <w:szCs w:val="28"/>
        </w:rPr>
        <w:t>:</w:t>
      </w:r>
    </w:p>
    <w:p w:rsidR="00415351" w:rsidRPr="00011EAA" w:rsidRDefault="00415351" w:rsidP="00011EAA">
      <w:pPr>
        <w:shd w:val="clear" w:color="auto" w:fill="FFFFFF"/>
        <w:spacing w:before="100" w:beforeAutospacing="1" w:after="100" w:afterAutospacing="1" w:line="360" w:lineRule="auto"/>
        <w:ind w:left="360"/>
        <w:rPr>
          <w:rFonts w:ascii="Times New Roman" w:hAnsi="Times New Roman"/>
          <w:sz w:val="28"/>
          <w:szCs w:val="28"/>
        </w:rPr>
      </w:pPr>
      <w:r w:rsidRPr="00011EAA">
        <w:rPr>
          <w:rFonts w:ascii="Times New Roman" w:hAnsi="Times New Roman"/>
          <w:b/>
          <w:iCs/>
          <w:sz w:val="28"/>
          <w:szCs w:val="28"/>
        </w:rPr>
        <w:t>-</w:t>
      </w:r>
      <w:r w:rsidR="005D36A2" w:rsidRPr="00011EAA">
        <w:rPr>
          <w:rFonts w:ascii="Times New Roman" w:hAnsi="Times New Roman"/>
          <w:b/>
          <w:iCs/>
          <w:sz w:val="28"/>
          <w:szCs w:val="28"/>
        </w:rPr>
        <w:t xml:space="preserve">  </w:t>
      </w:r>
      <w:r w:rsidRPr="00011EAA">
        <w:rPr>
          <w:rFonts w:ascii="Times New Roman" w:hAnsi="Times New Roman"/>
          <w:sz w:val="28"/>
          <w:szCs w:val="28"/>
        </w:rPr>
        <w:t xml:space="preserve">четко организован весь  учебный процесс; </w:t>
      </w:r>
    </w:p>
    <w:p w:rsidR="00415351" w:rsidRPr="00011EAA" w:rsidRDefault="00415351" w:rsidP="00011EAA">
      <w:pPr>
        <w:shd w:val="clear" w:color="auto" w:fill="FFFFFF"/>
        <w:spacing w:before="100" w:beforeAutospacing="1" w:after="100" w:afterAutospacing="1" w:line="360" w:lineRule="auto"/>
        <w:ind w:left="360"/>
        <w:rPr>
          <w:rFonts w:ascii="Times New Roman" w:hAnsi="Times New Roman"/>
          <w:sz w:val="28"/>
          <w:szCs w:val="28"/>
        </w:rPr>
      </w:pPr>
      <w:r w:rsidRPr="00011EAA">
        <w:rPr>
          <w:rFonts w:ascii="Times New Roman" w:hAnsi="Times New Roman"/>
          <w:sz w:val="28"/>
          <w:szCs w:val="28"/>
        </w:rPr>
        <w:t xml:space="preserve">- </w:t>
      </w:r>
      <w:r w:rsidR="00B27DF3">
        <w:rPr>
          <w:rFonts w:ascii="Times New Roman" w:hAnsi="Times New Roman"/>
          <w:sz w:val="28"/>
          <w:szCs w:val="28"/>
        </w:rPr>
        <w:t>поста</w:t>
      </w:r>
      <w:r w:rsidRPr="00011EAA">
        <w:rPr>
          <w:rFonts w:ascii="Times New Roman" w:hAnsi="Times New Roman"/>
          <w:sz w:val="28"/>
          <w:szCs w:val="28"/>
        </w:rPr>
        <w:t xml:space="preserve">влены цели  и задачи обучения всего блока темы; </w:t>
      </w:r>
    </w:p>
    <w:p w:rsidR="00415351" w:rsidRPr="00011EAA" w:rsidRDefault="00415351" w:rsidP="00011EAA">
      <w:pPr>
        <w:shd w:val="clear" w:color="auto" w:fill="FFFFFF"/>
        <w:spacing w:before="100" w:beforeAutospacing="1" w:after="100" w:afterAutospacing="1" w:line="360" w:lineRule="auto"/>
        <w:ind w:left="360"/>
        <w:rPr>
          <w:rFonts w:ascii="Times New Roman" w:hAnsi="Times New Roman"/>
          <w:sz w:val="28"/>
          <w:szCs w:val="28"/>
        </w:rPr>
      </w:pPr>
      <w:r w:rsidRPr="00011EAA">
        <w:rPr>
          <w:rFonts w:ascii="Times New Roman" w:hAnsi="Times New Roman"/>
          <w:sz w:val="28"/>
          <w:szCs w:val="28"/>
        </w:rPr>
        <w:t xml:space="preserve">- сочетаются  словесные и наглядные методы (в том числе и использование опорных конспектов, схем-конспектов, логически опорных конспектов); </w:t>
      </w:r>
    </w:p>
    <w:p w:rsidR="00415351" w:rsidRPr="00011EAA" w:rsidRDefault="00415351" w:rsidP="00011EAA">
      <w:pPr>
        <w:shd w:val="clear" w:color="auto" w:fill="FFFFFF"/>
        <w:spacing w:before="100" w:beforeAutospacing="1" w:after="100" w:afterAutospacing="1" w:line="360" w:lineRule="auto"/>
        <w:ind w:left="360"/>
        <w:rPr>
          <w:rFonts w:ascii="Times New Roman" w:hAnsi="Times New Roman"/>
          <w:sz w:val="28"/>
          <w:szCs w:val="28"/>
        </w:rPr>
      </w:pPr>
      <w:r w:rsidRPr="00011EAA">
        <w:rPr>
          <w:rFonts w:ascii="Times New Roman" w:hAnsi="Times New Roman"/>
          <w:sz w:val="28"/>
          <w:szCs w:val="28"/>
        </w:rPr>
        <w:t>- широко вовлекаются учащиеся в различные виды самостоятельной деятельности в индивидуальной, парной, групповой формах;</w:t>
      </w:r>
    </w:p>
    <w:p w:rsidR="00011EAA" w:rsidRPr="00011EAA" w:rsidRDefault="00011EAA" w:rsidP="00011EAA">
      <w:pPr>
        <w:shd w:val="clear" w:color="auto" w:fill="FFFFFF"/>
        <w:spacing w:before="90" w:after="90" w:line="360" w:lineRule="auto"/>
        <w:rPr>
          <w:rFonts w:ascii="Times New Roman" w:hAnsi="Times New Roman"/>
          <w:sz w:val="28"/>
          <w:szCs w:val="28"/>
        </w:rPr>
      </w:pPr>
      <w:r w:rsidRPr="00011EAA">
        <w:rPr>
          <w:rFonts w:ascii="Times New Roman" w:hAnsi="Times New Roman"/>
          <w:sz w:val="28"/>
          <w:szCs w:val="28"/>
        </w:rPr>
        <w:t xml:space="preserve">      - </w:t>
      </w:r>
      <w:r w:rsidR="00415351" w:rsidRPr="00011EAA">
        <w:rPr>
          <w:rFonts w:ascii="Times New Roman" w:hAnsi="Times New Roman"/>
          <w:sz w:val="28"/>
          <w:szCs w:val="28"/>
        </w:rPr>
        <w:t>применяется комбинированный  способ  контроля,  письменный  ответ,  ус</w:t>
      </w:r>
      <w:r w:rsidR="00B27DF3">
        <w:rPr>
          <w:rFonts w:ascii="Times New Roman" w:hAnsi="Times New Roman"/>
          <w:sz w:val="28"/>
          <w:szCs w:val="28"/>
        </w:rPr>
        <w:t>тное  изложение, взаимоконтроль.</w:t>
      </w:r>
    </w:p>
    <w:p w:rsidR="0012510E" w:rsidRDefault="0012510E" w:rsidP="005D36A2">
      <w:pPr>
        <w:shd w:val="clear" w:color="000000" w:fill="auto"/>
        <w:suppressAutoHyphens/>
        <w:spacing w:after="0" w:line="360" w:lineRule="auto"/>
        <w:jc w:val="both"/>
        <w:rPr>
          <w:rFonts w:ascii="Times New Roman" w:hAnsi="Times New Roman"/>
          <w:b/>
          <w:iCs/>
          <w:sz w:val="28"/>
          <w:szCs w:val="20"/>
        </w:rPr>
      </w:pPr>
    </w:p>
    <w:p w:rsidR="0012510E" w:rsidRPr="00B27DF3" w:rsidRDefault="00011EAA" w:rsidP="008540B4">
      <w:pPr>
        <w:shd w:val="clear" w:color="000000" w:fill="auto"/>
        <w:suppressAutoHyphens/>
        <w:spacing w:after="0" w:line="360" w:lineRule="auto"/>
        <w:ind w:firstLine="1418"/>
        <w:jc w:val="both"/>
        <w:rPr>
          <w:rFonts w:ascii="Times New Roman" w:hAnsi="Times New Roman"/>
          <w:b/>
          <w:iCs/>
          <w:sz w:val="28"/>
          <w:szCs w:val="28"/>
        </w:rPr>
      </w:pPr>
      <w:r w:rsidRPr="00B27DF3">
        <w:rPr>
          <w:rFonts w:ascii="Times New Roman" w:hAnsi="Times New Roman"/>
          <w:sz w:val="28"/>
          <w:szCs w:val="28"/>
        </w:rPr>
        <w:t>На уроках географии важно создать атмосферу интереса к знаниям, стремление искать, исследовать, творить, развивать смекалку. Поэтому необходимо искать</w:t>
      </w:r>
      <w:r w:rsidR="008540B4">
        <w:rPr>
          <w:rFonts w:ascii="Times New Roman" w:hAnsi="Times New Roman"/>
          <w:sz w:val="28"/>
          <w:szCs w:val="28"/>
        </w:rPr>
        <w:t xml:space="preserve"> самые разнообразные пути и приё</w:t>
      </w:r>
      <w:r w:rsidRPr="00B27DF3">
        <w:rPr>
          <w:rFonts w:ascii="Times New Roman" w:hAnsi="Times New Roman"/>
          <w:sz w:val="28"/>
          <w:szCs w:val="28"/>
        </w:rPr>
        <w:t xml:space="preserve">мы поддержания познавательных интересов учащихся в любом виде </w:t>
      </w:r>
      <w:r w:rsidR="008540B4">
        <w:rPr>
          <w:rFonts w:ascii="Times New Roman" w:hAnsi="Times New Roman"/>
          <w:sz w:val="28"/>
          <w:szCs w:val="28"/>
        </w:rPr>
        <w:t xml:space="preserve">их познавательной деятельности, </w:t>
      </w:r>
      <w:r w:rsidRPr="00B27DF3">
        <w:rPr>
          <w:rFonts w:ascii="Times New Roman" w:hAnsi="Times New Roman"/>
          <w:sz w:val="28"/>
          <w:szCs w:val="28"/>
        </w:rPr>
        <w:t>любом направлении. Таким образом, география, как учебный предмет, предоставляет неограниченные возможности для формирования у школьников познавательного интереса.</w:t>
      </w:r>
    </w:p>
    <w:p w:rsidR="0012510E" w:rsidRDefault="0012510E" w:rsidP="0012510E">
      <w:pPr>
        <w:shd w:val="clear" w:color="000000" w:fill="auto"/>
        <w:suppressAutoHyphens/>
        <w:spacing w:after="0" w:line="360" w:lineRule="auto"/>
        <w:ind w:left="709"/>
        <w:jc w:val="both"/>
        <w:rPr>
          <w:rFonts w:ascii="Times New Roman" w:hAnsi="Times New Roman"/>
          <w:b/>
          <w:iCs/>
          <w:sz w:val="28"/>
          <w:szCs w:val="20"/>
        </w:rPr>
      </w:pPr>
    </w:p>
    <w:p w:rsidR="0012510E" w:rsidRDefault="0012510E" w:rsidP="0012510E">
      <w:pPr>
        <w:shd w:val="clear" w:color="000000" w:fill="auto"/>
        <w:suppressAutoHyphens/>
        <w:spacing w:after="0" w:line="360" w:lineRule="auto"/>
        <w:ind w:left="709"/>
        <w:jc w:val="both"/>
        <w:rPr>
          <w:rFonts w:ascii="Times New Roman" w:hAnsi="Times New Roman"/>
          <w:b/>
          <w:iCs/>
          <w:sz w:val="28"/>
          <w:szCs w:val="20"/>
        </w:rPr>
      </w:pPr>
    </w:p>
    <w:p w:rsidR="0012510E" w:rsidRDefault="0012510E" w:rsidP="0012510E">
      <w:pPr>
        <w:shd w:val="clear" w:color="000000" w:fill="auto"/>
        <w:suppressAutoHyphens/>
        <w:spacing w:after="0" w:line="360" w:lineRule="auto"/>
        <w:ind w:left="709"/>
        <w:jc w:val="both"/>
        <w:rPr>
          <w:rFonts w:ascii="Times New Roman" w:hAnsi="Times New Roman"/>
          <w:b/>
          <w:iCs/>
          <w:sz w:val="28"/>
          <w:szCs w:val="20"/>
        </w:rPr>
      </w:pPr>
    </w:p>
    <w:p w:rsidR="007C7BC5" w:rsidRDefault="007C7BC5" w:rsidP="0012510E">
      <w:pPr>
        <w:shd w:val="clear" w:color="000000" w:fill="auto"/>
        <w:suppressAutoHyphens/>
        <w:spacing w:after="0" w:line="360" w:lineRule="auto"/>
        <w:ind w:left="709"/>
        <w:jc w:val="both"/>
        <w:rPr>
          <w:rFonts w:ascii="Times New Roman" w:hAnsi="Times New Roman"/>
          <w:b/>
          <w:iCs/>
          <w:sz w:val="28"/>
          <w:szCs w:val="20"/>
        </w:rPr>
      </w:pPr>
    </w:p>
    <w:p w:rsidR="007C7BC5" w:rsidRDefault="007C7BC5" w:rsidP="0012510E">
      <w:pPr>
        <w:shd w:val="clear" w:color="000000" w:fill="auto"/>
        <w:suppressAutoHyphens/>
        <w:spacing w:after="0" w:line="360" w:lineRule="auto"/>
        <w:ind w:left="709"/>
        <w:jc w:val="both"/>
        <w:rPr>
          <w:rFonts w:ascii="Times New Roman" w:hAnsi="Times New Roman"/>
          <w:b/>
          <w:iCs/>
          <w:sz w:val="28"/>
          <w:szCs w:val="20"/>
        </w:rPr>
      </w:pPr>
    </w:p>
    <w:p w:rsidR="007C7BC5" w:rsidRDefault="007C7BC5" w:rsidP="0012510E">
      <w:pPr>
        <w:shd w:val="clear" w:color="000000" w:fill="auto"/>
        <w:suppressAutoHyphens/>
        <w:spacing w:after="0" w:line="360" w:lineRule="auto"/>
        <w:ind w:left="709"/>
        <w:jc w:val="both"/>
        <w:rPr>
          <w:rFonts w:ascii="Times New Roman" w:hAnsi="Times New Roman"/>
          <w:b/>
          <w:iCs/>
          <w:sz w:val="28"/>
          <w:szCs w:val="20"/>
        </w:rPr>
      </w:pPr>
    </w:p>
    <w:p w:rsidR="007C7BC5" w:rsidRDefault="007C7BC5" w:rsidP="0012510E">
      <w:pPr>
        <w:shd w:val="clear" w:color="000000" w:fill="auto"/>
        <w:suppressAutoHyphens/>
        <w:spacing w:after="0" w:line="360" w:lineRule="auto"/>
        <w:ind w:left="709"/>
        <w:jc w:val="both"/>
        <w:rPr>
          <w:rFonts w:ascii="Times New Roman" w:hAnsi="Times New Roman"/>
          <w:b/>
          <w:iCs/>
          <w:sz w:val="28"/>
          <w:szCs w:val="20"/>
        </w:rPr>
      </w:pPr>
    </w:p>
    <w:p w:rsidR="007C7BC5" w:rsidRDefault="007C7BC5" w:rsidP="0012510E">
      <w:pPr>
        <w:shd w:val="clear" w:color="000000" w:fill="auto"/>
        <w:suppressAutoHyphens/>
        <w:spacing w:after="0" w:line="360" w:lineRule="auto"/>
        <w:ind w:left="709"/>
        <w:jc w:val="both"/>
        <w:rPr>
          <w:rFonts w:ascii="Times New Roman" w:hAnsi="Times New Roman"/>
          <w:b/>
          <w:iCs/>
          <w:sz w:val="28"/>
          <w:szCs w:val="20"/>
        </w:rPr>
      </w:pPr>
    </w:p>
    <w:p w:rsidR="00FC4DAA" w:rsidRPr="004F3140" w:rsidRDefault="00FC4DAA" w:rsidP="004F3140">
      <w:pPr>
        <w:pStyle w:val="a6"/>
        <w:numPr>
          <w:ilvl w:val="0"/>
          <w:numId w:val="19"/>
        </w:numPr>
        <w:shd w:val="clear" w:color="000000" w:fill="auto"/>
        <w:suppressAutoHyphens/>
        <w:spacing w:after="0" w:line="360" w:lineRule="auto"/>
        <w:jc w:val="center"/>
        <w:rPr>
          <w:rFonts w:ascii="Times New Roman" w:hAnsi="Times New Roman"/>
          <w:b/>
          <w:iCs/>
          <w:sz w:val="28"/>
          <w:szCs w:val="20"/>
        </w:rPr>
      </w:pPr>
      <w:r w:rsidRPr="004F3140">
        <w:rPr>
          <w:rFonts w:ascii="Times New Roman" w:hAnsi="Times New Roman"/>
          <w:b/>
          <w:iCs/>
          <w:sz w:val="28"/>
          <w:szCs w:val="20"/>
        </w:rPr>
        <w:lastRenderedPageBreak/>
        <w:t>Сущность блочно - модульной технологии</w:t>
      </w:r>
    </w:p>
    <w:p w:rsidR="003B16A9" w:rsidRPr="00DD19C6" w:rsidRDefault="008540B4" w:rsidP="00DD19C6">
      <w:pPr>
        <w:spacing w:line="360" w:lineRule="auto"/>
        <w:ind w:left="709"/>
        <w:jc w:val="center"/>
        <w:rPr>
          <w:rFonts w:ascii="Times New Roman" w:hAnsi="Times New Roman"/>
          <w:sz w:val="28"/>
        </w:rPr>
      </w:pPr>
      <w:r>
        <w:rPr>
          <w:sz w:val="28"/>
        </w:rPr>
        <w:t xml:space="preserve">                                                             </w:t>
      </w:r>
      <w:r w:rsidR="003B16A9" w:rsidRPr="003B16A9">
        <w:rPr>
          <w:sz w:val="28"/>
        </w:rPr>
        <w:t xml:space="preserve">« </w:t>
      </w:r>
      <w:r w:rsidR="003B16A9" w:rsidRPr="00DD19C6">
        <w:rPr>
          <w:rFonts w:ascii="Times New Roman" w:hAnsi="Times New Roman"/>
          <w:sz w:val="28"/>
        </w:rPr>
        <w:t>… превратить деятельность ученика</w:t>
      </w:r>
    </w:p>
    <w:p w:rsidR="003B16A9" w:rsidRPr="00DD19C6" w:rsidRDefault="008540B4" w:rsidP="00DD19C6">
      <w:pPr>
        <w:pStyle w:val="a6"/>
        <w:spacing w:line="360" w:lineRule="auto"/>
        <w:ind w:left="1429"/>
        <w:jc w:val="center"/>
        <w:rPr>
          <w:rFonts w:ascii="Times New Roman" w:hAnsi="Times New Roman"/>
          <w:sz w:val="28"/>
        </w:rPr>
      </w:pPr>
      <w:r>
        <w:rPr>
          <w:rFonts w:ascii="Times New Roman" w:hAnsi="Times New Roman"/>
          <w:sz w:val="28"/>
        </w:rPr>
        <w:t xml:space="preserve">                              </w:t>
      </w:r>
      <w:r w:rsidR="003B16A9" w:rsidRPr="00DD19C6">
        <w:rPr>
          <w:rFonts w:ascii="Times New Roman" w:hAnsi="Times New Roman"/>
          <w:sz w:val="28"/>
        </w:rPr>
        <w:t>в его самодеятельность…»</w:t>
      </w:r>
    </w:p>
    <w:p w:rsidR="003B16A9" w:rsidRPr="00DD19C6" w:rsidRDefault="003B16A9" w:rsidP="00DD19C6">
      <w:pPr>
        <w:pStyle w:val="a6"/>
        <w:spacing w:line="360" w:lineRule="auto"/>
        <w:ind w:left="1429"/>
        <w:jc w:val="right"/>
        <w:rPr>
          <w:rFonts w:ascii="Times New Roman" w:hAnsi="Times New Roman"/>
          <w:sz w:val="28"/>
        </w:rPr>
      </w:pPr>
      <w:r w:rsidRPr="00DD19C6">
        <w:rPr>
          <w:rFonts w:ascii="Times New Roman" w:hAnsi="Times New Roman"/>
          <w:sz w:val="28"/>
        </w:rPr>
        <w:t>К. Д. Ушинский</w:t>
      </w:r>
    </w:p>
    <w:p w:rsidR="003B16A9" w:rsidRPr="003B16A9" w:rsidRDefault="003B16A9" w:rsidP="003B16A9">
      <w:pPr>
        <w:pStyle w:val="a6"/>
        <w:shd w:val="clear" w:color="000000" w:fill="auto"/>
        <w:suppressAutoHyphens/>
        <w:spacing w:after="0" w:line="360" w:lineRule="auto"/>
        <w:ind w:left="1429"/>
        <w:jc w:val="both"/>
        <w:rPr>
          <w:rFonts w:ascii="Times New Roman" w:hAnsi="Times New Roman"/>
          <w:b/>
          <w:iCs/>
          <w:sz w:val="28"/>
          <w:szCs w:val="20"/>
        </w:rPr>
      </w:pPr>
    </w:p>
    <w:p w:rsidR="00897794" w:rsidRDefault="003B16A9" w:rsidP="00897794">
      <w:pPr>
        <w:spacing w:before="100" w:beforeAutospacing="1" w:after="100" w:afterAutospacing="1" w:line="360" w:lineRule="auto"/>
        <w:rPr>
          <w:rFonts w:ascii="Arial" w:hAnsi="Arial" w:cs="Arial"/>
        </w:rPr>
      </w:pPr>
      <w:r w:rsidRPr="003B16A9">
        <w:rPr>
          <w:rFonts w:ascii="Times New Roman" w:hAnsi="Times New Roman" w:cs="Arial"/>
          <w:sz w:val="28"/>
          <w:szCs w:val="20"/>
        </w:rPr>
        <w:t xml:space="preserve">Личностно-ориентированная педагогика и </w:t>
      </w:r>
      <w:proofErr w:type="spellStart"/>
      <w:r w:rsidRPr="003B16A9">
        <w:rPr>
          <w:rFonts w:ascii="Times New Roman" w:hAnsi="Times New Roman" w:cs="Arial"/>
          <w:sz w:val="28"/>
          <w:szCs w:val="20"/>
        </w:rPr>
        <w:t>здоровьесберегающие</w:t>
      </w:r>
      <w:proofErr w:type="spellEnd"/>
      <w:r w:rsidRPr="003B16A9">
        <w:rPr>
          <w:rFonts w:ascii="Times New Roman" w:hAnsi="Times New Roman" w:cs="Arial"/>
          <w:sz w:val="28"/>
          <w:szCs w:val="20"/>
        </w:rPr>
        <w:t xml:space="preserve"> технологии – вот то, что, по - моему мнению, должно стать совершенно обязательным в любой школе и для каждого учителя, а воспитание интеллектуального, самостоятельного человека должно служить главной конечной целью образовательного процесса в школе. Установка на личностно-ориентированное обучение привела меня к необходимости </w:t>
      </w:r>
      <w:r w:rsidRPr="008540B4">
        <w:rPr>
          <w:rFonts w:ascii="Times New Roman" w:hAnsi="Times New Roman"/>
          <w:sz w:val="28"/>
          <w:szCs w:val="20"/>
        </w:rPr>
        <w:t xml:space="preserve">освоения блочно-модульной технологии. </w:t>
      </w:r>
      <w:r w:rsidR="00410273" w:rsidRPr="008540B4">
        <w:rPr>
          <w:rFonts w:ascii="Times New Roman" w:hAnsi="Times New Roman"/>
          <w:sz w:val="28"/>
          <w:szCs w:val="20"/>
        </w:rPr>
        <w:t xml:space="preserve">Блочно-модульное обучение является альтернативой традиционной системы обучения. Модульная технология известна с 1972 года. Наиболее полно ее основы разработаны П. </w:t>
      </w:r>
      <w:proofErr w:type="spellStart"/>
      <w:r w:rsidR="00410273" w:rsidRPr="008540B4">
        <w:rPr>
          <w:rFonts w:ascii="Times New Roman" w:hAnsi="Times New Roman"/>
          <w:sz w:val="28"/>
          <w:szCs w:val="20"/>
        </w:rPr>
        <w:t>Юцявичене</w:t>
      </w:r>
      <w:proofErr w:type="spellEnd"/>
      <w:r w:rsidR="00410273" w:rsidRPr="008540B4">
        <w:rPr>
          <w:rFonts w:ascii="Times New Roman" w:hAnsi="Times New Roman"/>
          <w:sz w:val="28"/>
          <w:szCs w:val="20"/>
        </w:rPr>
        <w:t xml:space="preserve"> и изложены в монографии «Теория и практика модульного обучения» (Каунас, </w:t>
      </w:r>
      <w:smartTag w:uri="urn:schemas-microsoft-com:office:smarttags" w:element="metricconverter">
        <w:smartTagPr>
          <w:attr w:name="ProductID" w:val="1989 г"/>
        </w:smartTagPr>
        <w:r w:rsidR="00410273" w:rsidRPr="008540B4">
          <w:rPr>
            <w:rFonts w:ascii="Times New Roman" w:hAnsi="Times New Roman"/>
            <w:sz w:val="28"/>
            <w:szCs w:val="20"/>
          </w:rPr>
          <w:t>1989 г</w:t>
        </w:r>
      </w:smartTag>
      <w:r w:rsidR="00410273" w:rsidRPr="008540B4">
        <w:rPr>
          <w:rFonts w:ascii="Times New Roman" w:hAnsi="Times New Roman"/>
          <w:sz w:val="28"/>
          <w:szCs w:val="20"/>
        </w:rPr>
        <w:t>.). Основы модульной технологии рассмотрены в общепедагогической и дидактической литературе.</w:t>
      </w:r>
      <w:r w:rsidR="00366B89" w:rsidRPr="00366B89">
        <w:rPr>
          <w:rFonts w:ascii="Arial" w:hAnsi="Arial" w:cs="Arial"/>
        </w:rPr>
        <w:t xml:space="preserve"> </w:t>
      </w:r>
      <w:r w:rsidR="00366B89" w:rsidRPr="00897794">
        <w:rPr>
          <w:rFonts w:ascii="Times New Roman" w:hAnsi="Times New Roman"/>
          <w:sz w:val="28"/>
          <w:szCs w:val="28"/>
        </w:rPr>
        <w:t>Идеи модульного обучения зародились и приобрели большую популярность в учебных заведениях США, Германии, Англии и других зарубежных стран.</w:t>
      </w:r>
    </w:p>
    <w:p w:rsidR="00366B89" w:rsidRPr="00897794" w:rsidRDefault="00897794" w:rsidP="00897794">
      <w:pPr>
        <w:spacing w:before="100" w:beforeAutospacing="1" w:after="100" w:afterAutospacing="1" w:line="360" w:lineRule="auto"/>
        <w:rPr>
          <w:rFonts w:ascii="Arial" w:hAnsi="Arial" w:cs="Arial"/>
        </w:rPr>
      </w:pPr>
      <w:r>
        <w:rPr>
          <w:rFonts w:ascii="Times New Roman" w:hAnsi="Times New Roman"/>
          <w:sz w:val="28"/>
          <w:szCs w:val="28"/>
        </w:rPr>
        <w:t xml:space="preserve"> </w:t>
      </w:r>
      <w:r w:rsidR="00366B89" w:rsidRPr="00897794">
        <w:rPr>
          <w:rFonts w:ascii="Times New Roman" w:hAnsi="Times New Roman"/>
          <w:sz w:val="28"/>
          <w:szCs w:val="28"/>
        </w:rPr>
        <w:t>Несмотря на то, что теория модульного обучения в России стала активно разрабатываться еще в 90-е годы ХХ века, существуют различные точки зрения на понимание модуля и технологии его построения как в плане структурирования содержания обучения, так и в аспекте разработки форм и методов обучения.</w:t>
      </w:r>
    </w:p>
    <w:p w:rsidR="00366B89" w:rsidRPr="00897794" w:rsidRDefault="00366B89" w:rsidP="00897794">
      <w:pPr>
        <w:spacing w:before="100" w:beforeAutospacing="1" w:after="100" w:afterAutospacing="1" w:line="360" w:lineRule="auto"/>
        <w:rPr>
          <w:rFonts w:ascii="Times New Roman" w:hAnsi="Times New Roman"/>
          <w:sz w:val="28"/>
          <w:szCs w:val="28"/>
        </w:rPr>
      </w:pPr>
      <w:r w:rsidRPr="00897794">
        <w:rPr>
          <w:rFonts w:ascii="Times New Roman" w:hAnsi="Times New Roman"/>
          <w:sz w:val="28"/>
          <w:szCs w:val="28"/>
        </w:rPr>
        <w:t xml:space="preserve">Весьма показательно, что в нормативных документах федерального уровня последнего десятилетия, в частности, в «Стратегии модернизации содержания общего образования», подчеркивается, что «одним из вариантов общего описания содержания образования и одновременного задания его </w:t>
      </w:r>
      <w:r w:rsidRPr="00897794">
        <w:rPr>
          <w:rFonts w:ascii="Times New Roman" w:hAnsi="Times New Roman"/>
          <w:sz w:val="28"/>
          <w:szCs w:val="28"/>
        </w:rPr>
        <w:lastRenderedPageBreak/>
        <w:t>объема в учебном плане является выделение системы модулей с относительно завершенным, целостным содержанием». Проектирование и реализация такой технологии требует от педагога определенной теоретической подготовки в области современной дидактики и инновационной педагогики.</w:t>
      </w:r>
    </w:p>
    <w:p w:rsidR="00366B89" w:rsidRPr="00897794" w:rsidRDefault="00366B89" w:rsidP="00897794">
      <w:pPr>
        <w:spacing w:before="100" w:beforeAutospacing="1" w:after="100" w:afterAutospacing="1" w:line="360" w:lineRule="auto"/>
        <w:rPr>
          <w:rFonts w:ascii="Times New Roman" w:hAnsi="Times New Roman"/>
          <w:sz w:val="28"/>
          <w:szCs w:val="28"/>
        </w:rPr>
      </w:pPr>
      <w:r w:rsidRPr="00897794">
        <w:rPr>
          <w:rFonts w:ascii="Times New Roman" w:hAnsi="Times New Roman"/>
          <w:sz w:val="28"/>
          <w:szCs w:val="28"/>
        </w:rPr>
        <w:t xml:space="preserve">Ряд зарубежных авторов (В. </w:t>
      </w:r>
      <w:proofErr w:type="spellStart"/>
      <w:r w:rsidRPr="00897794">
        <w:rPr>
          <w:rFonts w:ascii="Times New Roman" w:hAnsi="Times New Roman"/>
          <w:sz w:val="28"/>
          <w:szCs w:val="28"/>
        </w:rPr>
        <w:t>Гольдшмидт</w:t>
      </w:r>
      <w:proofErr w:type="spellEnd"/>
      <w:r w:rsidRPr="00897794">
        <w:rPr>
          <w:rFonts w:ascii="Times New Roman" w:hAnsi="Times New Roman"/>
          <w:sz w:val="28"/>
          <w:szCs w:val="28"/>
        </w:rPr>
        <w:t xml:space="preserve">, М. </w:t>
      </w:r>
      <w:proofErr w:type="spellStart"/>
      <w:r w:rsidRPr="00897794">
        <w:rPr>
          <w:rFonts w:ascii="Times New Roman" w:hAnsi="Times New Roman"/>
          <w:sz w:val="28"/>
          <w:szCs w:val="28"/>
        </w:rPr>
        <w:t>Гольдшмидт</w:t>
      </w:r>
      <w:proofErr w:type="spellEnd"/>
      <w:r w:rsidRPr="00897794">
        <w:rPr>
          <w:rFonts w:ascii="Times New Roman" w:hAnsi="Times New Roman"/>
          <w:sz w:val="28"/>
          <w:szCs w:val="28"/>
        </w:rPr>
        <w:t xml:space="preserve"> и др.) понимают под модулем формирование самостоятельно планируемой единицы учебной деятельности, помогающей достичь четко определенных целей. Другие (например, Дж. Рассел) определяют суть модуля несколько иначе: как построение автономных порций учебного материала.</w:t>
      </w:r>
    </w:p>
    <w:p w:rsidR="00366B89" w:rsidRPr="00897794" w:rsidRDefault="00366B89" w:rsidP="00897794">
      <w:pPr>
        <w:spacing w:before="100" w:beforeAutospacing="1" w:after="100" w:afterAutospacing="1" w:line="360" w:lineRule="auto"/>
        <w:rPr>
          <w:rFonts w:ascii="Times New Roman" w:hAnsi="Times New Roman"/>
          <w:sz w:val="28"/>
          <w:szCs w:val="28"/>
        </w:rPr>
      </w:pPr>
      <w:r w:rsidRPr="00897794">
        <w:rPr>
          <w:rFonts w:ascii="Times New Roman" w:hAnsi="Times New Roman"/>
          <w:sz w:val="28"/>
          <w:szCs w:val="28"/>
        </w:rPr>
        <w:t xml:space="preserve">А.А. Вербицкий вводит «понятие «деятельный модуль» в качестве единицы, задающей переход от профессиональной деятельности к учебной, от реальных задач и проблем </w:t>
      </w:r>
      <w:proofErr w:type="gramStart"/>
      <w:r w:rsidRPr="00897794">
        <w:rPr>
          <w:rFonts w:ascii="Times New Roman" w:hAnsi="Times New Roman"/>
          <w:sz w:val="28"/>
          <w:szCs w:val="28"/>
        </w:rPr>
        <w:t>аудиторным</w:t>
      </w:r>
      <w:proofErr w:type="gramEnd"/>
      <w:r w:rsidRPr="00897794">
        <w:rPr>
          <w:rFonts w:ascii="Times New Roman" w:hAnsi="Times New Roman"/>
          <w:sz w:val="28"/>
          <w:szCs w:val="28"/>
        </w:rPr>
        <w:t>», подчеркивая отличие деятельного модуля от обучающего, который понимается как фрагмент содержания курса вместе с методическими материалами к нему.</w:t>
      </w:r>
    </w:p>
    <w:p w:rsidR="00FC4DAA" w:rsidRPr="00D05A95" w:rsidRDefault="00FC4DAA" w:rsidP="003B16A9">
      <w:pPr>
        <w:shd w:val="clear" w:color="000000" w:fill="auto"/>
        <w:suppressAutoHyphens/>
        <w:spacing w:after="0" w:line="360" w:lineRule="auto"/>
        <w:jc w:val="both"/>
        <w:rPr>
          <w:rFonts w:ascii="Times New Roman" w:hAnsi="Times New Roman"/>
          <w:sz w:val="28"/>
          <w:szCs w:val="20"/>
        </w:rPr>
      </w:pPr>
      <w:r w:rsidRPr="00D05A95">
        <w:rPr>
          <w:rFonts w:ascii="Times New Roman" w:hAnsi="Times New Roman"/>
          <w:sz w:val="28"/>
          <w:szCs w:val="20"/>
        </w:rPr>
        <w:t>Сущность модульного обучения заключается в том, что ученик полностью самостоятельно или при консультационно-координирующей помощи учителя может работать с предложенной ему учебной программой. Причём он имеет возможность выбора индивидуального пути её освоения с учетом своих способностей, возможностей и потребностей.</w:t>
      </w:r>
    </w:p>
    <w:p w:rsidR="00366B89" w:rsidRDefault="00FC4DAA" w:rsidP="00FC4DAA">
      <w:pPr>
        <w:shd w:val="clear" w:color="000000" w:fill="auto"/>
        <w:suppressAutoHyphens/>
        <w:spacing w:after="0" w:line="360" w:lineRule="auto"/>
        <w:ind w:firstLine="709"/>
        <w:jc w:val="both"/>
        <w:rPr>
          <w:rFonts w:ascii="Times New Roman" w:hAnsi="Times New Roman"/>
          <w:noProof/>
          <w:sz w:val="24"/>
          <w:szCs w:val="24"/>
        </w:rPr>
      </w:pPr>
      <w:r w:rsidRPr="00D05A95">
        <w:rPr>
          <w:rFonts w:ascii="Times New Roman" w:hAnsi="Times New Roman"/>
          <w:iCs/>
          <w:sz w:val="28"/>
          <w:szCs w:val="20"/>
        </w:rPr>
        <w:t xml:space="preserve">Модульное обучение </w:t>
      </w:r>
      <w:r w:rsidRPr="00D05A95">
        <w:rPr>
          <w:rFonts w:ascii="Times New Roman" w:hAnsi="Times New Roman"/>
          <w:sz w:val="28"/>
          <w:szCs w:val="20"/>
        </w:rPr>
        <w:t xml:space="preserve">характеризуется опережающим изучением теоретического материала укрупнёнными блоками-модулями, алгоритмизацией учебной деятельности, завершенностью и согласованностью циклов познания. </w:t>
      </w:r>
      <w:r w:rsidRPr="00366B89">
        <w:rPr>
          <w:rFonts w:ascii="Times New Roman" w:hAnsi="Times New Roman"/>
          <w:b/>
          <w:sz w:val="28"/>
          <w:szCs w:val="20"/>
        </w:rPr>
        <w:t>Модуль</w:t>
      </w:r>
      <w:r w:rsidRPr="00D05A95">
        <w:rPr>
          <w:rFonts w:ascii="Times New Roman" w:hAnsi="Times New Roman"/>
          <w:sz w:val="28"/>
          <w:szCs w:val="20"/>
        </w:rPr>
        <w:t xml:space="preserve"> рассматривается как функциональный узел, предназначенный для достижения конкретных дидактических целей. Эти цели достигаются в результате организации самостоятельной познавательной деятельности учащихся.</w:t>
      </w:r>
      <w:r w:rsidR="00366B89" w:rsidRPr="00366B89">
        <w:rPr>
          <w:rFonts w:ascii="Times New Roman" w:hAnsi="Times New Roman"/>
          <w:noProof/>
          <w:sz w:val="24"/>
          <w:szCs w:val="24"/>
        </w:rPr>
        <w:t xml:space="preserve"> </w:t>
      </w:r>
    </w:p>
    <w:p w:rsidR="004F3140" w:rsidRDefault="004F3140" w:rsidP="00FC4DAA">
      <w:pPr>
        <w:shd w:val="clear" w:color="000000" w:fill="auto"/>
        <w:suppressAutoHyphens/>
        <w:spacing w:after="0" w:line="360" w:lineRule="auto"/>
        <w:ind w:firstLine="709"/>
        <w:jc w:val="both"/>
        <w:rPr>
          <w:rFonts w:ascii="Times New Roman" w:hAnsi="Times New Roman"/>
          <w:noProof/>
          <w:sz w:val="24"/>
          <w:szCs w:val="24"/>
        </w:rPr>
      </w:pPr>
    </w:p>
    <w:p w:rsidR="00366B89" w:rsidRDefault="005560B0" w:rsidP="00FC4DAA">
      <w:pPr>
        <w:shd w:val="clear" w:color="000000" w:fill="auto"/>
        <w:suppressAutoHyphens/>
        <w:spacing w:after="0" w:line="360" w:lineRule="auto"/>
        <w:ind w:firstLine="709"/>
        <w:jc w:val="both"/>
        <w:rPr>
          <w:rFonts w:ascii="Times New Roman" w:hAnsi="Times New Roman"/>
          <w:noProof/>
          <w:sz w:val="24"/>
          <w:szCs w:val="24"/>
        </w:rPr>
      </w:pPr>
      <w:r>
        <w:rPr>
          <w:rFonts w:ascii="Times New Roman" w:hAnsi="Times New Roman"/>
          <w:noProof/>
          <w:sz w:val="24"/>
          <w:szCs w:val="24"/>
        </w:rPr>
        <w:lastRenderedPageBreak/>
        <w:t>Схема №1</w:t>
      </w:r>
    </w:p>
    <w:p w:rsidR="00FC4DAA" w:rsidRPr="00D05A95" w:rsidRDefault="00366B89" w:rsidP="00366B89">
      <w:pPr>
        <w:shd w:val="clear" w:color="000000" w:fill="auto"/>
        <w:suppressAutoHyphens/>
        <w:spacing w:after="0" w:line="360" w:lineRule="auto"/>
        <w:ind w:firstLine="709"/>
        <w:jc w:val="center"/>
        <w:rPr>
          <w:rFonts w:ascii="Times New Roman" w:hAnsi="Times New Roman"/>
          <w:sz w:val="28"/>
          <w:szCs w:val="20"/>
        </w:rPr>
      </w:pPr>
      <w:r>
        <w:rPr>
          <w:rFonts w:ascii="Times New Roman" w:hAnsi="Times New Roman"/>
          <w:noProof/>
          <w:sz w:val="24"/>
          <w:szCs w:val="24"/>
        </w:rPr>
        <w:drawing>
          <wp:inline distT="0" distB="0" distL="0" distR="0">
            <wp:extent cx="5562600" cy="1609725"/>
            <wp:effectExtent l="0" t="0" r="0" b="0"/>
            <wp:docPr id="3" name="Рисунок 3" descr="Модульное обу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дульное обучение"/>
                    <pic:cNvPicPr>
                      <a:picLocks noChangeAspect="1" noChangeArrowheads="1"/>
                    </pic:cNvPicPr>
                  </pic:nvPicPr>
                  <pic:blipFill>
                    <a:blip r:embed="rId8" cstate="print"/>
                    <a:srcRect/>
                    <a:stretch>
                      <a:fillRect/>
                    </a:stretch>
                  </pic:blipFill>
                  <pic:spPr bwMode="auto">
                    <a:xfrm>
                      <a:off x="0" y="0"/>
                      <a:ext cx="5559628" cy="1608865"/>
                    </a:xfrm>
                    <a:prstGeom prst="rect">
                      <a:avLst/>
                    </a:prstGeom>
                    <a:noFill/>
                    <a:ln w="9525">
                      <a:noFill/>
                      <a:miter lim="800000"/>
                      <a:headEnd/>
                      <a:tailEnd/>
                    </a:ln>
                  </pic:spPr>
                </pic:pic>
              </a:graphicData>
            </a:graphic>
          </wp:inline>
        </w:drawing>
      </w:r>
    </w:p>
    <w:p w:rsidR="00366B89" w:rsidRDefault="00366B89" w:rsidP="00FC4DAA">
      <w:pPr>
        <w:shd w:val="clear" w:color="000000" w:fill="auto"/>
        <w:suppressAutoHyphens/>
        <w:spacing w:after="0" w:line="360" w:lineRule="auto"/>
        <w:ind w:firstLine="709"/>
        <w:jc w:val="both"/>
        <w:rPr>
          <w:rFonts w:ascii="Times New Roman" w:hAnsi="Times New Roman"/>
          <w:sz w:val="28"/>
          <w:szCs w:val="20"/>
        </w:rPr>
      </w:pP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proofErr w:type="gramStart"/>
      <w:r w:rsidRPr="00D05A95">
        <w:rPr>
          <w:rFonts w:ascii="Times New Roman" w:hAnsi="Times New Roman"/>
          <w:sz w:val="28"/>
          <w:szCs w:val="20"/>
        </w:rPr>
        <w:t>Модульное обучение, его цели, содержание</w:t>
      </w:r>
      <w:r>
        <w:rPr>
          <w:rFonts w:ascii="Times New Roman" w:hAnsi="Times New Roman"/>
          <w:sz w:val="28"/>
          <w:szCs w:val="20"/>
        </w:rPr>
        <w:t xml:space="preserve">, методика организации строится на </w:t>
      </w:r>
      <w:r w:rsidRPr="00D05A95">
        <w:rPr>
          <w:rFonts w:ascii="Times New Roman" w:hAnsi="Times New Roman"/>
          <w:sz w:val="28"/>
          <w:szCs w:val="20"/>
        </w:rPr>
        <w:t>основании следующих принципов: модульности, структурирования содержания на обособленные элементы, дин</w:t>
      </w:r>
      <w:r w:rsidR="00897794">
        <w:rPr>
          <w:rFonts w:ascii="Times New Roman" w:hAnsi="Times New Roman"/>
          <w:sz w:val="28"/>
          <w:szCs w:val="20"/>
        </w:rPr>
        <w:t xml:space="preserve">амичности, метода деятельности, </w:t>
      </w:r>
      <w:r w:rsidRPr="00D05A95">
        <w:rPr>
          <w:rFonts w:ascii="Times New Roman" w:hAnsi="Times New Roman"/>
          <w:sz w:val="28"/>
          <w:szCs w:val="20"/>
        </w:rPr>
        <w:t>гибкости, сознательной перспективы, разносторонности методического консультирования, паритетности.</w:t>
      </w:r>
      <w:proofErr w:type="gramEnd"/>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В соответствии с принципом модульности, определяющим содержание, методы и организационные формы обучения, модуль рассматривается как основное средство модульного обучения, законченный блок информации, включающий целевую программу действий и методическое руководство по достижению поставленных дидактических целей.</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t>Принцип структурирования содержанияобучения</w:t>
      </w:r>
      <w:r w:rsidRPr="00D05A95">
        <w:rPr>
          <w:rFonts w:ascii="Times New Roman" w:hAnsi="Times New Roman"/>
          <w:sz w:val="28"/>
          <w:szCs w:val="20"/>
        </w:rPr>
        <w:t xml:space="preserve"> обеспечивает выделение в интегрированной дидактической цели системы частных целей. Материал одного учебного элемента обеспечивает достижение одной частной цели. Совокупность учебных элементов, составляющих один модуль, обеспечивает достижение интегрированной дидактической цели.</w:t>
      </w:r>
    </w:p>
    <w:p w:rsidR="00897794" w:rsidRDefault="00FC4DAA" w:rsidP="00897794">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t>Принцип динамичности</w:t>
      </w:r>
      <w:r w:rsidRPr="00D05A95">
        <w:rPr>
          <w:rFonts w:ascii="Times New Roman" w:hAnsi="Times New Roman"/>
          <w:sz w:val="28"/>
          <w:szCs w:val="20"/>
        </w:rPr>
        <w:t xml:space="preserve"> обеспечивает лёгкую замену отдельных элементов модуля, что обусловлено быстрыми темпами развития современного научного знания и его старением в связи с развитием общества.</w:t>
      </w:r>
    </w:p>
    <w:p w:rsidR="00FC4DAA" w:rsidRPr="00D05A95" w:rsidRDefault="00FC4DAA" w:rsidP="00897794">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t>Принцип метода деятельности</w:t>
      </w:r>
      <w:r w:rsidRPr="00D05A95">
        <w:rPr>
          <w:rFonts w:ascii="Times New Roman" w:hAnsi="Times New Roman"/>
          <w:sz w:val="28"/>
          <w:szCs w:val="20"/>
        </w:rPr>
        <w:t xml:space="preserve"> обеспечивает целенаправленность обучения и способствует формированию соответствующей мотивации учения. Что связано с развитием системы умений самостоятельной работы.</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lastRenderedPageBreak/>
        <w:t>Принцип гибкости</w:t>
      </w:r>
      <w:r w:rsidRPr="00D05A95">
        <w:rPr>
          <w:rFonts w:ascii="Times New Roman" w:hAnsi="Times New Roman"/>
          <w:sz w:val="28"/>
          <w:szCs w:val="20"/>
        </w:rPr>
        <w:t xml:space="preserve"> обеспечивает необходимую индивидуализацию процесса обучения за счёт обеспечения гибкости в построении содержания обучения, выбора учениками собственного пути учения и темпа усвоения знаний.</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t>Принцип осознанной перспективы</w:t>
      </w:r>
      <w:r w:rsidRPr="00D05A95">
        <w:rPr>
          <w:rFonts w:ascii="Times New Roman" w:hAnsi="Times New Roman"/>
          <w:sz w:val="28"/>
          <w:szCs w:val="20"/>
        </w:rPr>
        <w:t xml:space="preserve"> обеспечивает осознание учащимися цели учения, которые в модульном обучении выступают в качестве значимых результатов деятельности и должны осознаваться учащимися как перспективы познавательной и практической деятельности. Поэтому учащимся в начале обучения представляется всямодульная программа в целом с указанием комплексной дидактической цели, которую учащийся должен принять и осознать как значимый и ожидаемый результат.</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t>Принцип разносторонности методического консультирования</w:t>
      </w:r>
      <w:r w:rsidRPr="00D05A95">
        <w:rPr>
          <w:rFonts w:ascii="Times New Roman" w:hAnsi="Times New Roman"/>
          <w:sz w:val="28"/>
          <w:szCs w:val="20"/>
        </w:rPr>
        <w:t xml:space="preserve"> обеспечивает соответствие содержания обучения возможностям обучающегося на основании того, что:</w:t>
      </w:r>
    </w:p>
    <w:p w:rsidR="00FC4DAA" w:rsidRPr="00D05A95" w:rsidRDefault="00FC4DAA" w:rsidP="00FC4DAA">
      <w:pPr>
        <w:numPr>
          <w:ilvl w:val="0"/>
          <w:numId w:val="4"/>
        </w:numPr>
        <w:shd w:val="clear" w:color="000000" w:fill="auto"/>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учебный материал представляется в модулях с использованием объяснительных методов, облегчающих усвоение информации;</w:t>
      </w:r>
    </w:p>
    <w:p w:rsidR="00FC4DAA" w:rsidRPr="00D05A95" w:rsidRDefault="00FC4DAA" w:rsidP="00FC4DAA">
      <w:pPr>
        <w:numPr>
          <w:ilvl w:val="0"/>
          <w:numId w:val="4"/>
        </w:numPr>
        <w:shd w:val="clear" w:color="000000" w:fill="auto"/>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в методическом руководстве модуля предлагаются различные методы и способы усвоения материала, которые обучающийся может выбрать или предпочесть собственный путь усвоения.</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t>Принцип паритетности</w:t>
      </w:r>
      <w:r w:rsidRPr="00D05A95">
        <w:rPr>
          <w:rFonts w:ascii="Times New Roman" w:hAnsi="Times New Roman"/>
          <w:sz w:val="28"/>
          <w:szCs w:val="20"/>
        </w:rPr>
        <w:t xml:space="preserve"> обеспечивает особенности взаимодействия педагога и обучающегося, которое строится на максимальной активности ученика и консультативно – координирующих функциях учителя. Для чего в процессе обучения учащийся обеспечивается пакетом учебных материалов, составляющих методическое обеспечение модуля. На их основе учащиеся могут самостоятельно организовывать изучение нового материала.</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Таким образом, модульная программа должна обеспечивать:</w:t>
      </w:r>
    </w:p>
    <w:p w:rsidR="00FC4DAA" w:rsidRPr="00D05A95" w:rsidRDefault="00FC4DAA" w:rsidP="00FC4DAA">
      <w:pPr>
        <w:numPr>
          <w:ilvl w:val="0"/>
          <w:numId w:val="3"/>
        </w:numPr>
        <w:shd w:val="clear" w:color="000000" w:fill="auto"/>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возможность самостоятельного усвоения учащимися знаний заданного уровня;</w:t>
      </w:r>
    </w:p>
    <w:p w:rsidR="00FC4DAA" w:rsidRPr="00D05A95" w:rsidRDefault="00FC4DAA" w:rsidP="00FC4DAA">
      <w:pPr>
        <w:numPr>
          <w:ilvl w:val="0"/>
          <w:numId w:val="3"/>
        </w:numPr>
        <w:shd w:val="clear" w:color="000000" w:fill="auto"/>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условия для совместного выбора педагогом и обучающимся оптимального пути обучения;</w:t>
      </w:r>
    </w:p>
    <w:p w:rsidR="00FC4DAA" w:rsidRPr="00D05A95" w:rsidRDefault="00FC4DAA" w:rsidP="00FC4DAA">
      <w:pPr>
        <w:numPr>
          <w:ilvl w:val="0"/>
          <w:numId w:val="3"/>
        </w:numPr>
        <w:shd w:val="clear" w:color="000000" w:fill="auto"/>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lastRenderedPageBreak/>
        <w:t>передачу части управленческих функций педагога модульной программе, где эти функции трансформируются в функции самоуправления. В результате педагог освобождается от информационно-контролирующих функций и может более полно осуществлять консультационно-координирующие.</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t>Целевой блок – УЭ (Учебный Элемент)</w:t>
      </w:r>
      <w:r w:rsidRPr="00D05A95">
        <w:rPr>
          <w:rFonts w:ascii="Times New Roman" w:hAnsi="Times New Roman"/>
          <w:sz w:val="28"/>
          <w:szCs w:val="20"/>
        </w:rPr>
        <w:t xml:space="preserve"> – 0. Он всегда идет первым и представляет цели и содержание модуля. Содержит учебные цели, чётко определенные результаты учения, нормы оценки усвоения и </w:t>
      </w:r>
      <w:proofErr w:type="spellStart"/>
      <w:r w:rsidRPr="00D05A95">
        <w:rPr>
          <w:rFonts w:ascii="Times New Roman" w:hAnsi="Times New Roman"/>
          <w:sz w:val="28"/>
          <w:szCs w:val="20"/>
        </w:rPr>
        <w:t>сформированности</w:t>
      </w:r>
      <w:proofErr w:type="spellEnd"/>
      <w:r w:rsidR="005560B0">
        <w:rPr>
          <w:rFonts w:ascii="Times New Roman" w:hAnsi="Times New Roman"/>
          <w:sz w:val="28"/>
          <w:szCs w:val="20"/>
        </w:rPr>
        <w:t xml:space="preserve"> </w:t>
      </w:r>
      <w:r w:rsidRPr="00D05A95">
        <w:rPr>
          <w:rFonts w:ascii="Times New Roman" w:hAnsi="Times New Roman"/>
          <w:sz w:val="28"/>
          <w:szCs w:val="20"/>
        </w:rPr>
        <w:t>умений, форму итогового контроля и основные вопросы, выносимые на него. Обеспечивает возможность видеть перспективу работы и планирование самостоятельной работы.</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t>Информационный блок – УЭ-И</w:t>
      </w:r>
      <w:r w:rsidRPr="00D05A95">
        <w:rPr>
          <w:rFonts w:ascii="Times New Roman" w:hAnsi="Times New Roman"/>
          <w:sz w:val="28"/>
          <w:szCs w:val="20"/>
        </w:rPr>
        <w:t xml:space="preserve"> представляет содержательный аспект модульной программы. Способ структурирования его содержания предполагает деление материала на небольшие дробные части. В модуле каждая изучаемая тема представляется учащимся в целостном виде, отражающем основы науки, логику внутри – и меж</w:t>
      </w:r>
      <w:r w:rsidR="005560B0">
        <w:rPr>
          <w:rFonts w:ascii="Times New Roman" w:hAnsi="Times New Roman"/>
          <w:sz w:val="28"/>
          <w:szCs w:val="20"/>
        </w:rPr>
        <w:t xml:space="preserve"> </w:t>
      </w:r>
      <w:r w:rsidRPr="00D05A95">
        <w:rPr>
          <w:rFonts w:ascii="Times New Roman" w:hAnsi="Times New Roman"/>
          <w:sz w:val="28"/>
          <w:szCs w:val="20"/>
        </w:rPr>
        <w:t>предметных связей, что позволяет изучать фундаментальные закономерности, теории, принципы, а не только частные явления и понятия.</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b/>
          <w:sz w:val="28"/>
          <w:szCs w:val="20"/>
        </w:rPr>
        <w:t>Резюмирующий – УЭ-Р.</w:t>
      </w:r>
      <w:r w:rsidRPr="00D05A95">
        <w:rPr>
          <w:rFonts w:ascii="Times New Roman" w:hAnsi="Times New Roman"/>
          <w:sz w:val="28"/>
          <w:szCs w:val="20"/>
        </w:rPr>
        <w:t xml:space="preserve"> он всегда занимает предпоследнее место в модуле. Используется для обобщения и повторения всей информации модуля. Повторяемый материал может быть представлен в форме концентрированного текста, опорного конспекта, блок – схемы, таблиц, графиков и т. д.</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proofErr w:type="gramStart"/>
      <w:r w:rsidRPr="00D05A95">
        <w:rPr>
          <w:rFonts w:ascii="Times New Roman" w:hAnsi="Times New Roman"/>
          <w:b/>
          <w:sz w:val="28"/>
          <w:szCs w:val="20"/>
        </w:rPr>
        <w:t>Контролирующий</w:t>
      </w:r>
      <w:proofErr w:type="gramEnd"/>
      <w:r w:rsidRPr="00D05A95">
        <w:rPr>
          <w:rFonts w:ascii="Times New Roman" w:hAnsi="Times New Roman"/>
          <w:b/>
          <w:sz w:val="28"/>
          <w:szCs w:val="20"/>
        </w:rPr>
        <w:t xml:space="preserve"> – УЭ-К</w:t>
      </w:r>
      <w:r w:rsidRPr="00D05A95">
        <w:rPr>
          <w:rFonts w:ascii="Times New Roman" w:hAnsi="Times New Roman"/>
          <w:sz w:val="28"/>
          <w:szCs w:val="20"/>
        </w:rPr>
        <w:t xml:space="preserve"> – всегда занимает последнее место и реализует функцию итогового контроля. Проводится с целью определения качества усвоения материала и достижения учебных целей, представленных в блоке УЭ-0. Итоговый контроль может одновременно выполнять функции вводного, если в нём содержатся опорные знания следующего модуля.</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 xml:space="preserve">Каждый учебный модуль состоит из разного количества часов. Это зависит от часов, отведенных в учебной программе на тему, блок тем, раздел. </w:t>
      </w:r>
      <w:r w:rsidRPr="00D05A95">
        <w:rPr>
          <w:rFonts w:ascii="Times New Roman" w:hAnsi="Times New Roman"/>
          <w:sz w:val="28"/>
          <w:szCs w:val="20"/>
        </w:rPr>
        <w:lastRenderedPageBreak/>
        <w:t>Оптимальным является модуль из 7-10 часов, в котором целевой и контролирующий блок обычно занимают по одному часу.</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Предварительная работа учителя по конструированию всего учебного модуля предполагает:</w:t>
      </w:r>
    </w:p>
    <w:p w:rsidR="00FC4DAA" w:rsidRPr="00D05A95" w:rsidRDefault="00FC4DAA" w:rsidP="00FC4DAA">
      <w:pPr>
        <w:numPr>
          <w:ilvl w:val="0"/>
          <w:numId w:val="2"/>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Выявление обязательных умений, навыков учащихся, усвоение которых определено программой;</w:t>
      </w:r>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 xml:space="preserve">Изучение всего содержания учебного материала по </w:t>
      </w:r>
      <w:proofErr w:type="gramStart"/>
      <w:r w:rsidRPr="00D05A95">
        <w:rPr>
          <w:rFonts w:ascii="Times New Roman" w:hAnsi="Times New Roman"/>
          <w:sz w:val="28"/>
          <w:szCs w:val="20"/>
        </w:rPr>
        <w:t>данному</w:t>
      </w:r>
      <w:proofErr w:type="gramEnd"/>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модулю;</w:t>
      </w:r>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 xml:space="preserve">Вычленение ключевых понятий, несущих </w:t>
      </w:r>
      <w:proofErr w:type="gramStart"/>
      <w:r w:rsidRPr="00D05A95">
        <w:rPr>
          <w:rFonts w:ascii="Times New Roman" w:hAnsi="Times New Roman"/>
          <w:sz w:val="28"/>
          <w:szCs w:val="20"/>
        </w:rPr>
        <w:t>основную</w:t>
      </w:r>
      <w:proofErr w:type="gramEnd"/>
      <w:r w:rsidRPr="00D05A95">
        <w:rPr>
          <w:rFonts w:ascii="Times New Roman" w:hAnsi="Times New Roman"/>
          <w:sz w:val="28"/>
          <w:szCs w:val="20"/>
        </w:rPr>
        <w:t xml:space="preserve"> смысловую</w:t>
      </w:r>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нагрузку по данному модулю;</w:t>
      </w:r>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proofErr w:type="gramStart"/>
      <w:r w:rsidRPr="00D05A95">
        <w:rPr>
          <w:rFonts w:ascii="Times New Roman" w:hAnsi="Times New Roman"/>
          <w:sz w:val="28"/>
          <w:szCs w:val="20"/>
        </w:rPr>
        <w:t>Составление опорных схем по всей теме (на основе ключевых</w:t>
      </w:r>
      <w:proofErr w:type="gramEnd"/>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понятий);</w:t>
      </w:r>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 xml:space="preserve">Подбор тестовых заданий по всему содержанию </w:t>
      </w:r>
      <w:proofErr w:type="gramStart"/>
      <w:r w:rsidRPr="00D05A95">
        <w:rPr>
          <w:rFonts w:ascii="Times New Roman" w:hAnsi="Times New Roman"/>
          <w:sz w:val="28"/>
          <w:szCs w:val="20"/>
        </w:rPr>
        <w:t>учебного</w:t>
      </w:r>
      <w:proofErr w:type="gramEnd"/>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материала;</w:t>
      </w:r>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Составление блоков вопросов и заданий по всему содержанию</w:t>
      </w:r>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учебного материала;</w:t>
      </w:r>
    </w:p>
    <w:p w:rsidR="00FC4DAA" w:rsidRPr="00D05A95" w:rsidRDefault="00FC4DAA" w:rsidP="00FC4DAA">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proofErr w:type="gramStart"/>
      <w:r w:rsidRPr="00D05A95">
        <w:rPr>
          <w:rFonts w:ascii="Times New Roman" w:hAnsi="Times New Roman"/>
          <w:sz w:val="28"/>
          <w:szCs w:val="20"/>
        </w:rPr>
        <w:t>Разработку диалогической части (продумывается организация</w:t>
      </w:r>
      <w:proofErr w:type="gramEnd"/>
    </w:p>
    <w:p w:rsidR="00FC4DAA" w:rsidRPr="00DA0745" w:rsidRDefault="00FC4DAA" w:rsidP="00DA0745">
      <w:pPr>
        <w:numPr>
          <w:ilvl w:val="0"/>
          <w:numId w:val="1"/>
        </w:numPr>
        <w:shd w:val="clear" w:color="000000" w:fill="auto"/>
        <w:tabs>
          <w:tab w:val="num" w:pos="730"/>
        </w:tabs>
        <w:suppressAutoHyphens/>
        <w:spacing w:after="0" w:line="360" w:lineRule="auto"/>
        <w:ind w:left="0" w:firstLine="709"/>
        <w:jc w:val="both"/>
        <w:rPr>
          <w:rFonts w:ascii="Times New Roman" w:hAnsi="Times New Roman"/>
          <w:sz w:val="28"/>
          <w:szCs w:val="20"/>
        </w:rPr>
      </w:pPr>
      <w:r w:rsidRPr="00D05A95">
        <w:rPr>
          <w:rFonts w:ascii="Times New Roman" w:hAnsi="Times New Roman"/>
          <w:sz w:val="28"/>
          <w:szCs w:val="20"/>
        </w:rPr>
        <w:t>уроков, по содержанию разрабатываются задания разных уровней</w:t>
      </w:r>
      <w:r w:rsidRPr="00DA0745">
        <w:rPr>
          <w:rFonts w:ascii="Times New Roman" w:hAnsi="Times New Roman"/>
          <w:sz w:val="28"/>
          <w:szCs w:val="20"/>
        </w:rPr>
        <w:t>сложности).</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Задания могут быть расписаны на карточках, где указаны цели каждого учебного элемента: что сделать, как сделать, как осуществить проверку.</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Модуль обязательно сопровождается методическим обеспечением, которое включает:</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1) перечень источников информации (основных и дополнительных), которые могут быть использованы для изучения основного содержания информационного блока, его углубления и расширения;</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2) указание методов учебно-познавательной деятельности, оптимальных для изучения конкретного содержания и обеспечивающих взаимосвязь репродуктивной и продуктивной деятельности;</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3) систему заданий разной степени сложности;</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lastRenderedPageBreak/>
        <w:t>4) возможные формы организации учебной работы на уроке и дома;</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5) задания для самоконтроля учебной деятельности.</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В модульной технологии оценивается выполнение каждого учебного элемента. Оценки накапливаются в ведомости, на основании которой выставляется итоговая оценка за работу с модулем.</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Несмотря на множество выше изложенных достоинств, модульная технология имеет и ряд сложностей в применении. Её использование требует большой работы по разработке модульных программ, инструкций, новых учебных и методических пособий.</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Основная идея – ученик должен учиться сам.</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Модуль – это целевой функциональный узел, в который объединены учебное содержание и технология овладения им.</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Комплексная дидактическая цель формулируется для отдельной темы.</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Интегрирующая дидактическая цель формулируется для отдельного урока.</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Учебные элементы – этапы урока, или это последовательные шаги, алгоритм работы учащихся, с которым школьник работает непосредственно.</w:t>
      </w:r>
    </w:p>
    <w:p w:rsidR="00FC4DAA"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Частные дидактические цели разрабатываются для каждого учебного элемента.</w:t>
      </w:r>
    </w:p>
    <w:p w:rsidR="00A916E2" w:rsidRDefault="00A916E2" w:rsidP="00FC4DAA">
      <w:pPr>
        <w:shd w:val="clear" w:color="000000" w:fill="auto"/>
        <w:suppressAutoHyphens/>
        <w:spacing w:after="0" w:line="360" w:lineRule="auto"/>
        <w:ind w:firstLine="709"/>
        <w:jc w:val="both"/>
        <w:rPr>
          <w:rFonts w:ascii="Times New Roman" w:hAnsi="Times New Roman"/>
          <w:sz w:val="28"/>
          <w:szCs w:val="20"/>
        </w:rPr>
      </w:pPr>
    </w:p>
    <w:p w:rsidR="00A916E2" w:rsidRPr="00D614B6" w:rsidRDefault="00D614B6" w:rsidP="00D614B6">
      <w:pPr>
        <w:spacing w:before="40" w:after="240" w:line="360" w:lineRule="auto"/>
        <w:ind w:left="675"/>
        <w:jc w:val="both"/>
        <w:rPr>
          <w:rFonts w:ascii="Times New Roman" w:hAnsi="Times New Roman"/>
          <w:b/>
          <w:color w:val="000000"/>
          <w:sz w:val="28"/>
          <w:szCs w:val="28"/>
        </w:rPr>
      </w:pPr>
      <w:proofErr w:type="gramStart"/>
      <w:r>
        <w:rPr>
          <w:rFonts w:ascii="Times New Roman" w:hAnsi="Times New Roman"/>
          <w:b/>
          <w:color w:val="000000"/>
          <w:sz w:val="28"/>
          <w:szCs w:val="28"/>
          <w:lang w:val="en-US"/>
        </w:rPr>
        <w:t>I</w:t>
      </w:r>
      <w:r>
        <w:rPr>
          <w:rFonts w:ascii="Times New Roman" w:hAnsi="Times New Roman"/>
          <w:b/>
          <w:color w:val="000000"/>
          <w:sz w:val="28"/>
          <w:szCs w:val="28"/>
        </w:rPr>
        <w:t xml:space="preserve">.1 </w:t>
      </w:r>
      <w:r w:rsidR="00710F9B" w:rsidRPr="00D614B6">
        <w:rPr>
          <w:rFonts w:ascii="Times New Roman" w:hAnsi="Times New Roman"/>
          <w:b/>
          <w:color w:val="000000"/>
          <w:sz w:val="28"/>
          <w:szCs w:val="28"/>
        </w:rPr>
        <w:t>Структура модульной программы.</w:t>
      </w:r>
      <w:proofErr w:type="gramEnd"/>
    </w:p>
    <w:p w:rsidR="00710F9B" w:rsidRPr="00A916E2" w:rsidRDefault="00710F9B" w:rsidP="00A916E2">
      <w:pPr>
        <w:spacing w:before="40" w:after="240" w:line="360" w:lineRule="auto"/>
        <w:jc w:val="both"/>
        <w:rPr>
          <w:rFonts w:ascii="Times New Roman" w:hAnsi="Times New Roman"/>
          <w:noProof/>
          <w:color w:val="000000"/>
          <w:sz w:val="24"/>
          <w:szCs w:val="24"/>
        </w:rPr>
      </w:pPr>
      <w:r w:rsidRPr="00A916E2">
        <w:rPr>
          <w:rFonts w:ascii="Times New Roman" w:hAnsi="Times New Roman"/>
          <w:color w:val="000000"/>
          <w:sz w:val="28"/>
          <w:szCs w:val="28"/>
        </w:rPr>
        <w:t xml:space="preserve"> В основе любой модульной программы лежит совокупность целей. Составление модульной программы всегда начинается с выделения основных научных идей курса, внутри которых формулируются цели изучения тем и отдельных уроков. Лишь затем учебное содержание структурируется вокруг этих идей в определенные блоки. Совокупность целей модульной программы можно представить в виде дерева (рис.1). Ствол дерева по содержанию соответствует отдельной теме, для которой формулируется комплексная дидактическая цель (КДЦ). Стволовые ветви соответствуют отдельным </w:t>
      </w:r>
      <w:r w:rsidRPr="00A916E2">
        <w:rPr>
          <w:rFonts w:ascii="Times New Roman" w:hAnsi="Times New Roman"/>
          <w:color w:val="000000"/>
          <w:sz w:val="28"/>
          <w:szCs w:val="28"/>
        </w:rPr>
        <w:lastRenderedPageBreak/>
        <w:t>урокам, к каждому из которых формулируются интегрирующие дидактические цели (ИДЦ). Модульные уроки подразделяются на учебные элементы (УЭ) или этапы урока. Отличительной особенностью модульной технологии является то, что для каждого учебного элемента разрабатываются свои частные дидактические цели (ЧДЦ).</w:t>
      </w:r>
      <w:r w:rsidR="00A916E2" w:rsidRPr="00A916E2">
        <w:rPr>
          <w:rFonts w:ascii="Times New Roman" w:hAnsi="Times New Roman"/>
          <w:noProof/>
          <w:color w:val="000000"/>
          <w:sz w:val="28"/>
          <w:szCs w:val="28"/>
        </w:rPr>
        <w:t>( Рис. 1)</w:t>
      </w:r>
    </w:p>
    <w:p w:rsidR="00710F9B" w:rsidRDefault="00710F9B" w:rsidP="00710F9B">
      <w:pPr>
        <w:spacing w:before="40" w:after="240" w:line="360" w:lineRule="auto"/>
        <w:jc w:val="both"/>
        <w:rPr>
          <w:rFonts w:ascii="Times New Roman" w:hAnsi="Times New Roman"/>
          <w:noProof/>
          <w:color w:val="000000"/>
          <w:sz w:val="24"/>
          <w:szCs w:val="24"/>
        </w:rPr>
      </w:pPr>
    </w:p>
    <w:p w:rsidR="00710F9B" w:rsidRPr="00295D2C" w:rsidRDefault="00710F9B" w:rsidP="00710F9B">
      <w:pPr>
        <w:spacing w:before="40" w:after="240" w:line="360" w:lineRule="auto"/>
        <w:jc w:val="both"/>
        <w:rPr>
          <w:rFonts w:ascii="Times New Roman" w:hAnsi="Times New Roman"/>
          <w:color w:val="000000"/>
          <w:sz w:val="28"/>
          <w:szCs w:val="28"/>
        </w:rPr>
      </w:pPr>
      <w:r>
        <w:rPr>
          <w:rFonts w:ascii="Times New Roman" w:hAnsi="Times New Roman"/>
          <w:noProof/>
          <w:color w:val="000000"/>
          <w:sz w:val="24"/>
          <w:szCs w:val="24"/>
        </w:rPr>
        <w:drawing>
          <wp:inline distT="0" distB="0" distL="0" distR="0">
            <wp:extent cx="5715000" cy="4181475"/>
            <wp:effectExtent l="19050" t="0" r="0" b="0"/>
            <wp:docPr id="1" name="Рисунок 1"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6"/>
                    <pic:cNvPicPr>
                      <a:picLocks noChangeAspect="1" noChangeArrowheads="1"/>
                    </pic:cNvPicPr>
                  </pic:nvPicPr>
                  <pic:blipFill>
                    <a:blip r:embed="rId9" cstate="print"/>
                    <a:srcRect/>
                    <a:stretch>
                      <a:fillRect/>
                    </a:stretch>
                  </pic:blipFill>
                  <pic:spPr bwMode="auto">
                    <a:xfrm>
                      <a:off x="0" y="0"/>
                      <a:ext cx="5715000" cy="4181475"/>
                    </a:xfrm>
                    <a:prstGeom prst="rect">
                      <a:avLst/>
                    </a:prstGeom>
                    <a:noFill/>
                    <a:ln w="9525">
                      <a:noFill/>
                      <a:miter lim="800000"/>
                      <a:headEnd/>
                      <a:tailEnd/>
                    </a:ln>
                  </pic:spPr>
                </pic:pic>
              </a:graphicData>
            </a:graphic>
          </wp:inline>
        </w:drawing>
      </w:r>
    </w:p>
    <w:p w:rsidR="00710F9B" w:rsidRPr="00D05A95" w:rsidRDefault="00710F9B" w:rsidP="00710F9B">
      <w:pPr>
        <w:shd w:val="clear" w:color="000000" w:fill="auto"/>
        <w:suppressAutoHyphens/>
        <w:spacing w:after="0" w:line="360" w:lineRule="auto"/>
        <w:ind w:firstLine="709"/>
        <w:jc w:val="center"/>
        <w:rPr>
          <w:rFonts w:ascii="Times New Roman" w:hAnsi="Times New Roman"/>
          <w:sz w:val="28"/>
          <w:szCs w:val="20"/>
        </w:rPr>
      </w:pPr>
      <w:r>
        <w:rPr>
          <w:rFonts w:ascii="Times New Roman" w:hAnsi="Times New Roman"/>
          <w:sz w:val="28"/>
          <w:szCs w:val="20"/>
        </w:rPr>
        <w:t>Рис. 1</w:t>
      </w:r>
    </w:p>
    <w:p w:rsidR="00710F9B" w:rsidRDefault="00710F9B" w:rsidP="00710F9B">
      <w:pPr>
        <w:spacing w:before="40" w:after="0" w:line="360" w:lineRule="auto"/>
        <w:ind w:firstLine="720"/>
        <w:jc w:val="both"/>
        <w:rPr>
          <w:rFonts w:ascii="Times New Roman" w:hAnsi="Times New Roman"/>
          <w:color w:val="000000"/>
          <w:sz w:val="28"/>
          <w:szCs w:val="28"/>
        </w:rPr>
      </w:pPr>
    </w:p>
    <w:p w:rsidR="00710F9B" w:rsidRPr="006F4818" w:rsidRDefault="00710F9B" w:rsidP="00710F9B">
      <w:pPr>
        <w:spacing w:before="40" w:after="0" w:line="360" w:lineRule="auto"/>
        <w:ind w:firstLine="720"/>
        <w:jc w:val="both"/>
        <w:rPr>
          <w:rFonts w:ascii="Times New Roman" w:hAnsi="Times New Roman"/>
          <w:color w:val="000000"/>
          <w:sz w:val="28"/>
          <w:szCs w:val="28"/>
        </w:rPr>
      </w:pPr>
      <w:r w:rsidRPr="006F4818">
        <w:rPr>
          <w:rFonts w:ascii="Times New Roman" w:hAnsi="Times New Roman"/>
          <w:color w:val="000000"/>
          <w:sz w:val="28"/>
          <w:szCs w:val="28"/>
        </w:rPr>
        <w:t>Таким образом, модульная программа представляет собой многослойную структуру, состоящую из модулей разного порядка.</w:t>
      </w:r>
    </w:p>
    <w:p w:rsidR="00710F9B" w:rsidRDefault="00710F9B"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b/>
          <w:bCs/>
          <w:noProof/>
          <w:color w:val="000000"/>
          <w:sz w:val="24"/>
          <w:szCs w:val="24"/>
        </w:rPr>
        <w:lastRenderedPageBreak/>
        <w:drawing>
          <wp:inline distT="0" distB="0" distL="0" distR="0">
            <wp:extent cx="5715000" cy="2352675"/>
            <wp:effectExtent l="19050" t="0" r="0" b="0"/>
            <wp:docPr id="2" name="Рисунок 2" descr="Рис. 7. Структура модульной про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7. Структура модульной программы"/>
                    <pic:cNvPicPr>
                      <a:picLocks noChangeAspect="1" noChangeArrowheads="1"/>
                    </pic:cNvPicPr>
                  </pic:nvPicPr>
                  <pic:blipFill>
                    <a:blip r:embed="rId10" cstate="print"/>
                    <a:srcRect/>
                    <a:stretch>
                      <a:fillRect/>
                    </a:stretch>
                  </pic:blipFill>
                  <pic:spPr bwMode="auto">
                    <a:xfrm>
                      <a:off x="0" y="0"/>
                      <a:ext cx="5715000" cy="2352675"/>
                    </a:xfrm>
                    <a:prstGeom prst="rect">
                      <a:avLst/>
                    </a:prstGeom>
                    <a:noFill/>
                    <a:ln w="9525">
                      <a:noFill/>
                      <a:miter lim="800000"/>
                      <a:headEnd/>
                      <a:tailEnd/>
                    </a:ln>
                  </pic:spPr>
                </pic:pic>
              </a:graphicData>
            </a:graphic>
          </wp:inline>
        </w:drawing>
      </w:r>
    </w:p>
    <w:p w:rsidR="00710F9B" w:rsidRDefault="00710F9B" w:rsidP="00710F9B">
      <w:pPr>
        <w:shd w:val="clear" w:color="000000" w:fill="auto"/>
        <w:suppressAutoHyphens/>
        <w:spacing w:after="0" w:line="360" w:lineRule="auto"/>
        <w:ind w:firstLine="709"/>
        <w:jc w:val="center"/>
        <w:rPr>
          <w:rFonts w:ascii="Times New Roman" w:hAnsi="Times New Roman"/>
          <w:sz w:val="28"/>
          <w:szCs w:val="20"/>
        </w:rPr>
      </w:pPr>
    </w:p>
    <w:p w:rsidR="00710F9B" w:rsidRDefault="00710F9B" w:rsidP="00710F9B">
      <w:pPr>
        <w:shd w:val="clear" w:color="000000" w:fill="auto"/>
        <w:suppressAutoHyphens/>
        <w:spacing w:after="0" w:line="360" w:lineRule="auto"/>
        <w:ind w:firstLine="709"/>
        <w:jc w:val="center"/>
        <w:rPr>
          <w:rFonts w:ascii="Times New Roman" w:hAnsi="Times New Roman"/>
          <w:sz w:val="28"/>
          <w:szCs w:val="20"/>
        </w:rPr>
      </w:pPr>
      <w:r>
        <w:rPr>
          <w:rFonts w:ascii="Times New Roman" w:hAnsi="Times New Roman"/>
          <w:sz w:val="28"/>
          <w:szCs w:val="20"/>
        </w:rPr>
        <w:t>Рис. 2</w:t>
      </w:r>
    </w:p>
    <w:p w:rsidR="00A916E2" w:rsidRDefault="00A916E2" w:rsidP="00710F9B">
      <w:pPr>
        <w:shd w:val="clear" w:color="000000" w:fill="auto"/>
        <w:suppressAutoHyphens/>
        <w:spacing w:after="0" w:line="360" w:lineRule="auto"/>
        <w:ind w:firstLine="709"/>
        <w:jc w:val="center"/>
        <w:rPr>
          <w:rFonts w:ascii="Times New Roman" w:hAnsi="Times New Roman"/>
          <w:sz w:val="28"/>
          <w:szCs w:val="20"/>
        </w:rPr>
      </w:pPr>
    </w:p>
    <w:p w:rsidR="00F45FDD" w:rsidRDefault="00F45FDD" w:rsidP="00F45FDD">
      <w:pPr>
        <w:spacing w:before="40" w:after="0" w:line="360" w:lineRule="auto"/>
        <w:jc w:val="both"/>
        <w:rPr>
          <w:rFonts w:ascii="Times New Roman" w:hAnsi="Times New Roman"/>
          <w:bCs/>
          <w:color w:val="000000"/>
          <w:sz w:val="28"/>
          <w:szCs w:val="28"/>
        </w:rPr>
      </w:pPr>
      <w:proofErr w:type="gramStart"/>
      <w:r w:rsidRPr="00F45FDD">
        <w:rPr>
          <w:rFonts w:ascii="Times New Roman" w:hAnsi="Times New Roman"/>
          <w:b/>
          <w:bCs/>
          <w:color w:val="000000"/>
          <w:sz w:val="28"/>
          <w:szCs w:val="28"/>
          <w:lang w:val="en-US"/>
        </w:rPr>
        <w:t>I</w:t>
      </w:r>
      <w:r w:rsidRPr="00F45FDD">
        <w:rPr>
          <w:rFonts w:ascii="Times New Roman" w:hAnsi="Times New Roman"/>
          <w:b/>
          <w:bCs/>
          <w:color w:val="000000"/>
          <w:sz w:val="28"/>
          <w:szCs w:val="28"/>
        </w:rPr>
        <w:t>.2.</w:t>
      </w:r>
      <w:r w:rsidR="00AC64A8" w:rsidRPr="00F45FDD">
        <w:rPr>
          <w:rFonts w:ascii="Times New Roman" w:hAnsi="Times New Roman"/>
          <w:b/>
          <w:bCs/>
          <w:color w:val="000000"/>
          <w:sz w:val="28"/>
          <w:szCs w:val="28"/>
        </w:rPr>
        <w:t>Типы учебных элементов</w:t>
      </w:r>
      <w:r w:rsidR="00AC64A8" w:rsidRPr="00F45FDD">
        <w:rPr>
          <w:rFonts w:ascii="Times New Roman" w:hAnsi="Times New Roman"/>
          <w:bCs/>
          <w:color w:val="000000"/>
          <w:sz w:val="28"/>
          <w:szCs w:val="28"/>
        </w:rPr>
        <w:t>.</w:t>
      </w:r>
      <w:proofErr w:type="gramEnd"/>
    </w:p>
    <w:p w:rsidR="00AC64A8" w:rsidRPr="00F45FDD" w:rsidRDefault="00AC64A8" w:rsidP="00F45FDD">
      <w:pPr>
        <w:spacing w:before="40" w:after="0" w:line="360" w:lineRule="auto"/>
        <w:jc w:val="both"/>
        <w:rPr>
          <w:rFonts w:ascii="Times New Roman" w:hAnsi="Times New Roman"/>
          <w:color w:val="000000"/>
          <w:sz w:val="28"/>
          <w:szCs w:val="28"/>
        </w:rPr>
      </w:pPr>
      <w:r w:rsidRPr="00F45FDD">
        <w:rPr>
          <w:rFonts w:ascii="Times New Roman" w:hAnsi="Times New Roman"/>
          <w:color w:val="000000"/>
          <w:sz w:val="28"/>
          <w:szCs w:val="28"/>
        </w:rPr>
        <w:t>Любой модульный урок состоит из учебных элементов (УЭ). Именно от качественного содержания учебных элементов — модулей первого порядка — во многом зависит успех применения модульных программ.</w:t>
      </w:r>
    </w:p>
    <w:p w:rsidR="00AC64A8" w:rsidRPr="007F1703" w:rsidRDefault="00AC64A8" w:rsidP="00AC64A8">
      <w:pPr>
        <w:spacing w:before="40" w:after="0" w:line="360" w:lineRule="auto"/>
        <w:ind w:firstLine="799"/>
        <w:jc w:val="both"/>
        <w:rPr>
          <w:rFonts w:ascii="Times New Roman" w:hAnsi="Times New Roman"/>
          <w:color w:val="000000"/>
          <w:sz w:val="28"/>
          <w:szCs w:val="28"/>
        </w:rPr>
      </w:pPr>
      <w:r w:rsidRPr="007F1703">
        <w:rPr>
          <w:rFonts w:ascii="Times New Roman" w:hAnsi="Times New Roman"/>
          <w:color w:val="000000"/>
          <w:sz w:val="28"/>
          <w:szCs w:val="28"/>
        </w:rPr>
        <w:t>УЭ — это последовательные шаги, алгоритм работы учащихся, с которым школьник работает непосредственно.</w:t>
      </w:r>
    </w:p>
    <w:p w:rsidR="00AC64A8" w:rsidRDefault="00AC64A8" w:rsidP="00AC64A8">
      <w:pPr>
        <w:spacing w:before="40" w:after="0" w:line="360" w:lineRule="auto"/>
        <w:ind w:firstLine="799"/>
        <w:jc w:val="both"/>
        <w:rPr>
          <w:rFonts w:ascii="Times New Roman" w:hAnsi="Times New Roman"/>
          <w:color w:val="000000"/>
          <w:sz w:val="28"/>
          <w:szCs w:val="28"/>
        </w:rPr>
      </w:pPr>
      <w:r w:rsidRPr="007F1703">
        <w:rPr>
          <w:rFonts w:ascii="Times New Roman" w:hAnsi="Times New Roman"/>
          <w:color w:val="000000"/>
          <w:sz w:val="28"/>
          <w:szCs w:val="28"/>
        </w:rPr>
        <w:t>В модулях используются разнообразные носители учебной информации. Так как учебные элементы непосредственно связаны со средствами обучения, то в зависимости от носителя выделяются разные типы УЭ (табл.1).</w:t>
      </w:r>
    </w:p>
    <w:p w:rsidR="00AC64A8" w:rsidRDefault="00AC64A8" w:rsidP="00AC64A8">
      <w:pPr>
        <w:spacing w:before="40" w:after="0" w:line="360" w:lineRule="auto"/>
        <w:ind w:firstLine="799"/>
        <w:jc w:val="both"/>
        <w:rPr>
          <w:rFonts w:ascii="Times New Roman" w:hAnsi="Times New Roman"/>
          <w:color w:val="000000"/>
          <w:sz w:val="28"/>
          <w:szCs w:val="28"/>
        </w:rPr>
      </w:pPr>
    </w:p>
    <w:p w:rsidR="00AC64A8" w:rsidRPr="007F1703" w:rsidRDefault="00AC64A8" w:rsidP="00AC64A8">
      <w:pPr>
        <w:spacing w:before="40" w:after="0" w:line="360" w:lineRule="auto"/>
        <w:ind w:firstLine="799"/>
        <w:jc w:val="both"/>
        <w:rPr>
          <w:rFonts w:ascii="Times New Roman" w:hAnsi="Times New Roman"/>
          <w:color w:val="000000"/>
          <w:sz w:val="28"/>
          <w:szCs w:val="28"/>
        </w:rPr>
      </w:pPr>
      <w:r w:rsidRPr="007F1703">
        <w:rPr>
          <w:rFonts w:ascii="Times New Roman" w:hAnsi="Times New Roman"/>
          <w:color w:val="000000"/>
          <w:sz w:val="28"/>
          <w:szCs w:val="28"/>
        </w:rPr>
        <w:t>Таблица 1</w:t>
      </w:r>
    </w:p>
    <w:p w:rsidR="00FC4DAA" w:rsidRPr="00AC64A8" w:rsidRDefault="00FC4DAA" w:rsidP="00AC64A8">
      <w:pPr>
        <w:shd w:val="clear" w:color="000000" w:fill="auto"/>
        <w:spacing w:after="0" w:line="360" w:lineRule="auto"/>
        <w:jc w:val="center"/>
        <w:rPr>
          <w:rFonts w:ascii="Times New Roman" w:hAnsi="Times New Roman"/>
          <w:color w:val="FFFFFF" w:themeColor="background1"/>
          <w:sz w:val="28"/>
          <w:szCs w:val="20"/>
        </w:rPr>
      </w:pPr>
      <w:r w:rsidRPr="00D05A95">
        <w:rPr>
          <w:rFonts w:ascii="Times New Roman" w:hAnsi="Times New Roman"/>
          <w:sz w:val="28"/>
          <w:szCs w:val="20"/>
        </w:rPr>
        <w:t>Типизация УЭ на осн</w:t>
      </w:r>
      <w:r>
        <w:rPr>
          <w:rFonts w:ascii="Times New Roman" w:hAnsi="Times New Roman"/>
          <w:sz w:val="28"/>
          <w:szCs w:val="20"/>
        </w:rPr>
        <w:t>ове носителя учебной информации</w:t>
      </w:r>
    </w:p>
    <w:tbl>
      <w:tblPr>
        <w:tblStyle w:val="a3"/>
        <w:tblpPr w:leftFromText="180" w:rightFromText="180" w:vertAnchor="text" w:tblpY="1"/>
        <w:tblW w:w="9180" w:type="dxa"/>
        <w:tblLook w:val="04A0"/>
      </w:tblPr>
      <w:tblGrid>
        <w:gridCol w:w="2465"/>
        <w:gridCol w:w="2684"/>
        <w:gridCol w:w="4031"/>
      </w:tblGrid>
      <w:tr w:rsidR="00FC4DAA" w:rsidRPr="00710F9B" w:rsidTr="00C07BB2">
        <w:trPr>
          <w:trHeight w:val="121"/>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Учебный элемент (УЭ)</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Носитель учебной информации</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Указания ученику к применению</w:t>
            </w:r>
          </w:p>
        </w:tc>
      </w:tr>
      <w:tr w:rsidR="00FC4DAA" w:rsidRPr="00710F9B" w:rsidTr="00C07BB2">
        <w:trPr>
          <w:trHeight w:val="242"/>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Текстовой </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Учебник, дополнительная литература, </w:t>
            </w:r>
            <w:r w:rsidRPr="00710F9B">
              <w:rPr>
                <w:rFonts w:ascii="Times New Roman" w:hAnsi="Times New Roman"/>
                <w:sz w:val="28"/>
                <w:szCs w:val="28"/>
              </w:rPr>
              <w:lastRenderedPageBreak/>
              <w:t>материалы периодической печати</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lastRenderedPageBreak/>
              <w:t>Прочитай, выдели главное, составь конспект, ЛОК, таблицу, план и т</w:t>
            </w:r>
            <w:r w:rsidR="00893EA7">
              <w:rPr>
                <w:rFonts w:ascii="Times New Roman" w:hAnsi="Times New Roman"/>
                <w:sz w:val="28"/>
                <w:szCs w:val="28"/>
              </w:rPr>
              <w:t>.</w:t>
            </w:r>
            <w:r w:rsidRPr="00710F9B">
              <w:rPr>
                <w:rFonts w:ascii="Times New Roman" w:hAnsi="Times New Roman"/>
                <w:sz w:val="28"/>
                <w:szCs w:val="28"/>
              </w:rPr>
              <w:t>д.</w:t>
            </w:r>
          </w:p>
        </w:tc>
      </w:tr>
      <w:tr w:rsidR="00FC4DAA" w:rsidRPr="00710F9B" w:rsidTr="00C07BB2">
        <w:trPr>
          <w:trHeight w:val="242"/>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lastRenderedPageBreak/>
              <w:t xml:space="preserve">Картографический </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Атлас, настенные карты, планы, картосхемы</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Определи, установи, измерь, сравни, составь характеристику</w:t>
            </w:r>
          </w:p>
        </w:tc>
      </w:tr>
      <w:tr w:rsidR="00FC4DAA" w:rsidRPr="00710F9B" w:rsidTr="00C07BB2">
        <w:trPr>
          <w:trHeight w:val="242"/>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Табличный </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Графики, таблицы, блок-диаграммы</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Определи, сравни, опиши динамику изменения и т</w:t>
            </w:r>
            <w:r w:rsidR="00893EA7">
              <w:rPr>
                <w:rFonts w:ascii="Times New Roman" w:hAnsi="Times New Roman"/>
                <w:sz w:val="28"/>
                <w:szCs w:val="28"/>
              </w:rPr>
              <w:t>.</w:t>
            </w:r>
            <w:r w:rsidRPr="00710F9B">
              <w:rPr>
                <w:rFonts w:ascii="Times New Roman" w:hAnsi="Times New Roman"/>
                <w:sz w:val="28"/>
                <w:szCs w:val="28"/>
              </w:rPr>
              <w:t>д</w:t>
            </w:r>
            <w:r w:rsidR="00893EA7">
              <w:rPr>
                <w:rFonts w:ascii="Times New Roman" w:hAnsi="Times New Roman"/>
                <w:sz w:val="28"/>
                <w:szCs w:val="28"/>
              </w:rPr>
              <w:t>.</w:t>
            </w:r>
          </w:p>
        </w:tc>
      </w:tr>
      <w:tr w:rsidR="00FC4DAA" w:rsidRPr="00710F9B" w:rsidTr="00C07BB2">
        <w:trPr>
          <w:trHeight w:val="250"/>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Иллюстративный </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Фото, рисунки, репродукции</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Определи, что изображено, составь рассказ, опиши и т</w:t>
            </w:r>
            <w:r w:rsidR="00893EA7">
              <w:rPr>
                <w:rFonts w:ascii="Times New Roman" w:hAnsi="Times New Roman"/>
                <w:sz w:val="28"/>
                <w:szCs w:val="28"/>
              </w:rPr>
              <w:t>.</w:t>
            </w:r>
            <w:r w:rsidRPr="00710F9B">
              <w:rPr>
                <w:rFonts w:ascii="Times New Roman" w:hAnsi="Times New Roman"/>
                <w:sz w:val="28"/>
                <w:szCs w:val="28"/>
              </w:rPr>
              <w:t>д</w:t>
            </w:r>
            <w:r w:rsidR="00893EA7">
              <w:rPr>
                <w:rFonts w:ascii="Times New Roman" w:hAnsi="Times New Roman"/>
                <w:sz w:val="28"/>
                <w:szCs w:val="28"/>
              </w:rPr>
              <w:t>.</w:t>
            </w:r>
          </w:p>
        </w:tc>
      </w:tr>
      <w:tr w:rsidR="00FC4DAA" w:rsidRPr="00710F9B" w:rsidTr="00C07BB2">
        <w:trPr>
          <w:trHeight w:val="371"/>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Словесный </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Учитель, докладчик, лектор</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Послушай и выполни задания: ответь на вопросы, составь список вопросов, составь план, ЛОК, конспект и т</w:t>
            </w:r>
            <w:r w:rsidR="00893EA7">
              <w:rPr>
                <w:rFonts w:ascii="Times New Roman" w:hAnsi="Times New Roman"/>
                <w:sz w:val="28"/>
                <w:szCs w:val="28"/>
              </w:rPr>
              <w:t>.</w:t>
            </w:r>
            <w:r w:rsidRPr="00710F9B">
              <w:rPr>
                <w:rFonts w:ascii="Times New Roman" w:hAnsi="Times New Roman"/>
                <w:sz w:val="28"/>
                <w:szCs w:val="28"/>
              </w:rPr>
              <w:t>д</w:t>
            </w:r>
            <w:r w:rsidR="00893EA7">
              <w:rPr>
                <w:rFonts w:ascii="Times New Roman" w:hAnsi="Times New Roman"/>
                <w:sz w:val="28"/>
                <w:szCs w:val="28"/>
              </w:rPr>
              <w:t>.</w:t>
            </w:r>
          </w:p>
        </w:tc>
      </w:tr>
      <w:tr w:rsidR="00FC4DAA" w:rsidRPr="00710F9B" w:rsidTr="00C07BB2">
        <w:trPr>
          <w:trHeight w:val="242"/>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Компьютерный </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Базы данных, мультимедийные средства обучения</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Прочитай файл, познакомься с картой, выполни тест, практическую работу и пр.</w:t>
            </w:r>
          </w:p>
        </w:tc>
      </w:tr>
      <w:tr w:rsidR="00FC4DAA" w:rsidRPr="00710F9B" w:rsidTr="00C07BB2">
        <w:trPr>
          <w:trHeight w:val="250"/>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Аудиовизуальный </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Видео, кино, слайды, записи, диски</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Ответь на вопросы, составь свой комментарий</w:t>
            </w:r>
          </w:p>
        </w:tc>
      </w:tr>
      <w:tr w:rsidR="00FC4DAA" w:rsidRPr="00710F9B" w:rsidTr="00C07BB2">
        <w:trPr>
          <w:trHeight w:val="242"/>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Натурный </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Географические объекты и явления на местности</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Научись определять, зарисуй, составь схему, познакомься, замерь и т</w:t>
            </w:r>
            <w:r w:rsidR="00710F9B">
              <w:rPr>
                <w:rFonts w:ascii="Times New Roman" w:hAnsi="Times New Roman"/>
                <w:sz w:val="28"/>
                <w:szCs w:val="28"/>
              </w:rPr>
              <w:t>.</w:t>
            </w:r>
            <w:r w:rsidRPr="00710F9B">
              <w:rPr>
                <w:rFonts w:ascii="Times New Roman" w:hAnsi="Times New Roman"/>
                <w:sz w:val="28"/>
                <w:szCs w:val="28"/>
              </w:rPr>
              <w:t>д</w:t>
            </w:r>
            <w:r w:rsidR="00710F9B">
              <w:rPr>
                <w:rFonts w:ascii="Times New Roman" w:hAnsi="Times New Roman"/>
                <w:sz w:val="28"/>
                <w:szCs w:val="28"/>
              </w:rPr>
              <w:t>.</w:t>
            </w:r>
          </w:p>
        </w:tc>
      </w:tr>
      <w:tr w:rsidR="00FC4DAA" w:rsidRPr="00D05A95" w:rsidTr="00C07BB2">
        <w:trPr>
          <w:trHeight w:val="129"/>
        </w:trPr>
        <w:tc>
          <w:tcPr>
            <w:tcW w:w="1823"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Смешанный </w:t>
            </w:r>
          </w:p>
        </w:tc>
        <w:tc>
          <w:tcPr>
            <w:tcW w:w="2795"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Несколько носителей информации</w:t>
            </w:r>
          </w:p>
        </w:tc>
        <w:tc>
          <w:tcPr>
            <w:tcW w:w="4562" w:type="dxa"/>
            <w:vAlign w:val="center"/>
          </w:tcPr>
          <w:p w:rsidR="00FC4DAA" w:rsidRPr="00710F9B" w:rsidRDefault="00FC4DAA" w:rsidP="00C07BB2">
            <w:pPr>
              <w:shd w:val="clear" w:color="000000" w:fill="auto"/>
              <w:suppressAutoHyphens/>
              <w:spacing w:line="360" w:lineRule="auto"/>
              <w:rPr>
                <w:rFonts w:ascii="Times New Roman" w:hAnsi="Times New Roman"/>
                <w:sz w:val="28"/>
                <w:szCs w:val="28"/>
              </w:rPr>
            </w:pPr>
            <w:r w:rsidRPr="00710F9B">
              <w:rPr>
                <w:rFonts w:ascii="Times New Roman" w:hAnsi="Times New Roman"/>
                <w:sz w:val="28"/>
                <w:szCs w:val="28"/>
              </w:rPr>
              <w:t xml:space="preserve">Разнообразные </w:t>
            </w:r>
          </w:p>
        </w:tc>
      </w:tr>
    </w:tbl>
    <w:p w:rsidR="00FC102D" w:rsidRDefault="00FC102D" w:rsidP="00FC4DAA">
      <w:pPr>
        <w:shd w:val="clear" w:color="000000" w:fill="auto"/>
        <w:suppressAutoHyphens/>
        <w:spacing w:after="0" w:line="360" w:lineRule="auto"/>
        <w:ind w:firstLine="709"/>
        <w:jc w:val="both"/>
        <w:rPr>
          <w:rFonts w:ascii="Times New Roman" w:hAnsi="Times New Roman"/>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sz w:val="28"/>
          <w:szCs w:val="20"/>
        </w:rPr>
      </w:pPr>
    </w:p>
    <w:p w:rsidR="004F3140" w:rsidRDefault="004F3140" w:rsidP="00F45FDD">
      <w:pPr>
        <w:shd w:val="clear" w:color="000000" w:fill="auto"/>
        <w:suppressAutoHyphens/>
        <w:spacing w:after="0" w:line="360" w:lineRule="auto"/>
        <w:jc w:val="both"/>
        <w:rPr>
          <w:rFonts w:ascii="Times New Roman" w:hAnsi="Times New Roman"/>
          <w:b/>
          <w:sz w:val="28"/>
          <w:szCs w:val="20"/>
        </w:rPr>
      </w:pPr>
    </w:p>
    <w:p w:rsidR="00FC4DAA" w:rsidRPr="00D05A95" w:rsidRDefault="00F45FDD" w:rsidP="00F45FDD">
      <w:pPr>
        <w:shd w:val="clear" w:color="000000" w:fill="auto"/>
        <w:suppressAutoHyphens/>
        <w:spacing w:after="0" w:line="360" w:lineRule="auto"/>
        <w:jc w:val="both"/>
        <w:rPr>
          <w:rFonts w:ascii="Times New Roman" w:hAnsi="Times New Roman"/>
          <w:b/>
          <w:sz w:val="28"/>
          <w:szCs w:val="20"/>
        </w:rPr>
      </w:pPr>
      <w:r>
        <w:rPr>
          <w:rFonts w:ascii="Times New Roman" w:hAnsi="Times New Roman"/>
          <w:b/>
          <w:sz w:val="28"/>
          <w:szCs w:val="20"/>
          <w:lang w:val="en-US"/>
        </w:rPr>
        <w:lastRenderedPageBreak/>
        <w:t>I</w:t>
      </w:r>
      <w:r>
        <w:rPr>
          <w:rFonts w:ascii="Times New Roman" w:hAnsi="Times New Roman"/>
          <w:b/>
          <w:sz w:val="28"/>
          <w:szCs w:val="20"/>
        </w:rPr>
        <w:t>.3</w:t>
      </w:r>
      <w:r w:rsidR="00FC4DAA" w:rsidRPr="00D05A95">
        <w:rPr>
          <w:rFonts w:ascii="Times New Roman" w:hAnsi="Times New Roman"/>
          <w:b/>
          <w:sz w:val="28"/>
          <w:szCs w:val="20"/>
        </w:rPr>
        <w:t>.Задачи ученика и учителя при работе с модулем</w:t>
      </w:r>
    </w:p>
    <w:p w:rsidR="00FC4DAA" w:rsidRPr="00D05A95" w:rsidRDefault="00FC4DAA" w:rsidP="006631B0">
      <w:pPr>
        <w:shd w:val="clear" w:color="000000" w:fill="auto"/>
        <w:suppressAutoHyphens/>
        <w:spacing w:after="0" w:line="360" w:lineRule="auto"/>
        <w:jc w:val="both"/>
        <w:rPr>
          <w:rFonts w:ascii="Times New Roman" w:hAnsi="Times New Roman"/>
          <w:b/>
          <w:sz w:val="28"/>
          <w:szCs w:val="20"/>
        </w:rPr>
      </w:pPr>
      <w:r w:rsidRPr="00D05A95">
        <w:rPr>
          <w:rFonts w:ascii="Times New Roman" w:hAnsi="Times New Roman"/>
          <w:b/>
          <w:sz w:val="28"/>
          <w:szCs w:val="20"/>
        </w:rPr>
        <w:t>Задачи ученика при работе с модулем:</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 xml:space="preserve">Ученик имеет у себя инструкцию, в которой </w:t>
      </w:r>
      <w:proofErr w:type="gramStart"/>
      <w:r w:rsidRPr="00D05A95">
        <w:rPr>
          <w:rFonts w:ascii="Times New Roman" w:hAnsi="Times New Roman"/>
          <w:sz w:val="28"/>
          <w:szCs w:val="20"/>
        </w:rPr>
        <w:t>определены</w:t>
      </w:r>
      <w:proofErr w:type="gramEnd"/>
      <w:r w:rsidRPr="00D05A95">
        <w:rPr>
          <w:rFonts w:ascii="Times New Roman" w:hAnsi="Times New Roman"/>
          <w:sz w:val="28"/>
          <w:szCs w:val="20"/>
        </w:rPr>
        <w:t>:</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-цели усвоения модуля (урока) и каждого УЭ;</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-задания для выполнения разного сложности;</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-материалы для работы (ссылки на источники, приложения);</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-указания на вид и форму работы (как овладеть учебным материалом: выучить, составить конспект, решить задачу и пр</w:t>
      </w:r>
      <w:r w:rsidR="000311D5">
        <w:rPr>
          <w:rFonts w:ascii="Times New Roman" w:hAnsi="Times New Roman"/>
          <w:sz w:val="28"/>
          <w:szCs w:val="20"/>
        </w:rPr>
        <w:t>.</w:t>
      </w:r>
      <w:r w:rsidRPr="00D05A95">
        <w:rPr>
          <w:rFonts w:ascii="Times New Roman" w:hAnsi="Times New Roman"/>
          <w:sz w:val="28"/>
          <w:szCs w:val="20"/>
        </w:rPr>
        <w:t>);</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-контроль, определяющий степень усвоения учебного материала (письменный или устный контроль учителя, самоконтроль, взаимный контроль учащихся).</w:t>
      </w:r>
    </w:p>
    <w:p w:rsidR="00FC4DAA" w:rsidRPr="00D05A95" w:rsidRDefault="00FC4DAA" w:rsidP="006631B0">
      <w:pPr>
        <w:shd w:val="clear" w:color="000000" w:fill="auto"/>
        <w:suppressAutoHyphens/>
        <w:spacing w:after="0" w:line="360" w:lineRule="auto"/>
        <w:jc w:val="both"/>
        <w:rPr>
          <w:rFonts w:ascii="Times New Roman" w:hAnsi="Times New Roman"/>
          <w:b/>
          <w:sz w:val="28"/>
          <w:szCs w:val="20"/>
        </w:rPr>
      </w:pPr>
      <w:r w:rsidRPr="00D05A95">
        <w:rPr>
          <w:rFonts w:ascii="Times New Roman" w:hAnsi="Times New Roman"/>
          <w:b/>
          <w:sz w:val="28"/>
          <w:szCs w:val="20"/>
        </w:rPr>
        <w:t>Задачи учителя при работе с модулем.</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Разработка инструкций модулей,</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-оказание индивидуальной помощи, поддержание темпа урока, управление учебно-познавательной деятельностью учащихся через модули.</w:t>
      </w:r>
    </w:p>
    <w:p w:rsidR="00FC4DAA" w:rsidRPr="00D05A95"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-уточнение модулей при практической работе с ними.</w:t>
      </w:r>
    </w:p>
    <w:p w:rsidR="00FC4DAA" w:rsidRDefault="00FC4DAA" w:rsidP="00FC4DAA">
      <w:pPr>
        <w:shd w:val="clear" w:color="000000" w:fill="auto"/>
        <w:suppressAutoHyphens/>
        <w:spacing w:after="0" w:line="360" w:lineRule="auto"/>
        <w:ind w:firstLine="709"/>
        <w:jc w:val="both"/>
        <w:rPr>
          <w:rFonts w:ascii="Times New Roman" w:hAnsi="Times New Roman"/>
          <w:sz w:val="28"/>
          <w:szCs w:val="20"/>
        </w:rPr>
      </w:pPr>
      <w:r w:rsidRPr="00D05A95">
        <w:rPr>
          <w:rFonts w:ascii="Times New Roman" w:hAnsi="Times New Roman"/>
          <w:sz w:val="28"/>
          <w:szCs w:val="20"/>
        </w:rPr>
        <w:t>-контроль и коррекция усвоения знаний, умений и навыков.</w:t>
      </w: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p>
    <w:p w:rsidR="006631B0" w:rsidRDefault="006631B0" w:rsidP="00FC4DAA">
      <w:pPr>
        <w:shd w:val="clear" w:color="000000" w:fill="auto"/>
        <w:suppressAutoHyphens/>
        <w:spacing w:after="0" w:line="360" w:lineRule="auto"/>
        <w:ind w:firstLine="709"/>
        <w:jc w:val="both"/>
        <w:rPr>
          <w:rFonts w:ascii="Times New Roman" w:hAnsi="Times New Roman"/>
          <w:b/>
          <w:sz w:val="28"/>
          <w:szCs w:val="20"/>
        </w:rPr>
      </w:pPr>
      <w:r>
        <w:rPr>
          <w:rFonts w:ascii="Times New Roman" w:hAnsi="Times New Roman"/>
          <w:b/>
          <w:sz w:val="28"/>
          <w:szCs w:val="20"/>
          <w:lang w:val="en-US"/>
        </w:rPr>
        <w:lastRenderedPageBreak/>
        <w:t>II</w:t>
      </w:r>
      <w:r>
        <w:rPr>
          <w:rFonts w:ascii="Times New Roman" w:hAnsi="Times New Roman"/>
          <w:b/>
          <w:sz w:val="28"/>
          <w:szCs w:val="20"/>
        </w:rPr>
        <w:t xml:space="preserve">. Использование блочно– модульной технологии на уроках </w:t>
      </w:r>
      <w:proofErr w:type="spellStart"/>
      <w:r>
        <w:rPr>
          <w:rFonts w:ascii="Times New Roman" w:hAnsi="Times New Roman"/>
          <w:b/>
          <w:sz w:val="28"/>
          <w:szCs w:val="20"/>
        </w:rPr>
        <w:t>географиии</w:t>
      </w:r>
      <w:proofErr w:type="spellEnd"/>
      <w:r w:rsidR="00447DF7">
        <w:rPr>
          <w:rFonts w:ascii="Times New Roman" w:hAnsi="Times New Roman"/>
          <w:b/>
          <w:sz w:val="28"/>
          <w:szCs w:val="20"/>
        </w:rPr>
        <w:t xml:space="preserve"> с целью активизации </w:t>
      </w:r>
      <w:proofErr w:type="spellStart"/>
      <w:r w:rsidR="00447DF7">
        <w:rPr>
          <w:rFonts w:ascii="Times New Roman" w:hAnsi="Times New Roman"/>
          <w:b/>
          <w:sz w:val="28"/>
          <w:szCs w:val="20"/>
        </w:rPr>
        <w:t>познавтельной</w:t>
      </w:r>
      <w:proofErr w:type="spellEnd"/>
      <w:r w:rsidR="00447DF7">
        <w:rPr>
          <w:rFonts w:ascii="Times New Roman" w:hAnsi="Times New Roman"/>
          <w:b/>
          <w:sz w:val="28"/>
          <w:szCs w:val="20"/>
        </w:rPr>
        <w:t xml:space="preserve"> активности учащихся</w:t>
      </w:r>
    </w:p>
    <w:p w:rsidR="00447DF7" w:rsidRPr="00447DF7" w:rsidRDefault="00447DF7" w:rsidP="00447DF7">
      <w:pPr>
        <w:spacing w:line="360" w:lineRule="auto"/>
        <w:jc w:val="both"/>
        <w:rPr>
          <w:rFonts w:ascii="Times New Roman" w:hAnsi="Times New Roman"/>
          <w:sz w:val="28"/>
          <w:szCs w:val="28"/>
        </w:rPr>
      </w:pPr>
      <w:r w:rsidRPr="00447DF7">
        <w:rPr>
          <w:rFonts w:ascii="Times New Roman" w:hAnsi="Times New Roman"/>
          <w:sz w:val="28"/>
          <w:szCs w:val="28"/>
        </w:rPr>
        <w:tab/>
        <w:t>Формирование познавательных интересов и активизация личности – процессы взаимообусловленные. Познавательный интерес порождает активность, но в свою очередь, повышение активности укрепляет и углубляет познавательный интерес. Современная организация учебного процесса не затрагивает реальных интересов учащихся. Суть  технологии модульного обучения состоит в том, что ученик учится самостоятельно, а учитель управляет его учебной деятельностью, т. е. организует, координирует, консультирует.</w:t>
      </w:r>
    </w:p>
    <w:p w:rsidR="00FC102D" w:rsidRDefault="00FC102D" w:rsidP="00FC4DAA">
      <w:pPr>
        <w:shd w:val="clear" w:color="000000" w:fill="auto"/>
        <w:suppressAutoHyphens/>
        <w:spacing w:after="0" w:line="360" w:lineRule="auto"/>
        <w:ind w:firstLine="709"/>
        <w:jc w:val="both"/>
        <w:rPr>
          <w:rFonts w:ascii="Times New Roman" w:hAnsi="Times New Roman"/>
          <w:b/>
          <w:sz w:val="28"/>
          <w:szCs w:val="20"/>
        </w:rPr>
      </w:pPr>
      <w:r w:rsidRPr="00FC102D">
        <w:rPr>
          <w:rFonts w:ascii="Times New Roman" w:hAnsi="Times New Roman"/>
          <w:b/>
          <w:sz w:val="28"/>
          <w:szCs w:val="20"/>
        </w:rPr>
        <w:t>Типовая схема учебного занятия</w:t>
      </w:r>
      <w:r>
        <w:rPr>
          <w:rFonts w:ascii="Times New Roman" w:hAnsi="Times New Roman"/>
          <w:b/>
          <w:sz w:val="28"/>
          <w:szCs w:val="20"/>
        </w:rPr>
        <w:t>.</w:t>
      </w:r>
    </w:p>
    <w:p w:rsidR="00FC102D" w:rsidRDefault="00FC102D"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1) Проверка итогов предыдущей работы;</w:t>
      </w:r>
    </w:p>
    <w:p w:rsidR="00FC102D" w:rsidRDefault="00FC102D"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2) Презентация нового материала;</w:t>
      </w:r>
    </w:p>
    <w:p w:rsidR="00FC102D" w:rsidRDefault="00FC102D"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3) Практика под руководством учителя;</w:t>
      </w:r>
    </w:p>
    <w:p w:rsidR="00FC102D" w:rsidRDefault="00FC102D"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 xml:space="preserve">4) Независимая самостоятельная практика </w:t>
      </w:r>
      <w:proofErr w:type="gramStart"/>
      <w:r>
        <w:rPr>
          <w:rFonts w:ascii="Times New Roman" w:hAnsi="Times New Roman"/>
          <w:sz w:val="28"/>
          <w:szCs w:val="20"/>
        </w:rPr>
        <w:t>обучаемых</w:t>
      </w:r>
      <w:proofErr w:type="gramEnd"/>
      <w:r>
        <w:rPr>
          <w:rFonts w:ascii="Times New Roman" w:hAnsi="Times New Roman"/>
          <w:sz w:val="28"/>
          <w:szCs w:val="20"/>
        </w:rPr>
        <w:t>;</w:t>
      </w:r>
    </w:p>
    <w:p w:rsidR="00FC102D" w:rsidRDefault="00FC102D"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5) Самоконтроль и самооценка результатов работы;</w:t>
      </w:r>
    </w:p>
    <w:p w:rsidR="00FC102D" w:rsidRDefault="00FC102D"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6) Подведение итогов занятия;</w:t>
      </w:r>
    </w:p>
    <w:p w:rsidR="00FC102D" w:rsidRDefault="00FC102D"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7) Определение домашнего задания;</w:t>
      </w:r>
    </w:p>
    <w:p w:rsidR="00FC102D" w:rsidRDefault="00FC102D"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 xml:space="preserve">8) </w:t>
      </w:r>
      <w:proofErr w:type="gramStart"/>
      <w:r>
        <w:rPr>
          <w:rFonts w:ascii="Times New Roman" w:hAnsi="Times New Roman"/>
          <w:sz w:val="28"/>
          <w:szCs w:val="20"/>
        </w:rPr>
        <w:t>Контроль за</w:t>
      </w:r>
      <w:proofErr w:type="gramEnd"/>
      <w:r>
        <w:rPr>
          <w:rFonts w:ascii="Times New Roman" w:hAnsi="Times New Roman"/>
          <w:sz w:val="28"/>
          <w:szCs w:val="20"/>
        </w:rPr>
        <w:t xml:space="preserve"> знаниями учащихся.</w:t>
      </w:r>
    </w:p>
    <w:p w:rsidR="00067031" w:rsidRDefault="00067031"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Первый этап – проверка итогов предыдущей работы. Главная задача – установить связь между обучением учителя и учением школьников, обеспечить готовность школьников к очередному этапу работы, включить их в продуктивную обучающую деятельность.</w:t>
      </w:r>
    </w:p>
    <w:p w:rsidR="00FC102D" w:rsidRDefault="00067031"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Сложность работы заключается в том, что процесс обработки новой информации учеником определяется тем, что он помнит и знает по данной проблеме. Поэтому, основные вопросы, которые решат учитель на этом этапе, следующие: «Как включиться в работу и откликаются на информацию, которая звучит в высказываниях учителя и учащихся</w:t>
      </w:r>
      <w:r w:rsidR="00DA0745">
        <w:rPr>
          <w:rFonts w:ascii="Times New Roman" w:hAnsi="Times New Roman"/>
          <w:sz w:val="28"/>
          <w:szCs w:val="20"/>
        </w:rPr>
        <w:t xml:space="preserve">? </w:t>
      </w:r>
      <w:proofErr w:type="gramStart"/>
      <w:r w:rsidR="00DA0745">
        <w:rPr>
          <w:rFonts w:ascii="Times New Roman" w:hAnsi="Times New Roman"/>
          <w:sz w:val="28"/>
          <w:szCs w:val="20"/>
        </w:rPr>
        <w:t>На сколько</w:t>
      </w:r>
      <w:proofErr w:type="gramEnd"/>
      <w:r w:rsidR="00DA0745">
        <w:rPr>
          <w:rFonts w:ascii="Times New Roman" w:hAnsi="Times New Roman"/>
          <w:sz w:val="28"/>
          <w:szCs w:val="20"/>
        </w:rPr>
        <w:t xml:space="preserve"> удалось сформировать внутреннюю готовность к освоению нового материала, каков </w:t>
      </w:r>
      <w:r w:rsidR="00DA0745">
        <w:rPr>
          <w:rFonts w:ascii="Times New Roman" w:hAnsi="Times New Roman"/>
          <w:sz w:val="28"/>
          <w:szCs w:val="20"/>
        </w:rPr>
        <w:lastRenderedPageBreak/>
        <w:t>общий уровень мотивации класса и можно ли уже приступать к изучению нового материала?</w:t>
      </w:r>
      <w:r>
        <w:rPr>
          <w:rFonts w:ascii="Times New Roman" w:hAnsi="Times New Roman"/>
          <w:sz w:val="28"/>
          <w:szCs w:val="20"/>
        </w:rPr>
        <w:t>»</w:t>
      </w:r>
    </w:p>
    <w:p w:rsidR="00DA0745" w:rsidRDefault="00DA0745" w:rsidP="00FC4DAA">
      <w:pPr>
        <w:shd w:val="clear" w:color="000000" w:fill="auto"/>
        <w:suppressAutoHyphens/>
        <w:spacing w:after="0" w:line="360" w:lineRule="auto"/>
        <w:ind w:firstLine="709"/>
        <w:jc w:val="both"/>
        <w:rPr>
          <w:rFonts w:ascii="Times New Roman" w:hAnsi="Times New Roman"/>
          <w:sz w:val="28"/>
          <w:szCs w:val="20"/>
        </w:rPr>
      </w:pPr>
      <w:r>
        <w:rPr>
          <w:rFonts w:ascii="Times New Roman" w:hAnsi="Times New Roman"/>
          <w:sz w:val="28"/>
          <w:szCs w:val="20"/>
        </w:rPr>
        <w:t>Основные действия учителя на этом этапе:</w:t>
      </w:r>
    </w:p>
    <w:p w:rsidR="006631B0" w:rsidRDefault="006631B0" w:rsidP="006631B0">
      <w:pPr>
        <w:pStyle w:val="a6"/>
        <w:numPr>
          <w:ilvl w:val="0"/>
          <w:numId w:val="6"/>
        </w:numPr>
        <w:shd w:val="clear" w:color="000000" w:fill="auto"/>
        <w:suppressAutoHyphens/>
        <w:spacing w:after="0" w:line="360" w:lineRule="auto"/>
        <w:jc w:val="both"/>
        <w:rPr>
          <w:rFonts w:ascii="Times New Roman" w:hAnsi="Times New Roman"/>
          <w:sz w:val="28"/>
          <w:szCs w:val="20"/>
        </w:rPr>
      </w:pPr>
      <w:r>
        <w:rPr>
          <w:rFonts w:ascii="Times New Roman" w:hAnsi="Times New Roman"/>
          <w:sz w:val="28"/>
          <w:szCs w:val="20"/>
        </w:rPr>
        <w:t>Помощь ученикам при включении в работу: разбор нескольких вопросов на повторение;</w:t>
      </w:r>
    </w:p>
    <w:p w:rsidR="006631B0" w:rsidRDefault="006631B0" w:rsidP="006631B0">
      <w:pPr>
        <w:pStyle w:val="a6"/>
        <w:numPr>
          <w:ilvl w:val="0"/>
          <w:numId w:val="6"/>
        </w:numPr>
        <w:shd w:val="clear" w:color="000000" w:fill="auto"/>
        <w:suppressAutoHyphens/>
        <w:spacing w:after="0" w:line="360" w:lineRule="auto"/>
        <w:jc w:val="both"/>
        <w:rPr>
          <w:rFonts w:ascii="Times New Roman" w:hAnsi="Times New Roman"/>
          <w:sz w:val="28"/>
          <w:szCs w:val="20"/>
        </w:rPr>
      </w:pPr>
      <w:r>
        <w:rPr>
          <w:rFonts w:ascii="Times New Roman" w:hAnsi="Times New Roman"/>
          <w:sz w:val="28"/>
          <w:szCs w:val="20"/>
        </w:rPr>
        <w:t>Организация живого диалога самих школьников с целью уточнения общего уровня усвоенных знаний;</w:t>
      </w:r>
    </w:p>
    <w:p w:rsidR="006631B0" w:rsidRDefault="006631B0" w:rsidP="006631B0">
      <w:pPr>
        <w:pStyle w:val="a6"/>
        <w:numPr>
          <w:ilvl w:val="0"/>
          <w:numId w:val="6"/>
        </w:numPr>
        <w:shd w:val="clear" w:color="000000" w:fill="auto"/>
        <w:suppressAutoHyphens/>
        <w:spacing w:after="0" w:line="360" w:lineRule="auto"/>
        <w:jc w:val="both"/>
        <w:rPr>
          <w:rFonts w:ascii="Times New Roman" w:hAnsi="Times New Roman"/>
          <w:sz w:val="28"/>
          <w:szCs w:val="20"/>
        </w:rPr>
      </w:pPr>
      <w:r>
        <w:rPr>
          <w:rFonts w:ascii="Times New Roman" w:hAnsi="Times New Roman"/>
          <w:sz w:val="28"/>
          <w:szCs w:val="20"/>
        </w:rPr>
        <w:t>Создание проблемных ситуаций перед изучением нового материала.</w:t>
      </w:r>
    </w:p>
    <w:p w:rsidR="006631B0" w:rsidRPr="006631B0" w:rsidRDefault="006631B0" w:rsidP="006631B0">
      <w:pPr>
        <w:shd w:val="clear" w:color="000000" w:fill="auto"/>
        <w:suppressAutoHyphens/>
        <w:spacing w:after="0" w:line="360" w:lineRule="auto"/>
        <w:jc w:val="both"/>
        <w:rPr>
          <w:rFonts w:ascii="Times New Roman" w:hAnsi="Times New Roman"/>
          <w:sz w:val="28"/>
          <w:szCs w:val="20"/>
        </w:rPr>
      </w:pPr>
      <w:r>
        <w:rPr>
          <w:rFonts w:ascii="Times New Roman" w:hAnsi="Times New Roman"/>
          <w:sz w:val="28"/>
          <w:szCs w:val="20"/>
        </w:rPr>
        <w:t xml:space="preserve">            Таким образом, начало урока не связано с опросом в традиционном его понимании. В основе повторения – живой диалог детей, в ходе которого школьники свободно говорят, высказывают свою точку зрения, спорят. Они не боятся </w:t>
      </w:r>
      <w:r w:rsidR="003B16A9">
        <w:rPr>
          <w:rFonts w:ascii="Times New Roman" w:hAnsi="Times New Roman"/>
          <w:sz w:val="28"/>
          <w:szCs w:val="20"/>
        </w:rPr>
        <w:t>услышать отрицательное мнение. Учитель в ходе диалога поддерживает разговор, направляет, исправляет, дополняет, но никого не оценивает.</w:t>
      </w:r>
    </w:p>
    <w:p w:rsidR="00F56678" w:rsidRDefault="00F8186A" w:rsidP="00F8186A">
      <w:pPr>
        <w:tabs>
          <w:tab w:val="left" w:pos="1230"/>
        </w:tabs>
        <w:spacing w:line="360" w:lineRule="auto"/>
        <w:rPr>
          <w:rFonts w:ascii="Times New Roman" w:hAnsi="Times New Roman"/>
          <w:sz w:val="28"/>
        </w:rPr>
      </w:pPr>
      <w:r w:rsidRPr="00F8186A">
        <w:rPr>
          <w:rFonts w:ascii="Times New Roman" w:hAnsi="Times New Roman"/>
        </w:rPr>
        <w:tab/>
      </w:r>
      <w:r w:rsidRPr="00F8186A">
        <w:rPr>
          <w:rFonts w:ascii="Times New Roman" w:hAnsi="Times New Roman"/>
          <w:sz w:val="28"/>
        </w:rPr>
        <w:t>Самое сложное в школьной жизни – это оценка. Традиционная система оценивания учащихся несовершенна по многим причинам. Во-первых, не показывает систематичность, полноту, не является базой для продолжения образования. Во-вторых, выставление отличной оценки за любой удачный ответ или решение задачи лишает систему оценивания мотивирующей функции, т.е</w:t>
      </w:r>
      <w:r>
        <w:rPr>
          <w:rFonts w:ascii="Times New Roman" w:hAnsi="Times New Roman"/>
          <w:sz w:val="28"/>
        </w:rPr>
        <w:t>.</w:t>
      </w:r>
      <w:r w:rsidRPr="00F8186A">
        <w:rPr>
          <w:rFonts w:ascii="Times New Roman" w:hAnsi="Times New Roman"/>
          <w:sz w:val="28"/>
        </w:rPr>
        <w:t xml:space="preserve"> не вызывает у школьника стремление больше знать и уметь, а оставляет лишь желание получать как можно больше отличных отметок. В-третьих, отметка не выполняет своей главной задачи: не отражает подлинных результатов обучения, не определяет ни количественную, ни качественную характеристику знаний ученика. Следует помнить, что сегодня учащиеся получают новую информацию не только на уроке, не только из учебника, но и из множества других источников. Современная жизнь, школа требует от учащихся не простого изложения требуемого материала с последующей оценкой приобретенных знаний, умений, навыков, а учета их индивидуальных особенностей и способностей, </w:t>
      </w:r>
      <w:r w:rsidRPr="00F8186A">
        <w:rPr>
          <w:rFonts w:ascii="Times New Roman" w:hAnsi="Times New Roman"/>
          <w:sz w:val="28"/>
        </w:rPr>
        <w:lastRenderedPageBreak/>
        <w:t>степени активности на уроке, количества затраченных усилий на подготовку. Я пытаюсь сделать оценку средством развития и воспитания личности, стремлюсь к тому, чтобы система оценивания обеспечила мотивацию деятельности школьника, и у каждого ученика был шанс получить более высокую оценку. В том числе и за счет дополнительных усилий в изучении предмета. Главной задачей является не как отследить результаты, а как сделать обучение комфортным для любого ребенка, создать чувство успеха и этим способствовать развитию личности, учитывая то, что в каждом ребенке заложены определенные наклонности, следовательно, и способности.</w:t>
      </w:r>
    </w:p>
    <w:p w:rsidR="00A223AF" w:rsidRDefault="00F8186A" w:rsidP="00A223AF">
      <w:pPr>
        <w:tabs>
          <w:tab w:val="left" w:pos="1230"/>
        </w:tabs>
        <w:spacing w:line="360" w:lineRule="auto"/>
        <w:rPr>
          <w:rFonts w:ascii="Times New Roman" w:hAnsi="Times New Roman"/>
          <w:sz w:val="28"/>
        </w:rPr>
      </w:pPr>
      <w:r>
        <w:rPr>
          <w:rFonts w:ascii="Times New Roman" w:hAnsi="Times New Roman"/>
          <w:sz w:val="28"/>
        </w:rPr>
        <w:t xml:space="preserve">                 Второй этап - презентация нового материала. Учительский монолог </w:t>
      </w:r>
      <w:proofErr w:type="gramStart"/>
      <w:r>
        <w:rPr>
          <w:rFonts w:ascii="Times New Roman" w:hAnsi="Times New Roman"/>
          <w:sz w:val="28"/>
        </w:rPr>
        <w:t>бывает</w:t>
      </w:r>
      <w:proofErr w:type="gramEnd"/>
      <w:r>
        <w:rPr>
          <w:rFonts w:ascii="Times New Roman" w:hAnsi="Times New Roman"/>
          <w:sz w:val="28"/>
        </w:rPr>
        <w:t xml:space="preserve"> необходим для ведения нов</w:t>
      </w:r>
      <w:r w:rsidR="006309BD">
        <w:rPr>
          <w:rFonts w:ascii="Times New Roman" w:hAnsi="Times New Roman"/>
          <w:sz w:val="28"/>
        </w:rPr>
        <w:t>о</w:t>
      </w:r>
      <w:r>
        <w:rPr>
          <w:rFonts w:ascii="Times New Roman" w:hAnsi="Times New Roman"/>
          <w:sz w:val="28"/>
        </w:rPr>
        <w:t>й темы, содержа</w:t>
      </w:r>
      <w:r w:rsidR="006309BD">
        <w:rPr>
          <w:rFonts w:ascii="Times New Roman" w:hAnsi="Times New Roman"/>
          <w:sz w:val="28"/>
        </w:rPr>
        <w:t>ние которой не может быть освое</w:t>
      </w:r>
      <w:r>
        <w:rPr>
          <w:rFonts w:ascii="Times New Roman" w:hAnsi="Times New Roman"/>
          <w:sz w:val="28"/>
        </w:rPr>
        <w:t xml:space="preserve">но учащимися </w:t>
      </w:r>
      <w:r w:rsidR="006309BD">
        <w:rPr>
          <w:rFonts w:ascii="Times New Roman" w:hAnsi="Times New Roman"/>
          <w:sz w:val="28"/>
        </w:rPr>
        <w:t xml:space="preserve"> без помощи учителя, для ознакомления их с дополнительной информацией по изучаемому вопросу, а также для </w:t>
      </w:r>
      <w:r w:rsidR="00A223AF">
        <w:rPr>
          <w:rFonts w:ascii="Times New Roman" w:hAnsi="Times New Roman"/>
          <w:sz w:val="28"/>
        </w:rPr>
        <w:t>мотивации учащихся к предстоящей самостоятельной познав</w:t>
      </w:r>
      <w:r w:rsidR="002D0CA7">
        <w:rPr>
          <w:rFonts w:ascii="Times New Roman" w:hAnsi="Times New Roman"/>
          <w:sz w:val="28"/>
        </w:rPr>
        <w:t>а</w:t>
      </w:r>
      <w:r w:rsidR="00A223AF">
        <w:rPr>
          <w:rFonts w:ascii="Times New Roman" w:hAnsi="Times New Roman"/>
          <w:sz w:val="28"/>
        </w:rPr>
        <w:t>тельной деятельности. В условиях данной технологии обучения время на объяснение нового учебного материала ограничено необходимостью как можно быстрее переходить к самостоятельной работе школьников. Действия учителя на этом этапе работы:</w:t>
      </w:r>
    </w:p>
    <w:p w:rsidR="00F8186A" w:rsidRDefault="00A223AF" w:rsidP="00766265">
      <w:pPr>
        <w:pStyle w:val="a6"/>
        <w:numPr>
          <w:ilvl w:val="0"/>
          <w:numId w:val="8"/>
        </w:numPr>
        <w:tabs>
          <w:tab w:val="left" w:pos="1230"/>
        </w:tabs>
        <w:spacing w:line="360" w:lineRule="auto"/>
        <w:ind w:left="1276" w:hanging="142"/>
        <w:jc w:val="both"/>
        <w:rPr>
          <w:rFonts w:ascii="Times New Roman" w:hAnsi="Times New Roman"/>
          <w:sz w:val="28"/>
        </w:rPr>
      </w:pPr>
      <w:r>
        <w:rPr>
          <w:rFonts w:ascii="Times New Roman" w:hAnsi="Times New Roman"/>
          <w:sz w:val="28"/>
        </w:rPr>
        <w:t>Выделение основной информации, структура которой будет служить базисом для изучения темы;</w:t>
      </w:r>
    </w:p>
    <w:p w:rsidR="00A223AF" w:rsidRDefault="00A223AF" w:rsidP="00766265">
      <w:pPr>
        <w:pStyle w:val="a6"/>
        <w:numPr>
          <w:ilvl w:val="0"/>
          <w:numId w:val="8"/>
        </w:numPr>
        <w:tabs>
          <w:tab w:val="left" w:pos="1230"/>
        </w:tabs>
        <w:spacing w:line="360" w:lineRule="auto"/>
        <w:ind w:left="1276" w:hanging="142"/>
        <w:jc w:val="both"/>
        <w:rPr>
          <w:rFonts w:ascii="Times New Roman" w:hAnsi="Times New Roman"/>
          <w:sz w:val="28"/>
        </w:rPr>
      </w:pPr>
      <w:r>
        <w:rPr>
          <w:rFonts w:ascii="Times New Roman" w:hAnsi="Times New Roman"/>
          <w:sz w:val="28"/>
        </w:rPr>
        <w:t>Поиск приёмов, способствующих</w:t>
      </w:r>
      <w:r w:rsidR="009D3B74">
        <w:rPr>
          <w:rFonts w:ascii="Times New Roman" w:hAnsi="Times New Roman"/>
          <w:sz w:val="28"/>
        </w:rPr>
        <w:t xml:space="preserve"> активизации мысли обучающихся в процессе освоения нового материала;</w:t>
      </w:r>
    </w:p>
    <w:p w:rsidR="009D3B74" w:rsidRDefault="009D3B74" w:rsidP="00766265">
      <w:pPr>
        <w:pStyle w:val="a6"/>
        <w:numPr>
          <w:ilvl w:val="0"/>
          <w:numId w:val="8"/>
        </w:numPr>
        <w:tabs>
          <w:tab w:val="left" w:pos="1230"/>
        </w:tabs>
        <w:spacing w:line="360" w:lineRule="auto"/>
        <w:ind w:left="1276" w:hanging="142"/>
        <w:jc w:val="both"/>
        <w:rPr>
          <w:rFonts w:ascii="Times New Roman" w:hAnsi="Times New Roman"/>
          <w:sz w:val="28"/>
        </w:rPr>
      </w:pPr>
      <w:r>
        <w:rPr>
          <w:rFonts w:ascii="Times New Roman" w:hAnsi="Times New Roman"/>
          <w:sz w:val="28"/>
        </w:rPr>
        <w:t>Стремление при доведении информации к чёткости и простоте изложения;</w:t>
      </w:r>
    </w:p>
    <w:p w:rsidR="009D3B74" w:rsidRDefault="009D3B74" w:rsidP="00766265">
      <w:pPr>
        <w:pStyle w:val="a6"/>
        <w:numPr>
          <w:ilvl w:val="0"/>
          <w:numId w:val="8"/>
        </w:numPr>
        <w:tabs>
          <w:tab w:val="left" w:pos="1230"/>
        </w:tabs>
        <w:spacing w:line="360" w:lineRule="auto"/>
        <w:ind w:left="1276" w:hanging="142"/>
        <w:jc w:val="both"/>
        <w:rPr>
          <w:rFonts w:ascii="Times New Roman" w:hAnsi="Times New Roman"/>
          <w:sz w:val="28"/>
        </w:rPr>
      </w:pPr>
      <w:r>
        <w:rPr>
          <w:rFonts w:ascii="Times New Roman" w:hAnsi="Times New Roman"/>
          <w:sz w:val="28"/>
        </w:rPr>
        <w:t>Готовность при объяснении оказать помощь тем, кто в ней нуждается.</w:t>
      </w:r>
    </w:p>
    <w:p w:rsidR="009D3B74" w:rsidRDefault="009D3B74" w:rsidP="009D3B74">
      <w:pPr>
        <w:tabs>
          <w:tab w:val="left" w:pos="1230"/>
        </w:tabs>
        <w:spacing w:line="360" w:lineRule="auto"/>
        <w:rPr>
          <w:rFonts w:ascii="Times New Roman" w:hAnsi="Times New Roman"/>
          <w:sz w:val="28"/>
        </w:rPr>
      </w:pPr>
      <w:r>
        <w:rPr>
          <w:rFonts w:ascii="Times New Roman" w:hAnsi="Times New Roman"/>
          <w:sz w:val="28"/>
        </w:rPr>
        <w:t>В старших классах новый материал может преподноситься в форме лекции учителя.</w:t>
      </w:r>
    </w:p>
    <w:p w:rsidR="009D3B74" w:rsidRDefault="009D3B74" w:rsidP="009D3B74">
      <w:pPr>
        <w:tabs>
          <w:tab w:val="left" w:pos="1230"/>
        </w:tabs>
        <w:spacing w:line="360" w:lineRule="auto"/>
        <w:rPr>
          <w:rFonts w:ascii="Times New Roman" w:hAnsi="Times New Roman"/>
          <w:sz w:val="28"/>
        </w:rPr>
      </w:pPr>
      <w:r>
        <w:rPr>
          <w:rFonts w:ascii="Times New Roman" w:hAnsi="Times New Roman"/>
          <w:sz w:val="28"/>
        </w:rPr>
        <w:lastRenderedPageBreak/>
        <w:t xml:space="preserve">                 Третий этап – практика под руководством учителя, которая проводится с целью установления «обратной связи» и своевременного исправления ошибок в понимании нового материала школьниками. Практические занятия:1) первичное понятийное обучение; 2) работа с учебником и с опорным конспектом; 3) алгоритмическое освоение умений, навыков (работа с таблицами, схемами)</w:t>
      </w:r>
      <w:r w:rsidR="00095732">
        <w:rPr>
          <w:rFonts w:ascii="Times New Roman" w:hAnsi="Times New Roman"/>
          <w:sz w:val="28"/>
        </w:rPr>
        <w:t>. Действия учителя:</w:t>
      </w:r>
    </w:p>
    <w:p w:rsidR="00766265" w:rsidRDefault="00766265" w:rsidP="00766265">
      <w:pPr>
        <w:pStyle w:val="a6"/>
        <w:numPr>
          <w:ilvl w:val="0"/>
          <w:numId w:val="13"/>
        </w:numPr>
        <w:tabs>
          <w:tab w:val="left" w:pos="1230"/>
        </w:tabs>
        <w:spacing w:line="360" w:lineRule="auto"/>
        <w:ind w:left="1276" w:hanging="349"/>
        <w:rPr>
          <w:rFonts w:ascii="Times New Roman" w:hAnsi="Times New Roman"/>
          <w:sz w:val="28"/>
        </w:rPr>
      </w:pPr>
      <w:r>
        <w:rPr>
          <w:rFonts w:ascii="Times New Roman" w:hAnsi="Times New Roman"/>
          <w:sz w:val="28"/>
        </w:rPr>
        <w:t>Задаёт вопросы и приглашает учеников отреагировать на них (индивидуальные ответы, краткие письменные работы и т. п.);</w:t>
      </w:r>
    </w:p>
    <w:p w:rsidR="00766265" w:rsidRDefault="00766265" w:rsidP="00766265">
      <w:pPr>
        <w:pStyle w:val="a6"/>
        <w:numPr>
          <w:ilvl w:val="0"/>
          <w:numId w:val="13"/>
        </w:numPr>
        <w:tabs>
          <w:tab w:val="left" w:pos="1230"/>
        </w:tabs>
        <w:spacing w:line="360" w:lineRule="auto"/>
        <w:ind w:left="1276" w:hanging="349"/>
        <w:rPr>
          <w:rFonts w:ascii="Times New Roman" w:hAnsi="Times New Roman"/>
          <w:sz w:val="28"/>
        </w:rPr>
      </w:pPr>
      <w:r>
        <w:rPr>
          <w:rFonts w:ascii="Times New Roman" w:hAnsi="Times New Roman"/>
          <w:sz w:val="28"/>
        </w:rPr>
        <w:t>Останавливается и корректно исправляет ошибки или повторяет материал заново, если чувствует, что школьники чего – то не поняли, стремится не допускать недопонимания и неточности.</w:t>
      </w:r>
    </w:p>
    <w:p w:rsidR="00766265" w:rsidRDefault="00766265" w:rsidP="006A3B61">
      <w:pPr>
        <w:pStyle w:val="a6"/>
        <w:tabs>
          <w:tab w:val="left" w:pos="1230"/>
        </w:tabs>
        <w:spacing w:line="360" w:lineRule="auto"/>
        <w:ind w:left="0"/>
        <w:rPr>
          <w:rFonts w:ascii="Times New Roman" w:hAnsi="Times New Roman"/>
          <w:sz w:val="28"/>
        </w:rPr>
      </w:pPr>
      <w:r>
        <w:rPr>
          <w:rFonts w:ascii="Times New Roman" w:hAnsi="Times New Roman"/>
          <w:sz w:val="28"/>
        </w:rPr>
        <w:t xml:space="preserve">Четвёртый этап – независимая самостоятельная практика </w:t>
      </w:r>
      <w:proofErr w:type="gramStart"/>
      <w:r>
        <w:rPr>
          <w:rFonts w:ascii="Times New Roman" w:hAnsi="Times New Roman"/>
          <w:sz w:val="28"/>
        </w:rPr>
        <w:t>обучаемых</w:t>
      </w:r>
      <w:proofErr w:type="gramEnd"/>
      <w:r w:rsidR="006A3B61">
        <w:rPr>
          <w:rFonts w:ascii="Times New Roman" w:hAnsi="Times New Roman"/>
          <w:sz w:val="28"/>
        </w:rPr>
        <w:t xml:space="preserve">. Независимая практика – это групповая дискуссия по изучаемой проблеме, причём не детей с учителем, а между детьми по поводу изученного материала. Педагогу отводится роль организатора обмена мнениями Он должен уметь вести дискуссию, </w:t>
      </w:r>
      <w:proofErr w:type="gramStart"/>
      <w:r w:rsidR="006A3B61">
        <w:rPr>
          <w:rFonts w:ascii="Times New Roman" w:hAnsi="Times New Roman"/>
          <w:sz w:val="28"/>
        </w:rPr>
        <w:t>организуя общение детей друг с</w:t>
      </w:r>
      <w:proofErr w:type="gramEnd"/>
      <w:r w:rsidR="006A3B61">
        <w:rPr>
          <w:rFonts w:ascii="Times New Roman" w:hAnsi="Times New Roman"/>
          <w:sz w:val="28"/>
        </w:rPr>
        <w:t xml:space="preserve"> другом (развивающий тренинг – активный семинар, игра «круглый стол» и т. п.).</w:t>
      </w:r>
    </w:p>
    <w:p w:rsidR="006A3B61" w:rsidRDefault="006A3B61" w:rsidP="006A3B61">
      <w:pPr>
        <w:pStyle w:val="a6"/>
        <w:tabs>
          <w:tab w:val="left" w:pos="1230"/>
        </w:tabs>
        <w:spacing w:line="360" w:lineRule="auto"/>
        <w:ind w:left="0"/>
        <w:rPr>
          <w:rFonts w:ascii="Times New Roman" w:hAnsi="Times New Roman"/>
          <w:sz w:val="28"/>
        </w:rPr>
      </w:pPr>
      <w:r>
        <w:rPr>
          <w:rFonts w:ascii="Times New Roman" w:hAnsi="Times New Roman"/>
          <w:sz w:val="28"/>
        </w:rPr>
        <w:tab/>
        <w:t>Пятый этап – самоконтроль и самооценка результатов ра</w:t>
      </w:r>
      <w:r w:rsidR="001D5409">
        <w:rPr>
          <w:rFonts w:ascii="Times New Roman" w:hAnsi="Times New Roman"/>
          <w:sz w:val="28"/>
        </w:rPr>
        <w:t>боты.</w:t>
      </w:r>
    </w:p>
    <w:p w:rsidR="001D5409" w:rsidRDefault="001D5409" w:rsidP="006A3B61">
      <w:pPr>
        <w:pStyle w:val="a6"/>
        <w:tabs>
          <w:tab w:val="left" w:pos="1230"/>
        </w:tabs>
        <w:spacing w:line="360" w:lineRule="auto"/>
        <w:ind w:left="0"/>
        <w:rPr>
          <w:rFonts w:ascii="Times New Roman" w:hAnsi="Times New Roman"/>
          <w:sz w:val="28"/>
        </w:rPr>
      </w:pPr>
      <w:r>
        <w:rPr>
          <w:rFonts w:ascii="Times New Roman" w:hAnsi="Times New Roman"/>
          <w:sz w:val="28"/>
        </w:rPr>
        <w:t>Первоочередной задачей  является</w:t>
      </w:r>
      <w:r w:rsidR="00B9439C">
        <w:rPr>
          <w:rFonts w:ascii="Times New Roman" w:hAnsi="Times New Roman"/>
          <w:sz w:val="28"/>
        </w:rPr>
        <w:t xml:space="preserve"> исключение откровенного принуждения. Эта проблема решается главным образом  за счёт изменения оценочной деятельности учителя и учащихся. </w:t>
      </w:r>
      <w:proofErr w:type="gramStart"/>
      <w:r w:rsidR="00B9439C">
        <w:rPr>
          <w:rFonts w:ascii="Times New Roman" w:hAnsi="Times New Roman"/>
          <w:sz w:val="28"/>
        </w:rPr>
        <w:t>В оценочной деятельности учителя главным становится ориентация на применение индивидуальных эталонов в оценке труда школьников, а оценочная деятельность школьников связывается с обеспеченной учителем самооценкой полученных результатов  и дальнейшей процедурой её согласования с педагогом.</w:t>
      </w:r>
      <w:proofErr w:type="gramEnd"/>
      <w:r w:rsidR="00B9439C">
        <w:rPr>
          <w:rFonts w:ascii="Times New Roman" w:hAnsi="Times New Roman"/>
          <w:sz w:val="28"/>
        </w:rPr>
        <w:t xml:space="preserve"> Этап самоконтроля и самооценки завершает не только решение каждой учебной задачи, которых на уроке может быть несколько, но и прохождение всей темы.</w:t>
      </w:r>
    </w:p>
    <w:p w:rsidR="00B9439C" w:rsidRDefault="00B9439C" w:rsidP="00B9439C">
      <w:pPr>
        <w:pStyle w:val="a6"/>
        <w:tabs>
          <w:tab w:val="left" w:pos="1230"/>
        </w:tabs>
        <w:spacing w:line="360" w:lineRule="auto"/>
        <w:ind w:left="0"/>
        <w:rPr>
          <w:rFonts w:ascii="Times New Roman" w:hAnsi="Times New Roman"/>
          <w:sz w:val="28"/>
        </w:rPr>
      </w:pPr>
      <w:r>
        <w:rPr>
          <w:rFonts w:ascii="Times New Roman" w:hAnsi="Times New Roman"/>
          <w:sz w:val="28"/>
        </w:rPr>
        <w:tab/>
        <w:t xml:space="preserve">Шестой этап – подведение итогов учебного занятия. Подведение итогов работы должно быть тесно связано с целями, поставленными на </w:t>
      </w:r>
      <w:r>
        <w:rPr>
          <w:rFonts w:ascii="Times New Roman" w:hAnsi="Times New Roman"/>
          <w:sz w:val="28"/>
        </w:rPr>
        <w:lastRenderedPageBreak/>
        <w:t>определённых этапах обучения, которые позволят достаточно точно сделать диагностику полученного промежуточного и итого</w:t>
      </w:r>
      <w:r w:rsidR="008762DB">
        <w:rPr>
          <w:rFonts w:ascii="Times New Roman" w:hAnsi="Times New Roman"/>
          <w:sz w:val="28"/>
        </w:rPr>
        <w:t>вого результатов. Сравнение целей, поставленных учителем до начала работы с полученным результатом и позволяет объективно подвести итог проделанной работы.</w:t>
      </w:r>
    </w:p>
    <w:p w:rsidR="008762DB" w:rsidRDefault="008762DB" w:rsidP="008762DB">
      <w:pPr>
        <w:pStyle w:val="a6"/>
        <w:tabs>
          <w:tab w:val="left" w:pos="1230"/>
        </w:tabs>
        <w:spacing w:line="360" w:lineRule="auto"/>
        <w:ind w:left="0"/>
        <w:rPr>
          <w:rFonts w:ascii="Times New Roman" w:hAnsi="Times New Roman"/>
          <w:sz w:val="28"/>
        </w:rPr>
      </w:pPr>
      <w:r>
        <w:rPr>
          <w:rFonts w:ascii="Times New Roman" w:hAnsi="Times New Roman"/>
          <w:sz w:val="28"/>
        </w:rPr>
        <w:tab/>
        <w:t>Седьмой этап – информация о домашнем задании. Активная позиция школьника на учебном занятии приводит к тому, что центр познавательных усилий ученика переносится на время школьного обучения. Домашнее задание чаще всего  приобретает творческий характер, может включать несколько вопросов на повторение, занимая при этом непродолжительное время.</w:t>
      </w:r>
    </w:p>
    <w:p w:rsidR="008762DB" w:rsidRDefault="008762DB" w:rsidP="008762DB">
      <w:pPr>
        <w:pStyle w:val="a6"/>
        <w:tabs>
          <w:tab w:val="left" w:pos="1230"/>
        </w:tabs>
        <w:spacing w:line="360" w:lineRule="auto"/>
        <w:ind w:left="0"/>
        <w:rPr>
          <w:rFonts w:ascii="Times New Roman" w:hAnsi="Times New Roman"/>
          <w:sz w:val="28"/>
        </w:rPr>
      </w:pPr>
      <w:r>
        <w:rPr>
          <w:rFonts w:ascii="Times New Roman" w:hAnsi="Times New Roman"/>
          <w:sz w:val="28"/>
        </w:rPr>
        <w:tab/>
        <w:t>Восьмой этап – контроль усвоения знаний учащимися. Контрольные функции в ходе учебного занятия выполняют различного рода тесты, которые используются и для отдельных учащихся и для всего класса. Они выявляют уровень успешности продвижения детей в ходе изучения нового материала, а так же проблемы и затруднения, которые возникли в процессе работы школьников.</w:t>
      </w:r>
      <w:r w:rsidR="00D60633">
        <w:rPr>
          <w:rFonts w:ascii="Times New Roman" w:hAnsi="Times New Roman"/>
          <w:sz w:val="28"/>
        </w:rPr>
        <w:t xml:space="preserve"> Контроль – систематический, наглядный, объективный. За каждый блок учащийся получает от четырёх до шести оценок. Итоговая оценка складывается из полученных оценок</w:t>
      </w:r>
      <w:r w:rsidR="000311D5">
        <w:rPr>
          <w:rFonts w:ascii="Times New Roman" w:hAnsi="Times New Roman"/>
          <w:sz w:val="28"/>
        </w:rPr>
        <w:t>. Таким образом, оценок при использовании  блочно – модульной технологии много они объективны, наглядны справедливы.</w:t>
      </w:r>
    </w:p>
    <w:p w:rsidR="00D60633" w:rsidRDefault="00D60633" w:rsidP="00D60633">
      <w:pPr>
        <w:spacing w:after="120" w:line="240" w:lineRule="auto"/>
        <w:rPr>
          <w:rFonts w:ascii="Times New Roman" w:hAnsi="Times New Roman"/>
          <w:sz w:val="28"/>
          <w:szCs w:val="28"/>
        </w:rPr>
      </w:pPr>
      <w:r w:rsidRPr="000311D5">
        <w:rPr>
          <w:rFonts w:ascii="Times New Roman" w:hAnsi="Times New Roman"/>
          <w:bCs/>
          <w:sz w:val="28"/>
          <w:szCs w:val="28"/>
        </w:rPr>
        <w:t>Лист учета контроля</w:t>
      </w:r>
      <w:r w:rsidRPr="000311D5">
        <w:rPr>
          <w:rFonts w:ascii="Times New Roman" w:hAnsi="Times New Roman"/>
          <w:sz w:val="28"/>
          <w:szCs w:val="28"/>
        </w:rPr>
        <w:t xml:space="preserve"> Ф.И. учащегося ______________________ ______</w:t>
      </w:r>
      <w:r w:rsidRPr="00D60633">
        <w:rPr>
          <w:rFonts w:ascii="Times New Roman" w:hAnsi="Times New Roman"/>
          <w:sz w:val="28"/>
          <w:szCs w:val="28"/>
        </w:rPr>
        <w:t xml:space="preserve"> баллов </w:t>
      </w:r>
    </w:p>
    <w:p w:rsidR="00D60633" w:rsidRDefault="00D60633" w:rsidP="00D60633">
      <w:pPr>
        <w:spacing w:after="120" w:line="240" w:lineRule="auto"/>
        <w:rPr>
          <w:rFonts w:ascii="Times New Roman" w:hAnsi="Times New Roman"/>
          <w:sz w:val="28"/>
          <w:szCs w:val="28"/>
        </w:rPr>
      </w:pPr>
    </w:p>
    <w:p w:rsidR="00D60633" w:rsidRPr="00D60633" w:rsidRDefault="00D60633" w:rsidP="00D60633">
      <w:pPr>
        <w:spacing w:after="120" w:line="240" w:lineRule="auto"/>
        <w:rPr>
          <w:rFonts w:ascii="Times New Roman" w:hAnsi="Times New Roman"/>
          <w:sz w:val="28"/>
          <w:szCs w:val="28"/>
        </w:rPr>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5"/>
        <w:gridCol w:w="781"/>
        <w:gridCol w:w="781"/>
        <w:gridCol w:w="781"/>
        <w:gridCol w:w="781"/>
        <w:gridCol w:w="899"/>
        <w:gridCol w:w="2268"/>
      </w:tblGrid>
      <w:tr w:rsidR="00D60633" w:rsidRPr="00D60633" w:rsidTr="00D60633">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Учебный элемент (УЭ)</w:t>
            </w:r>
          </w:p>
        </w:tc>
        <w:tc>
          <w:tcPr>
            <w:tcW w:w="4023" w:type="dxa"/>
            <w:gridSpan w:val="5"/>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Количество баллов по номерам заданий</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D60633">
            <w:pPr>
              <w:spacing w:after="0" w:line="240" w:lineRule="auto"/>
              <w:jc w:val="center"/>
              <w:rPr>
                <w:rFonts w:ascii="Times New Roman" w:hAnsi="Times New Roman"/>
                <w:sz w:val="28"/>
                <w:szCs w:val="28"/>
              </w:rPr>
            </w:pPr>
            <w:r w:rsidRPr="00D60633">
              <w:rPr>
                <w:rFonts w:ascii="Times New Roman" w:hAnsi="Times New Roman"/>
                <w:sz w:val="28"/>
                <w:szCs w:val="28"/>
              </w:rPr>
              <w:t>Кол-во баллов</w:t>
            </w:r>
          </w:p>
        </w:tc>
      </w:tr>
      <w:tr w:rsidR="00D60633" w:rsidRPr="00D60633" w:rsidTr="00D606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№1</w:t>
            </w:r>
          </w:p>
        </w:tc>
        <w:tc>
          <w:tcPr>
            <w:tcW w:w="781" w:type="dxa"/>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№2</w:t>
            </w:r>
          </w:p>
        </w:tc>
        <w:tc>
          <w:tcPr>
            <w:tcW w:w="781" w:type="dxa"/>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№3</w:t>
            </w:r>
          </w:p>
        </w:tc>
        <w:tc>
          <w:tcPr>
            <w:tcW w:w="781" w:type="dxa"/>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№4</w:t>
            </w:r>
          </w:p>
        </w:tc>
        <w:tc>
          <w:tcPr>
            <w:tcW w:w="899" w:type="dxa"/>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№5</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D60633" w:rsidRPr="00D60633" w:rsidRDefault="00D60633" w:rsidP="00BC656B">
            <w:pPr>
              <w:spacing w:after="0" w:line="240" w:lineRule="auto"/>
              <w:rPr>
                <w:rFonts w:ascii="Times New Roman" w:hAnsi="Times New Roman"/>
                <w:sz w:val="28"/>
                <w:szCs w:val="28"/>
              </w:rPr>
            </w:pPr>
          </w:p>
        </w:tc>
      </w:tr>
      <w:tr w:rsidR="00D60633" w:rsidRPr="00D60633" w:rsidTr="00D60633">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Проверка изученного материала</w:t>
            </w: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899"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2268"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r>
      <w:tr w:rsidR="00D60633" w:rsidRPr="00D60633" w:rsidTr="00D60633">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Изучение нового материала</w:t>
            </w: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899"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2268"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r>
      <w:tr w:rsidR="00D60633" w:rsidRPr="00D60633" w:rsidTr="00D60633">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Закрепление</w:t>
            </w: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899"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2268"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r>
      <w:tr w:rsidR="00D60633" w:rsidRPr="00D60633" w:rsidTr="00D60633">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lastRenderedPageBreak/>
              <w:t>Итого</w:t>
            </w: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899"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2268"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r>
      <w:tr w:rsidR="00D60633" w:rsidRPr="00D60633" w:rsidTr="00D60633">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r w:rsidRPr="00D60633">
              <w:rPr>
                <w:rFonts w:ascii="Times New Roman" w:hAnsi="Times New Roman"/>
                <w:sz w:val="28"/>
                <w:szCs w:val="28"/>
              </w:rPr>
              <w:t>Оценка</w:t>
            </w: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781"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899"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c>
          <w:tcPr>
            <w:tcW w:w="2268" w:type="dxa"/>
            <w:tcBorders>
              <w:top w:val="outset" w:sz="6" w:space="0" w:color="auto"/>
              <w:left w:val="outset" w:sz="6" w:space="0" w:color="auto"/>
              <w:bottom w:val="outset" w:sz="6" w:space="0" w:color="auto"/>
              <w:right w:val="outset" w:sz="6" w:space="0" w:color="auto"/>
            </w:tcBorders>
            <w:hideMark/>
          </w:tcPr>
          <w:p w:rsidR="00D60633" w:rsidRPr="00D60633" w:rsidRDefault="00D60633" w:rsidP="00BC656B">
            <w:pPr>
              <w:spacing w:after="0" w:line="240" w:lineRule="auto"/>
              <w:rPr>
                <w:rFonts w:ascii="Times New Roman" w:hAnsi="Times New Roman"/>
                <w:sz w:val="28"/>
                <w:szCs w:val="28"/>
              </w:rPr>
            </w:pPr>
          </w:p>
        </w:tc>
      </w:tr>
    </w:tbl>
    <w:p w:rsidR="006E1324" w:rsidRPr="0084556B" w:rsidRDefault="006E1324" w:rsidP="0084556B">
      <w:pPr>
        <w:pStyle w:val="a6"/>
        <w:tabs>
          <w:tab w:val="left" w:pos="1230"/>
        </w:tabs>
        <w:spacing w:line="360" w:lineRule="auto"/>
        <w:ind w:left="2055"/>
        <w:rPr>
          <w:rFonts w:ascii="Times New Roman" w:hAnsi="Times New Roman"/>
          <w:sz w:val="28"/>
          <w:szCs w:val="28"/>
        </w:rPr>
      </w:pPr>
    </w:p>
    <w:p w:rsidR="0084556B" w:rsidRPr="0084556B" w:rsidRDefault="0084556B" w:rsidP="0084556B">
      <w:pPr>
        <w:spacing w:before="100" w:beforeAutospacing="1" w:after="100" w:afterAutospacing="1" w:line="360" w:lineRule="auto"/>
        <w:rPr>
          <w:rFonts w:ascii="Times New Roman" w:hAnsi="Times New Roman"/>
          <w:sz w:val="28"/>
          <w:szCs w:val="28"/>
        </w:rPr>
      </w:pPr>
      <w:r w:rsidRPr="0084556B">
        <w:rPr>
          <w:rFonts w:ascii="Times New Roman" w:hAnsi="Times New Roman"/>
          <w:sz w:val="28"/>
          <w:szCs w:val="28"/>
        </w:rPr>
        <w:t xml:space="preserve">Сочетание концентрированного изложения содержания основного материала темы с самостоятельной деятельностью каждого ученика в отдельности и всех вместе дают определенное преимущество такому изучению материала. Это позволяет учащимся яснее определить общее положение темы, представить материал в целостности, ощутить практическую значимость изучаемых знаний, включиться в самостоятельный поиск и обсуждение полученных результатов. Повышает емкость уроков, обеспечивает многообразие видов учебной деятельности. Повышает качество знаний, уменьшает опеку учителя над учащимися. В учебнике 10 класса В.П. </w:t>
      </w:r>
      <w:proofErr w:type="spellStart"/>
      <w:r w:rsidRPr="0084556B">
        <w:rPr>
          <w:rFonts w:ascii="Times New Roman" w:hAnsi="Times New Roman"/>
          <w:sz w:val="28"/>
          <w:szCs w:val="28"/>
        </w:rPr>
        <w:t>Максаковского</w:t>
      </w:r>
      <w:proofErr w:type="spellEnd"/>
      <w:r w:rsidRPr="0084556B">
        <w:rPr>
          <w:rFonts w:ascii="Times New Roman" w:hAnsi="Times New Roman"/>
          <w:sz w:val="28"/>
          <w:szCs w:val="28"/>
        </w:rPr>
        <w:t>, представлены ориентировочные план – схемы изучение нового материала. Они отражают логику изучения содержания, показывают соотношения и соподчинение отдельных понятий и могут быть использованы на занятиях при вводе информации (лекции). Дифференцированное задание после изучения темы и методические ключи хорошо применять для организации самостоятельных работ с источниками информации.</w:t>
      </w:r>
    </w:p>
    <w:p w:rsidR="0084556B" w:rsidRPr="0084556B" w:rsidRDefault="0084556B" w:rsidP="0084556B">
      <w:pPr>
        <w:spacing w:before="100" w:beforeAutospacing="1" w:after="100" w:afterAutospacing="1" w:line="360" w:lineRule="auto"/>
        <w:rPr>
          <w:rFonts w:ascii="Times New Roman" w:hAnsi="Times New Roman"/>
          <w:sz w:val="28"/>
          <w:szCs w:val="28"/>
        </w:rPr>
      </w:pPr>
      <w:r w:rsidRPr="0084556B">
        <w:rPr>
          <w:rFonts w:ascii="Times New Roman" w:hAnsi="Times New Roman"/>
          <w:sz w:val="28"/>
          <w:szCs w:val="28"/>
        </w:rPr>
        <w:t>Работая по этой технологии, я убедилась в том, что познавательный интерес у ребят повышается, многие работают творчески: учащиеся составляют различные кроссворды, активно принимают участие в диспутах, семинарах. Учащиеся на уроках учатся работать в группах, овладевают навыками работы на лекциях и семинарских занятиях.  Большое внимание уделяется охране здоровья ребят - смена видов деятельности, малый объем домашнего задания</w:t>
      </w:r>
      <w:r w:rsidRPr="0084556B">
        <w:rPr>
          <w:rFonts w:ascii="Times New Roman" w:hAnsi="Times New Roman"/>
          <w:b/>
          <w:bCs/>
          <w:sz w:val="28"/>
          <w:szCs w:val="28"/>
        </w:rPr>
        <w:t>.</w:t>
      </w:r>
    </w:p>
    <w:p w:rsidR="000311D5" w:rsidRPr="000311D5" w:rsidRDefault="000311D5" w:rsidP="000311D5">
      <w:pPr>
        <w:tabs>
          <w:tab w:val="left" w:pos="1418"/>
        </w:tabs>
        <w:spacing w:after="240" w:line="360" w:lineRule="auto"/>
        <w:rPr>
          <w:rFonts w:ascii="Times New Roman" w:hAnsi="Times New Roman"/>
          <w:sz w:val="28"/>
          <w:szCs w:val="28"/>
        </w:rPr>
      </w:pPr>
      <w:r w:rsidRPr="000311D5">
        <w:rPr>
          <w:rFonts w:ascii="Times New Roman" w:hAnsi="Times New Roman"/>
          <w:sz w:val="28"/>
          <w:szCs w:val="28"/>
        </w:rPr>
        <w:t>На основании изложенного, можно сделать вывод, что возможности модульной технологии огромны, так как благодаря ей здесь центральное место в системе «учитель-ученик» занимает учащийся, а учитель управляет его учением — мотивирует, организовывает, консультирует, контролирует.</w:t>
      </w:r>
    </w:p>
    <w:p w:rsidR="00447DF7" w:rsidRPr="00134953" w:rsidRDefault="00447DF7" w:rsidP="004F3140">
      <w:pPr>
        <w:pStyle w:val="a6"/>
        <w:tabs>
          <w:tab w:val="left" w:pos="1230"/>
        </w:tabs>
        <w:spacing w:line="360" w:lineRule="auto"/>
        <w:ind w:left="2055"/>
        <w:jc w:val="center"/>
        <w:rPr>
          <w:rFonts w:ascii="Times New Roman" w:hAnsi="Times New Roman"/>
          <w:b/>
          <w:sz w:val="28"/>
          <w:szCs w:val="28"/>
        </w:rPr>
      </w:pPr>
      <w:r w:rsidRPr="00134953">
        <w:rPr>
          <w:rFonts w:ascii="Times New Roman" w:hAnsi="Times New Roman"/>
          <w:b/>
          <w:sz w:val="28"/>
          <w:szCs w:val="28"/>
        </w:rPr>
        <w:lastRenderedPageBreak/>
        <w:t>Заключение.</w:t>
      </w:r>
    </w:p>
    <w:p w:rsidR="00447DF7" w:rsidRDefault="0006485E" w:rsidP="0006485E">
      <w:pPr>
        <w:pStyle w:val="a6"/>
        <w:tabs>
          <w:tab w:val="left" w:pos="1230"/>
        </w:tabs>
        <w:spacing w:line="360" w:lineRule="auto"/>
        <w:ind w:left="0"/>
        <w:rPr>
          <w:rFonts w:ascii="Times New Roman" w:hAnsi="Times New Roman"/>
          <w:sz w:val="28"/>
          <w:szCs w:val="28"/>
        </w:rPr>
      </w:pPr>
      <w:r>
        <w:rPr>
          <w:rFonts w:ascii="Times New Roman" w:hAnsi="Times New Roman"/>
          <w:sz w:val="28"/>
          <w:szCs w:val="28"/>
        </w:rPr>
        <w:t>В результате исследования в соответствии с поставленными целью, задачами и гипотезой было сделано следующее:</w:t>
      </w:r>
    </w:p>
    <w:p w:rsidR="0006485E" w:rsidRPr="0006485E" w:rsidRDefault="0006485E" w:rsidP="0006485E">
      <w:pPr>
        <w:spacing w:line="360" w:lineRule="auto"/>
        <w:ind w:left="360"/>
        <w:rPr>
          <w:rFonts w:ascii="Times New Roman" w:hAnsi="Times New Roman"/>
          <w:sz w:val="28"/>
          <w:szCs w:val="28"/>
        </w:rPr>
      </w:pPr>
      <w:r w:rsidRPr="0006485E">
        <w:rPr>
          <w:rFonts w:ascii="Times New Roman" w:hAnsi="Times New Roman"/>
          <w:sz w:val="28"/>
          <w:szCs w:val="28"/>
        </w:rPr>
        <w:t xml:space="preserve">- </w:t>
      </w:r>
      <w:r>
        <w:rPr>
          <w:rFonts w:ascii="Times New Roman" w:hAnsi="Times New Roman"/>
          <w:sz w:val="28"/>
          <w:szCs w:val="28"/>
        </w:rPr>
        <w:t>изучили состояние</w:t>
      </w:r>
      <w:r w:rsidRPr="0006485E">
        <w:rPr>
          <w:rFonts w:ascii="Times New Roman" w:hAnsi="Times New Roman"/>
          <w:sz w:val="28"/>
          <w:szCs w:val="28"/>
        </w:rPr>
        <w:t xml:space="preserve"> исследуемой технологии в теории и практике</w:t>
      </w:r>
    </w:p>
    <w:p w:rsidR="0006485E" w:rsidRPr="00B27DF3" w:rsidRDefault="0006485E" w:rsidP="0006485E">
      <w:pPr>
        <w:pStyle w:val="a6"/>
        <w:spacing w:line="360" w:lineRule="auto"/>
        <w:rPr>
          <w:rFonts w:ascii="Times New Roman" w:hAnsi="Times New Roman"/>
          <w:sz w:val="28"/>
          <w:szCs w:val="28"/>
        </w:rPr>
      </w:pPr>
      <w:r>
        <w:rPr>
          <w:rFonts w:ascii="Times New Roman" w:hAnsi="Times New Roman"/>
          <w:sz w:val="28"/>
          <w:szCs w:val="28"/>
        </w:rPr>
        <w:t>(изучили</w:t>
      </w:r>
      <w:r w:rsidRPr="00B27DF3">
        <w:rPr>
          <w:rFonts w:ascii="Times New Roman" w:hAnsi="Times New Roman"/>
          <w:sz w:val="28"/>
          <w:szCs w:val="28"/>
        </w:rPr>
        <w:t xml:space="preserve"> научно - методическую литературу по данной теме</w:t>
      </w:r>
      <w:r>
        <w:rPr>
          <w:rFonts w:ascii="Times New Roman" w:hAnsi="Times New Roman"/>
          <w:sz w:val="28"/>
          <w:szCs w:val="28"/>
        </w:rPr>
        <w:t>)</w:t>
      </w:r>
      <w:r w:rsidRPr="00B27DF3">
        <w:rPr>
          <w:rFonts w:ascii="Times New Roman" w:hAnsi="Times New Roman"/>
          <w:sz w:val="28"/>
          <w:szCs w:val="28"/>
        </w:rPr>
        <w:t xml:space="preserve">; </w:t>
      </w:r>
    </w:p>
    <w:p w:rsidR="0006485E" w:rsidRPr="0006485E" w:rsidRDefault="0006485E" w:rsidP="0006485E">
      <w:pPr>
        <w:spacing w:line="360" w:lineRule="auto"/>
        <w:ind w:left="360"/>
        <w:rPr>
          <w:rFonts w:ascii="Times New Roman" w:hAnsi="Times New Roman"/>
          <w:sz w:val="28"/>
          <w:szCs w:val="28"/>
        </w:rPr>
      </w:pPr>
      <w:r>
        <w:rPr>
          <w:rFonts w:ascii="Times New Roman" w:hAnsi="Times New Roman"/>
          <w:sz w:val="28"/>
          <w:szCs w:val="28"/>
        </w:rPr>
        <w:t>- обосновали понятийный аппарат</w:t>
      </w:r>
      <w:r w:rsidRPr="0006485E">
        <w:rPr>
          <w:rFonts w:ascii="Times New Roman" w:hAnsi="Times New Roman"/>
          <w:sz w:val="28"/>
          <w:szCs w:val="28"/>
        </w:rPr>
        <w:t xml:space="preserve"> исследования: «модуль», «модульная технология», «учебный элемент»</w:t>
      </w:r>
      <w:proofErr w:type="gramStart"/>
      <w:r w:rsidRPr="0006485E">
        <w:rPr>
          <w:rFonts w:ascii="Times New Roman" w:hAnsi="Times New Roman"/>
          <w:sz w:val="28"/>
          <w:szCs w:val="28"/>
        </w:rPr>
        <w:t xml:space="preserve"> ,</w:t>
      </w:r>
      <w:proofErr w:type="gramEnd"/>
      <w:r w:rsidRPr="0006485E">
        <w:rPr>
          <w:rFonts w:ascii="Times New Roman" w:hAnsi="Times New Roman"/>
          <w:sz w:val="28"/>
          <w:szCs w:val="28"/>
        </w:rPr>
        <w:t xml:space="preserve"> «блок»;</w:t>
      </w:r>
    </w:p>
    <w:p w:rsidR="0006485E" w:rsidRPr="0006485E" w:rsidRDefault="0006485E" w:rsidP="0006485E">
      <w:pPr>
        <w:spacing w:line="360" w:lineRule="auto"/>
        <w:ind w:left="360"/>
        <w:rPr>
          <w:rFonts w:ascii="Times New Roman" w:hAnsi="Times New Roman"/>
          <w:sz w:val="28"/>
          <w:szCs w:val="28"/>
        </w:rPr>
      </w:pPr>
      <w:r>
        <w:rPr>
          <w:rFonts w:ascii="Times New Roman" w:hAnsi="Times New Roman"/>
          <w:sz w:val="28"/>
          <w:szCs w:val="28"/>
        </w:rPr>
        <w:t>-  познакомились</w:t>
      </w:r>
      <w:r w:rsidRPr="0006485E">
        <w:rPr>
          <w:rFonts w:ascii="Times New Roman" w:hAnsi="Times New Roman"/>
          <w:sz w:val="28"/>
          <w:szCs w:val="28"/>
        </w:rPr>
        <w:t xml:space="preserve"> с практическим применением данной технологии на уроках географии; </w:t>
      </w:r>
    </w:p>
    <w:p w:rsidR="0006485E" w:rsidRDefault="0006485E" w:rsidP="0006485E">
      <w:pPr>
        <w:spacing w:line="360" w:lineRule="auto"/>
        <w:ind w:left="360"/>
        <w:rPr>
          <w:rFonts w:ascii="Times New Roman" w:hAnsi="Times New Roman"/>
          <w:sz w:val="28"/>
          <w:szCs w:val="28"/>
        </w:rPr>
      </w:pPr>
      <w:r>
        <w:rPr>
          <w:rFonts w:ascii="Times New Roman" w:hAnsi="Times New Roman"/>
          <w:sz w:val="28"/>
          <w:szCs w:val="28"/>
        </w:rPr>
        <w:t xml:space="preserve">- разработали </w:t>
      </w:r>
      <w:r w:rsidRPr="0006485E">
        <w:rPr>
          <w:rFonts w:ascii="Times New Roman" w:hAnsi="Times New Roman"/>
          <w:sz w:val="28"/>
          <w:szCs w:val="28"/>
        </w:rPr>
        <w:t xml:space="preserve"> алгоритм по </w:t>
      </w:r>
      <w:r>
        <w:rPr>
          <w:rFonts w:ascii="Times New Roman" w:hAnsi="Times New Roman"/>
          <w:sz w:val="28"/>
          <w:szCs w:val="28"/>
        </w:rPr>
        <w:t xml:space="preserve">применению блочно – модульной </w:t>
      </w:r>
      <w:r w:rsidRPr="0006485E">
        <w:rPr>
          <w:rFonts w:ascii="Times New Roman" w:hAnsi="Times New Roman"/>
          <w:sz w:val="28"/>
          <w:szCs w:val="28"/>
        </w:rPr>
        <w:t>технологии.</w:t>
      </w:r>
    </w:p>
    <w:p w:rsidR="0006485E" w:rsidRPr="0006485E" w:rsidRDefault="0006485E" w:rsidP="0006485E">
      <w:pPr>
        <w:spacing w:line="360" w:lineRule="auto"/>
        <w:ind w:left="360"/>
        <w:rPr>
          <w:rFonts w:ascii="Times New Roman" w:hAnsi="Times New Roman"/>
          <w:sz w:val="28"/>
          <w:szCs w:val="28"/>
        </w:rPr>
      </w:pPr>
    </w:p>
    <w:p w:rsidR="0006485E" w:rsidRPr="0006485E" w:rsidRDefault="0006485E" w:rsidP="0006485E">
      <w:pPr>
        <w:spacing w:line="360" w:lineRule="auto"/>
        <w:rPr>
          <w:rFonts w:ascii="Times New Roman" w:hAnsi="Times New Roman"/>
          <w:sz w:val="28"/>
          <w:szCs w:val="28"/>
        </w:rPr>
      </w:pPr>
      <w:r w:rsidRPr="0006485E">
        <w:rPr>
          <w:rFonts w:ascii="Times New Roman" w:hAnsi="Times New Roman"/>
          <w:sz w:val="28"/>
          <w:szCs w:val="28"/>
        </w:rPr>
        <w:t>Немыслим интерес к науке без творчества самих учащихся: они пишут рефераты, стихи, рисуют, выпускают  газеты, работают с дополнительной литературой, со справочным материалом. Любовь к своему селу, к Родине, к планете Земля прививается на уроках географии, поэтому часто звучат строки, которые заставляют ребят задуматься не только о настоящем, но и о будущем человечества.</w:t>
      </w:r>
    </w:p>
    <w:p w:rsidR="0006485E" w:rsidRPr="0006485E" w:rsidRDefault="0006485E" w:rsidP="0006485E">
      <w:pPr>
        <w:spacing w:line="360" w:lineRule="auto"/>
        <w:jc w:val="center"/>
        <w:rPr>
          <w:rFonts w:ascii="Times New Roman" w:hAnsi="Times New Roman"/>
          <w:sz w:val="28"/>
          <w:szCs w:val="28"/>
        </w:rPr>
      </w:pPr>
      <w:r w:rsidRPr="0006485E">
        <w:rPr>
          <w:rFonts w:ascii="Times New Roman" w:hAnsi="Times New Roman"/>
          <w:sz w:val="28"/>
          <w:szCs w:val="28"/>
        </w:rPr>
        <w:t>«Океан седой гремит набатно</w:t>
      </w:r>
      <w:r w:rsidRPr="0006485E">
        <w:rPr>
          <w:rFonts w:ascii="Times New Roman" w:hAnsi="Times New Roman"/>
          <w:sz w:val="28"/>
          <w:szCs w:val="28"/>
        </w:rPr>
        <w:br/>
        <w:t>Он таит обиду в глубине,</w:t>
      </w:r>
      <w:r w:rsidRPr="0006485E">
        <w:rPr>
          <w:rFonts w:ascii="Times New Roman" w:hAnsi="Times New Roman"/>
          <w:sz w:val="28"/>
          <w:szCs w:val="28"/>
        </w:rPr>
        <w:br/>
        <w:t>Чёрные раскачивая пятна</w:t>
      </w:r>
      <w:proofErr w:type="gramStart"/>
      <w:r w:rsidRPr="0006485E">
        <w:rPr>
          <w:rFonts w:ascii="Times New Roman" w:hAnsi="Times New Roman"/>
          <w:sz w:val="28"/>
          <w:szCs w:val="28"/>
        </w:rPr>
        <w:br/>
        <w:t>Н</w:t>
      </w:r>
      <w:proofErr w:type="gramEnd"/>
      <w:r w:rsidRPr="0006485E">
        <w:rPr>
          <w:rFonts w:ascii="Times New Roman" w:hAnsi="Times New Roman"/>
          <w:sz w:val="28"/>
          <w:szCs w:val="28"/>
        </w:rPr>
        <w:t>а крутой, разгневанной волне</w:t>
      </w:r>
      <w:r w:rsidRPr="0006485E">
        <w:rPr>
          <w:rFonts w:ascii="Times New Roman" w:hAnsi="Times New Roman"/>
          <w:sz w:val="28"/>
          <w:szCs w:val="28"/>
        </w:rPr>
        <w:br/>
        <w:t>Стали люди сильными как боги,</w:t>
      </w:r>
      <w:r w:rsidRPr="0006485E">
        <w:rPr>
          <w:rFonts w:ascii="Times New Roman" w:hAnsi="Times New Roman"/>
          <w:sz w:val="28"/>
          <w:szCs w:val="28"/>
        </w:rPr>
        <w:br/>
        <w:t>И судьба Земли у них в руках,</w:t>
      </w:r>
      <w:r w:rsidRPr="0006485E">
        <w:rPr>
          <w:rFonts w:ascii="Times New Roman" w:hAnsi="Times New Roman"/>
          <w:sz w:val="28"/>
          <w:szCs w:val="28"/>
        </w:rPr>
        <w:br/>
        <w:t>Но темнеют страшные ожоги</w:t>
      </w:r>
      <w:r w:rsidRPr="0006485E">
        <w:rPr>
          <w:rFonts w:ascii="Times New Roman" w:hAnsi="Times New Roman"/>
          <w:sz w:val="28"/>
          <w:szCs w:val="28"/>
        </w:rPr>
        <w:br/>
        <w:t>У земного шара на боках</w:t>
      </w:r>
      <w:r w:rsidRPr="0006485E">
        <w:rPr>
          <w:rFonts w:ascii="Times New Roman" w:hAnsi="Times New Roman"/>
          <w:sz w:val="28"/>
          <w:szCs w:val="28"/>
        </w:rPr>
        <w:br/>
        <w:t>Мы давно освоили планету</w:t>
      </w:r>
      <w:r w:rsidRPr="0006485E">
        <w:rPr>
          <w:rFonts w:ascii="Times New Roman" w:hAnsi="Times New Roman"/>
          <w:sz w:val="28"/>
          <w:szCs w:val="28"/>
        </w:rPr>
        <w:br/>
      </w:r>
      <w:r w:rsidRPr="0006485E">
        <w:rPr>
          <w:rFonts w:ascii="Times New Roman" w:hAnsi="Times New Roman"/>
          <w:sz w:val="28"/>
          <w:szCs w:val="28"/>
        </w:rPr>
        <w:lastRenderedPageBreak/>
        <w:t>Широко шагает этот век</w:t>
      </w:r>
      <w:r w:rsidRPr="0006485E">
        <w:rPr>
          <w:rFonts w:ascii="Times New Roman" w:hAnsi="Times New Roman"/>
          <w:sz w:val="28"/>
          <w:szCs w:val="28"/>
        </w:rPr>
        <w:br/>
        <w:t>На Земле уж белых пятен нету</w:t>
      </w:r>
      <w:r w:rsidRPr="0006485E">
        <w:rPr>
          <w:rFonts w:ascii="Times New Roman" w:hAnsi="Times New Roman"/>
          <w:sz w:val="28"/>
          <w:szCs w:val="28"/>
        </w:rPr>
        <w:br/>
        <w:t>Чёрные сотрёшь ли человек?»</w:t>
      </w:r>
    </w:p>
    <w:p w:rsidR="0006485E" w:rsidRPr="0006485E" w:rsidRDefault="0006485E" w:rsidP="0006485E">
      <w:pPr>
        <w:spacing w:line="360" w:lineRule="auto"/>
        <w:jc w:val="center"/>
        <w:rPr>
          <w:rFonts w:ascii="Times New Roman" w:hAnsi="Times New Roman"/>
          <w:sz w:val="28"/>
          <w:szCs w:val="28"/>
        </w:rPr>
      </w:pPr>
      <w:r w:rsidRPr="0006485E">
        <w:rPr>
          <w:rFonts w:ascii="Times New Roman" w:hAnsi="Times New Roman"/>
          <w:sz w:val="28"/>
          <w:szCs w:val="28"/>
        </w:rPr>
        <w:t>А. Плотников.</w:t>
      </w:r>
    </w:p>
    <w:p w:rsidR="0006485E" w:rsidRPr="0006485E" w:rsidRDefault="0006485E" w:rsidP="0006485E">
      <w:pPr>
        <w:spacing w:line="360" w:lineRule="auto"/>
        <w:ind w:firstLine="708"/>
        <w:rPr>
          <w:rFonts w:ascii="Times New Roman" w:hAnsi="Times New Roman"/>
          <w:sz w:val="28"/>
          <w:szCs w:val="28"/>
        </w:rPr>
      </w:pPr>
      <w:r w:rsidRPr="0006485E">
        <w:rPr>
          <w:rFonts w:ascii="Times New Roman" w:hAnsi="Times New Roman"/>
          <w:sz w:val="28"/>
          <w:szCs w:val="28"/>
        </w:rPr>
        <w:t xml:space="preserve">Это стихотворение как пример </w:t>
      </w:r>
      <w:proofErr w:type="spellStart"/>
      <w:r w:rsidRPr="0006485E">
        <w:rPr>
          <w:rFonts w:ascii="Times New Roman" w:hAnsi="Times New Roman"/>
          <w:sz w:val="28"/>
          <w:szCs w:val="28"/>
        </w:rPr>
        <w:t>межпредметных</w:t>
      </w:r>
      <w:proofErr w:type="spellEnd"/>
      <w:r w:rsidRPr="0006485E">
        <w:rPr>
          <w:rFonts w:ascii="Times New Roman" w:hAnsi="Times New Roman"/>
          <w:sz w:val="28"/>
          <w:szCs w:val="28"/>
        </w:rPr>
        <w:t xml:space="preserve"> интеграционных связей географии с экологией, литературой, физикой, историей и другими науками.</w:t>
      </w:r>
    </w:p>
    <w:p w:rsidR="0006485E" w:rsidRPr="0006485E" w:rsidRDefault="0006485E" w:rsidP="0006485E">
      <w:pPr>
        <w:spacing w:line="360" w:lineRule="auto"/>
        <w:rPr>
          <w:rFonts w:ascii="Times New Roman" w:hAnsi="Times New Roman"/>
          <w:sz w:val="28"/>
          <w:szCs w:val="28"/>
        </w:rPr>
      </w:pPr>
      <w:r w:rsidRPr="0006485E">
        <w:rPr>
          <w:rFonts w:ascii="Times New Roman" w:hAnsi="Times New Roman"/>
          <w:sz w:val="28"/>
          <w:szCs w:val="28"/>
        </w:rPr>
        <w:t>География более интересна тогда, когда она изучается вкупе с другими науками.</w:t>
      </w:r>
    </w:p>
    <w:p w:rsidR="0006485E" w:rsidRPr="0006485E" w:rsidRDefault="0006485E" w:rsidP="0006485E">
      <w:pPr>
        <w:spacing w:line="360" w:lineRule="auto"/>
        <w:rPr>
          <w:rFonts w:ascii="Times New Roman" w:hAnsi="Times New Roman"/>
          <w:sz w:val="28"/>
          <w:szCs w:val="28"/>
        </w:rPr>
      </w:pPr>
      <w:r w:rsidRPr="0006485E">
        <w:rPr>
          <w:rFonts w:ascii="Times New Roman" w:hAnsi="Times New Roman"/>
          <w:sz w:val="28"/>
          <w:szCs w:val="28"/>
        </w:rPr>
        <w:t>Отсутствие скованности на уроках и необычность формы их проведения вызывает их интерес к изучаемому материалу.</w:t>
      </w:r>
    </w:p>
    <w:p w:rsidR="0006485E" w:rsidRDefault="0006485E" w:rsidP="0006485E">
      <w:pPr>
        <w:pStyle w:val="a6"/>
        <w:tabs>
          <w:tab w:val="left" w:pos="1230"/>
        </w:tabs>
        <w:spacing w:line="360" w:lineRule="auto"/>
        <w:ind w:left="0"/>
        <w:rPr>
          <w:rFonts w:ascii="Times New Roman" w:hAnsi="Times New Roman"/>
          <w:sz w:val="28"/>
          <w:szCs w:val="28"/>
        </w:rPr>
      </w:pPr>
    </w:p>
    <w:p w:rsidR="00447DF7" w:rsidRDefault="00447DF7" w:rsidP="006E1324">
      <w:pPr>
        <w:pStyle w:val="a6"/>
        <w:tabs>
          <w:tab w:val="left" w:pos="1230"/>
        </w:tabs>
        <w:spacing w:line="360" w:lineRule="auto"/>
        <w:ind w:left="2055"/>
        <w:rPr>
          <w:rFonts w:ascii="Times New Roman" w:hAnsi="Times New Roman"/>
          <w:sz w:val="28"/>
          <w:szCs w:val="28"/>
        </w:rPr>
      </w:pPr>
    </w:p>
    <w:p w:rsidR="00447DF7" w:rsidRDefault="00447DF7" w:rsidP="006E1324">
      <w:pPr>
        <w:pStyle w:val="a6"/>
        <w:tabs>
          <w:tab w:val="left" w:pos="1230"/>
        </w:tabs>
        <w:spacing w:line="360" w:lineRule="auto"/>
        <w:ind w:left="2055"/>
        <w:rPr>
          <w:rFonts w:ascii="Times New Roman" w:hAnsi="Times New Roman"/>
          <w:sz w:val="28"/>
          <w:szCs w:val="28"/>
        </w:rPr>
      </w:pPr>
    </w:p>
    <w:p w:rsidR="00447DF7" w:rsidRDefault="00447DF7" w:rsidP="006E1324">
      <w:pPr>
        <w:pStyle w:val="a6"/>
        <w:tabs>
          <w:tab w:val="left" w:pos="1230"/>
        </w:tabs>
        <w:spacing w:line="360" w:lineRule="auto"/>
        <w:ind w:left="2055"/>
        <w:rPr>
          <w:rFonts w:ascii="Times New Roman" w:hAnsi="Times New Roman"/>
          <w:sz w:val="28"/>
          <w:szCs w:val="28"/>
        </w:rPr>
      </w:pPr>
    </w:p>
    <w:p w:rsidR="00447DF7" w:rsidRDefault="00447DF7" w:rsidP="006E1324">
      <w:pPr>
        <w:pStyle w:val="a6"/>
        <w:tabs>
          <w:tab w:val="left" w:pos="1230"/>
        </w:tabs>
        <w:spacing w:line="360" w:lineRule="auto"/>
        <w:ind w:left="2055"/>
        <w:rPr>
          <w:rFonts w:ascii="Times New Roman" w:hAnsi="Times New Roman"/>
          <w:sz w:val="28"/>
          <w:szCs w:val="28"/>
        </w:rPr>
      </w:pPr>
    </w:p>
    <w:p w:rsidR="00447DF7" w:rsidRDefault="00447DF7" w:rsidP="006E1324">
      <w:pPr>
        <w:pStyle w:val="a6"/>
        <w:tabs>
          <w:tab w:val="left" w:pos="1230"/>
        </w:tabs>
        <w:spacing w:line="360" w:lineRule="auto"/>
        <w:ind w:left="2055"/>
        <w:rPr>
          <w:rFonts w:ascii="Times New Roman" w:hAnsi="Times New Roman"/>
          <w:sz w:val="28"/>
          <w:szCs w:val="28"/>
        </w:rPr>
      </w:pPr>
    </w:p>
    <w:p w:rsidR="00447DF7" w:rsidRDefault="00447DF7" w:rsidP="006E1324">
      <w:pPr>
        <w:pStyle w:val="a6"/>
        <w:tabs>
          <w:tab w:val="left" w:pos="1230"/>
        </w:tabs>
        <w:spacing w:line="360" w:lineRule="auto"/>
        <w:ind w:left="2055"/>
        <w:rPr>
          <w:rFonts w:ascii="Times New Roman" w:hAnsi="Times New Roman"/>
          <w:sz w:val="28"/>
          <w:szCs w:val="28"/>
        </w:rPr>
      </w:pPr>
    </w:p>
    <w:p w:rsidR="00447DF7" w:rsidRDefault="00447DF7" w:rsidP="006E1324">
      <w:pPr>
        <w:pStyle w:val="a6"/>
        <w:tabs>
          <w:tab w:val="left" w:pos="1230"/>
        </w:tabs>
        <w:spacing w:line="360" w:lineRule="auto"/>
        <w:ind w:left="2055"/>
        <w:rPr>
          <w:rFonts w:ascii="Times New Roman" w:hAnsi="Times New Roman"/>
          <w:sz w:val="28"/>
          <w:szCs w:val="28"/>
        </w:rPr>
      </w:pPr>
    </w:p>
    <w:p w:rsidR="00447DF7" w:rsidRDefault="00447DF7" w:rsidP="006E1324">
      <w:pPr>
        <w:pStyle w:val="a6"/>
        <w:tabs>
          <w:tab w:val="left" w:pos="1230"/>
        </w:tabs>
        <w:spacing w:line="360" w:lineRule="auto"/>
        <w:ind w:left="2055"/>
        <w:rPr>
          <w:rFonts w:ascii="Times New Roman" w:hAnsi="Times New Roman"/>
          <w:sz w:val="28"/>
          <w:szCs w:val="28"/>
        </w:rPr>
      </w:pPr>
    </w:p>
    <w:p w:rsidR="00447DF7" w:rsidRDefault="00447DF7" w:rsidP="006E1324">
      <w:pPr>
        <w:pStyle w:val="a6"/>
        <w:tabs>
          <w:tab w:val="left" w:pos="1230"/>
        </w:tabs>
        <w:spacing w:line="360" w:lineRule="auto"/>
        <w:ind w:left="2055"/>
        <w:rPr>
          <w:rFonts w:ascii="Times New Roman" w:hAnsi="Times New Roman"/>
          <w:sz w:val="28"/>
          <w:szCs w:val="28"/>
        </w:rPr>
      </w:pPr>
    </w:p>
    <w:p w:rsidR="0006485E" w:rsidRDefault="0006485E" w:rsidP="006E1324">
      <w:pPr>
        <w:pStyle w:val="a6"/>
        <w:tabs>
          <w:tab w:val="left" w:pos="1230"/>
        </w:tabs>
        <w:spacing w:line="360" w:lineRule="auto"/>
        <w:ind w:left="2055"/>
        <w:rPr>
          <w:rFonts w:ascii="Times New Roman" w:hAnsi="Times New Roman"/>
          <w:sz w:val="28"/>
          <w:szCs w:val="28"/>
        </w:rPr>
      </w:pPr>
    </w:p>
    <w:p w:rsidR="0006485E" w:rsidRDefault="0006485E" w:rsidP="006E1324">
      <w:pPr>
        <w:pStyle w:val="a6"/>
        <w:tabs>
          <w:tab w:val="left" w:pos="1230"/>
        </w:tabs>
        <w:spacing w:line="360" w:lineRule="auto"/>
        <w:ind w:left="2055"/>
        <w:rPr>
          <w:rFonts w:ascii="Times New Roman" w:hAnsi="Times New Roman"/>
          <w:sz w:val="28"/>
          <w:szCs w:val="28"/>
        </w:rPr>
      </w:pPr>
    </w:p>
    <w:p w:rsidR="0006485E" w:rsidRDefault="0006485E" w:rsidP="006E1324">
      <w:pPr>
        <w:pStyle w:val="a6"/>
        <w:tabs>
          <w:tab w:val="left" w:pos="1230"/>
        </w:tabs>
        <w:spacing w:line="360" w:lineRule="auto"/>
        <w:ind w:left="2055"/>
        <w:rPr>
          <w:rFonts w:ascii="Times New Roman" w:hAnsi="Times New Roman"/>
          <w:sz w:val="28"/>
          <w:szCs w:val="28"/>
        </w:rPr>
      </w:pPr>
    </w:p>
    <w:p w:rsidR="0006485E" w:rsidRDefault="0006485E" w:rsidP="006E1324">
      <w:pPr>
        <w:pStyle w:val="a6"/>
        <w:tabs>
          <w:tab w:val="left" w:pos="1230"/>
        </w:tabs>
        <w:spacing w:line="360" w:lineRule="auto"/>
        <w:ind w:left="2055"/>
        <w:rPr>
          <w:rFonts w:ascii="Times New Roman" w:hAnsi="Times New Roman"/>
          <w:sz w:val="28"/>
          <w:szCs w:val="28"/>
        </w:rPr>
      </w:pPr>
    </w:p>
    <w:p w:rsidR="0006485E" w:rsidRDefault="0006485E" w:rsidP="006E1324">
      <w:pPr>
        <w:pStyle w:val="a6"/>
        <w:tabs>
          <w:tab w:val="left" w:pos="1230"/>
        </w:tabs>
        <w:spacing w:line="360" w:lineRule="auto"/>
        <w:ind w:left="2055"/>
        <w:rPr>
          <w:rFonts w:ascii="Times New Roman" w:hAnsi="Times New Roman"/>
          <w:sz w:val="28"/>
          <w:szCs w:val="28"/>
        </w:rPr>
      </w:pPr>
    </w:p>
    <w:p w:rsidR="0006485E" w:rsidRDefault="0006485E" w:rsidP="006E1324">
      <w:pPr>
        <w:pStyle w:val="a6"/>
        <w:tabs>
          <w:tab w:val="left" w:pos="1230"/>
        </w:tabs>
        <w:spacing w:line="360" w:lineRule="auto"/>
        <w:ind w:left="2055"/>
        <w:rPr>
          <w:rFonts w:ascii="Times New Roman" w:hAnsi="Times New Roman"/>
          <w:sz w:val="28"/>
          <w:szCs w:val="28"/>
        </w:rPr>
      </w:pPr>
    </w:p>
    <w:p w:rsidR="00447DF7" w:rsidRPr="00E472BA" w:rsidRDefault="00447DF7" w:rsidP="00E472BA">
      <w:pPr>
        <w:tabs>
          <w:tab w:val="left" w:pos="1230"/>
        </w:tabs>
        <w:spacing w:line="360" w:lineRule="auto"/>
        <w:rPr>
          <w:rFonts w:ascii="Times New Roman" w:hAnsi="Times New Roman"/>
          <w:sz w:val="28"/>
          <w:szCs w:val="28"/>
        </w:rPr>
      </w:pPr>
    </w:p>
    <w:p w:rsidR="008202A4" w:rsidRPr="004F3140" w:rsidRDefault="008202A4" w:rsidP="004F3140">
      <w:pPr>
        <w:pStyle w:val="a6"/>
        <w:tabs>
          <w:tab w:val="left" w:pos="1230"/>
        </w:tabs>
        <w:spacing w:line="360" w:lineRule="auto"/>
        <w:ind w:left="2055"/>
        <w:jc w:val="center"/>
        <w:rPr>
          <w:rFonts w:ascii="Times New Roman" w:hAnsi="Times New Roman"/>
          <w:b/>
          <w:sz w:val="28"/>
          <w:szCs w:val="28"/>
        </w:rPr>
      </w:pPr>
      <w:r w:rsidRPr="004F3140">
        <w:rPr>
          <w:rFonts w:ascii="Times New Roman" w:hAnsi="Times New Roman"/>
          <w:b/>
          <w:sz w:val="28"/>
          <w:szCs w:val="28"/>
        </w:rPr>
        <w:lastRenderedPageBreak/>
        <w:t>Литература:</w:t>
      </w:r>
    </w:p>
    <w:p w:rsidR="001E15F3" w:rsidRPr="006E1324" w:rsidRDefault="001E15F3" w:rsidP="006E1324">
      <w:pPr>
        <w:numPr>
          <w:ilvl w:val="0"/>
          <w:numId w:val="9"/>
        </w:numPr>
        <w:shd w:val="clear" w:color="000000" w:fill="auto"/>
        <w:spacing w:after="0" w:line="360" w:lineRule="auto"/>
        <w:ind w:left="0" w:firstLine="0"/>
        <w:rPr>
          <w:rFonts w:ascii="Times New Roman" w:hAnsi="Times New Roman"/>
          <w:sz w:val="28"/>
          <w:szCs w:val="28"/>
        </w:rPr>
      </w:pPr>
      <w:r w:rsidRPr="006E1324">
        <w:rPr>
          <w:rFonts w:ascii="Times New Roman" w:hAnsi="Times New Roman"/>
          <w:sz w:val="28"/>
          <w:szCs w:val="28"/>
        </w:rPr>
        <w:t xml:space="preserve">Азбука Жизни: С. А. </w:t>
      </w:r>
      <w:proofErr w:type="spellStart"/>
      <w:r w:rsidRPr="006E1324">
        <w:rPr>
          <w:rFonts w:ascii="Times New Roman" w:hAnsi="Times New Roman"/>
          <w:sz w:val="28"/>
          <w:szCs w:val="28"/>
        </w:rPr>
        <w:t>Тачиев</w:t>
      </w:r>
      <w:proofErr w:type="spellEnd"/>
      <w:r w:rsidRPr="006E1324">
        <w:rPr>
          <w:rFonts w:ascii="Times New Roman" w:hAnsi="Times New Roman"/>
          <w:sz w:val="28"/>
          <w:szCs w:val="28"/>
        </w:rPr>
        <w:t xml:space="preserve">, А. М. </w:t>
      </w:r>
      <w:proofErr w:type="spellStart"/>
      <w:r w:rsidRPr="006E1324">
        <w:rPr>
          <w:rFonts w:ascii="Times New Roman" w:hAnsi="Times New Roman"/>
          <w:sz w:val="28"/>
          <w:szCs w:val="28"/>
        </w:rPr>
        <w:t>Ветошкин</w:t>
      </w:r>
      <w:proofErr w:type="spellEnd"/>
      <w:r w:rsidRPr="006E1324">
        <w:rPr>
          <w:rFonts w:ascii="Times New Roman" w:hAnsi="Times New Roman"/>
          <w:sz w:val="28"/>
          <w:szCs w:val="28"/>
        </w:rPr>
        <w:t xml:space="preserve">, Е. Н. </w:t>
      </w:r>
      <w:proofErr w:type="spellStart"/>
      <w:r w:rsidRPr="006E1324">
        <w:rPr>
          <w:rFonts w:ascii="Times New Roman" w:hAnsi="Times New Roman"/>
          <w:sz w:val="28"/>
          <w:szCs w:val="28"/>
        </w:rPr>
        <w:t>Ветошкина</w:t>
      </w:r>
      <w:proofErr w:type="spellEnd"/>
      <w:r w:rsidRPr="006E1324">
        <w:rPr>
          <w:rFonts w:ascii="Times New Roman" w:hAnsi="Times New Roman"/>
          <w:sz w:val="28"/>
          <w:szCs w:val="28"/>
        </w:rPr>
        <w:t xml:space="preserve"> – Москва, Вперед, 2007 г.- 464 с.</w:t>
      </w:r>
    </w:p>
    <w:p w:rsidR="001E15F3" w:rsidRPr="006E1324" w:rsidRDefault="001E15F3" w:rsidP="006E1324">
      <w:pPr>
        <w:spacing w:before="40" w:after="0" w:line="360" w:lineRule="auto"/>
        <w:jc w:val="both"/>
        <w:rPr>
          <w:rFonts w:ascii="Times New Roman" w:hAnsi="Times New Roman"/>
          <w:color w:val="000000"/>
          <w:sz w:val="28"/>
          <w:szCs w:val="28"/>
        </w:rPr>
      </w:pPr>
      <w:r w:rsidRPr="006E1324">
        <w:rPr>
          <w:rFonts w:ascii="Times New Roman" w:hAnsi="Times New Roman"/>
          <w:sz w:val="28"/>
          <w:szCs w:val="28"/>
        </w:rPr>
        <w:t>2. Баринова И.И. «Современный урок географии». Ч.2.Методические разработки уроков с использованием новых педагогических технологий обучения. М., Школа-Пресс, 2001 г.</w:t>
      </w:r>
    </w:p>
    <w:p w:rsidR="006E1324" w:rsidRDefault="001E15F3" w:rsidP="006E1324">
      <w:pPr>
        <w:spacing w:after="240" w:line="360" w:lineRule="auto"/>
        <w:rPr>
          <w:rFonts w:ascii="Times New Roman" w:hAnsi="Times New Roman"/>
          <w:sz w:val="28"/>
          <w:szCs w:val="28"/>
        </w:rPr>
      </w:pPr>
      <w:r w:rsidRPr="006E1324">
        <w:rPr>
          <w:rFonts w:ascii="Times New Roman" w:hAnsi="Times New Roman"/>
          <w:sz w:val="28"/>
          <w:szCs w:val="28"/>
        </w:rPr>
        <w:t>3. Бурцева О.Ю. «Модульная технология обучения», 1999 №5</w:t>
      </w:r>
    </w:p>
    <w:p w:rsidR="001E15F3" w:rsidRPr="006E1324" w:rsidRDefault="001E15F3" w:rsidP="006E1324">
      <w:pPr>
        <w:spacing w:after="240" w:line="360" w:lineRule="auto"/>
        <w:rPr>
          <w:rFonts w:ascii="Times New Roman" w:hAnsi="Times New Roman"/>
          <w:sz w:val="28"/>
          <w:szCs w:val="28"/>
        </w:rPr>
      </w:pPr>
      <w:r w:rsidRPr="006E1324">
        <w:rPr>
          <w:rFonts w:ascii="Times New Roman" w:hAnsi="Times New Roman"/>
          <w:sz w:val="28"/>
          <w:szCs w:val="28"/>
        </w:rPr>
        <w:t xml:space="preserve">4. </w:t>
      </w:r>
      <w:proofErr w:type="spellStart"/>
      <w:r w:rsidRPr="006E1324">
        <w:rPr>
          <w:rFonts w:ascii="Times New Roman" w:hAnsi="Times New Roman"/>
          <w:sz w:val="28"/>
          <w:szCs w:val="28"/>
        </w:rPr>
        <w:t>Греханкина</w:t>
      </w:r>
      <w:proofErr w:type="spellEnd"/>
      <w:r w:rsidRPr="006E1324">
        <w:rPr>
          <w:rFonts w:ascii="Times New Roman" w:hAnsi="Times New Roman"/>
          <w:sz w:val="28"/>
          <w:szCs w:val="28"/>
        </w:rPr>
        <w:t xml:space="preserve"> Л.Ф., </w:t>
      </w:r>
      <w:proofErr w:type="spellStart"/>
      <w:r w:rsidRPr="006E1324">
        <w:rPr>
          <w:rFonts w:ascii="Times New Roman" w:hAnsi="Times New Roman"/>
          <w:sz w:val="28"/>
          <w:szCs w:val="28"/>
        </w:rPr>
        <w:t>Добрякова</w:t>
      </w:r>
      <w:proofErr w:type="spellEnd"/>
      <w:r w:rsidRPr="006E1324">
        <w:rPr>
          <w:rFonts w:ascii="Times New Roman" w:hAnsi="Times New Roman"/>
          <w:sz w:val="28"/>
          <w:szCs w:val="28"/>
        </w:rPr>
        <w:t xml:space="preserve"> З.Ф. «Блочно-модульное изучение курса «Геогр</w:t>
      </w:r>
      <w:r w:rsidR="006E1324">
        <w:rPr>
          <w:rFonts w:ascii="Times New Roman" w:hAnsi="Times New Roman"/>
          <w:sz w:val="28"/>
          <w:szCs w:val="28"/>
        </w:rPr>
        <w:t>афии материков и океанов» // География в школе1999</w:t>
      </w:r>
      <w:r w:rsidRPr="006E1324">
        <w:rPr>
          <w:rFonts w:ascii="Times New Roman" w:hAnsi="Times New Roman"/>
          <w:sz w:val="28"/>
          <w:szCs w:val="28"/>
        </w:rPr>
        <w:t>.</w:t>
      </w:r>
      <w:r w:rsidR="006E1324">
        <w:rPr>
          <w:rFonts w:ascii="Times New Roman" w:hAnsi="Times New Roman"/>
          <w:sz w:val="28"/>
          <w:szCs w:val="28"/>
        </w:rPr>
        <w:t>-№ 4.</w:t>
      </w:r>
    </w:p>
    <w:p w:rsidR="001E15F3" w:rsidRPr="006E1324" w:rsidRDefault="001E15F3" w:rsidP="006E1324">
      <w:pPr>
        <w:shd w:val="clear" w:color="000000" w:fill="auto"/>
        <w:spacing w:after="0" w:line="360" w:lineRule="auto"/>
        <w:rPr>
          <w:rFonts w:ascii="Times New Roman" w:hAnsi="Times New Roman"/>
          <w:sz w:val="28"/>
          <w:szCs w:val="28"/>
        </w:rPr>
      </w:pPr>
      <w:r w:rsidRPr="006E1324">
        <w:rPr>
          <w:rFonts w:ascii="Times New Roman" w:hAnsi="Times New Roman"/>
          <w:sz w:val="28"/>
          <w:szCs w:val="28"/>
        </w:rPr>
        <w:t xml:space="preserve">5.Гуманитарная география. Пространство и язык географических образов: Д. Н. Замятин – Санкт-Петербург, </w:t>
      </w:r>
      <w:proofErr w:type="spellStart"/>
      <w:r w:rsidRPr="006E1324">
        <w:rPr>
          <w:rFonts w:ascii="Times New Roman" w:hAnsi="Times New Roman"/>
          <w:sz w:val="28"/>
          <w:szCs w:val="28"/>
        </w:rPr>
        <w:t>Алетейя</w:t>
      </w:r>
      <w:proofErr w:type="spellEnd"/>
      <w:r w:rsidRPr="006E1324">
        <w:rPr>
          <w:rFonts w:ascii="Times New Roman" w:hAnsi="Times New Roman"/>
          <w:sz w:val="28"/>
          <w:szCs w:val="28"/>
        </w:rPr>
        <w:t>, 2003 г.- 336 с.</w:t>
      </w:r>
    </w:p>
    <w:p w:rsidR="00F22A41" w:rsidRDefault="001E15F3" w:rsidP="006E1324">
      <w:pPr>
        <w:spacing w:beforeAutospacing="1" w:after="100" w:afterAutospacing="1" w:line="360" w:lineRule="auto"/>
        <w:rPr>
          <w:rFonts w:ascii="Times New Roman" w:hAnsi="Times New Roman"/>
          <w:sz w:val="28"/>
          <w:szCs w:val="28"/>
        </w:rPr>
      </w:pPr>
      <w:r w:rsidRPr="00BF3A56">
        <w:rPr>
          <w:rFonts w:ascii="Times New Roman" w:hAnsi="Times New Roman"/>
          <w:sz w:val="28"/>
          <w:szCs w:val="28"/>
        </w:rPr>
        <w:t>6.Душинаи.В., Таможня Е.А., Пятунин В.Б. Методика и технология обучения географи</w:t>
      </w:r>
      <w:r w:rsidR="005277DC" w:rsidRPr="00BF3A56">
        <w:rPr>
          <w:rFonts w:ascii="Times New Roman" w:hAnsi="Times New Roman"/>
          <w:sz w:val="28"/>
          <w:szCs w:val="28"/>
        </w:rPr>
        <w:t xml:space="preserve">и в школе: </w:t>
      </w:r>
      <w:r w:rsidR="00F22A41">
        <w:rPr>
          <w:rFonts w:ascii="Times New Roman" w:hAnsi="Times New Roman"/>
          <w:sz w:val="28"/>
          <w:szCs w:val="28"/>
        </w:rPr>
        <w:t xml:space="preserve"> М.: ООО </w:t>
      </w:r>
      <w:proofErr w:type="spellStart"/>
      <w:r w:rsidR="00F22A41">
        <w:rPr>
          <w:rFonts w:ascii="Times New Roman" w:hAnsi="Times New Roman"/>
          <w:sz w:val="28"/>
          <w:szCs w:val="28"/>
        </w:rPr>
        <w:t>Астрель</w:t>
      </w:r>
      <w:proofErr w:type="spellEnd"/>
      <w:r w:rsidR="00F22A41">
        <w:rPr>
          <w:rFonts w:ascii="Times New Roman" w:hAnsi="Times New Roman"/>
          <w:sz w:val="28"/>
          <w:szCs w:val="28"/>
        </w:rPr>
        <w:t xml:space="preserve">, 2002. – 203 </w:t>
      </w:r>
      <w:proofErr w:type="gramStart"/>
      <w:r w:rsidR="00F22A41">
        <w:rPr>
          <w:rFonts w:ascii="Times New Roman" w:hAnsi="Times New Roman"/>
          <w:sz w:val="28"/>
          <w:szCs w:val="28"/>
        </w:rPr>
        <w:t>с</w:t>
      </w:r>
      <w:proofErr w:type="gramEnd"/>
    </w:p>
    <w:p w:rsidR="006E1324" w:rsidRPr="00F22A41" w:rsidRDefault="001E15F3" w:rsidP="006E1324">
      <w:pPr>
        <w:spacing w:beforeAutospacing="1" w:after="100" w:afterAutospacing="1" w:line="360" w:lineRule="auto"/>
        <w:rPr>
          <w:rFonts w:ascii="Times New Roman" w:hAnsi="Times New Roman"/>
          <w:sz w:val="28"/>
          <w:szCs w:val="28"/>
        </w:rPr>
      </w:pPr>
      <w:r w:rsidRPr="006E1324">
        <w:rPr>
          <w:rFonts w:ascii="Times New Roman" w:hAnsi="Times New Roman"/>
          <w:color w:val="000000"/>
          <w:sz w:val="28"/>
          <w:szCs w:val="28"/>
        </w:rPr>
        <w:t>7. Кутейник</w:t>
      </w:r>
      <w:r w:rsidR="00E472BA">
        <w:rPr>
          <w:rFonts w:ascii="Times New Roman" w:hAnsi="Times New Roman"/>
          <w:color w:val="000000"/>
          <w:sz w:val="28"/>
          <w:szCs w:val="28"/>
        </w:rPr>
        <w:t xml:space="preserve">ов С. Е. Модульные блок-циклы </w:t>
      </w:r>
      <w:proofErr w:type="gramStart"/>
      <w:r w:rsidRPr="006E1324">
        <w:rPr>
          <w:rFonts w:ascii="Times New Roman" w:hAnsi="Times New Roman"/>
          <w:color w:val="000000"/>
          <w:sz w:val="28"/>
          <w:szCs w:val="28"/>
        </w:rPr>
        <w:t>преподавании</w:t>
      </w:r>
      <w:proofErr w:type="gramEnd"/>
      <w:r w:rsidRPr="006E1324">
        <w:rPr>
          <w:rFonts w:ascii="Times New Roman" w:hAnsi="Times New Roman"/>
          <w:color w:val="000000"/>
          <w:sz w:val="28"/>
          <w:szCs w:val="28"/>
        </w:rPr>
        <w:t xml:space="preserve"> ге</w:t>
      </w:r>
      <w:r w:rsidR="005277DC">
        <w:rPr>
          <w:rFonts w:ascii="Times New Roman" w:hAnsi="Times New Roman"/>
          <w:color w:val="000000"/>
          <w:sz w:val="28"/>
          <w:szCs w:val="28"/>
        </w:rPr>
        <w:t>ографи</w:t>
      </w:r>
      <w:r w:rsidR="00E472BA">
        <w:rPr>
          <w:rFonts w:ascii="Times New Roman" w:hAnsi="Times New Roman"/>
          <w:color w:val="000000"/>
          <w:sz w:val="28"/>
          <w:szCs w:val="28"/>
        </w:rPr>
        <w:t>и</w:t>
      </w:r>
      <w:r w:rsidR="005277DC">
        <w:rPr>
          <w:rFonts w:ascii="Times New Roman" w:hAnsi="Times New Roman"/>
          <w:color w:val="000000"/>
          <w:sz w:val="28"/>
          <w:szCs w:val="28"/>
        </w:rPr>
        <w:t>//</w:t>
      </w:r>
      <w:r w:rsidRPr="006E1324">
        <w:rPr>
          <w:rFonts w:ascii="Times New Roman" w:hAnsi="Times New Roman"/>
          <w:color w:val="000000"/>
          <w:sz w:val="28"/>
          <w:szCs w:val="28"/>
        </w:rPr>
        <w:t>Г</w:t>
      </w:r>
      <w:r w:rsidR="00ED4939">
        <w:rPr>
          <w:rFonts w:ascii="Times New Roman" w:hAnsi="Times New Roman"/>
          <w:color w:val="000000"/>
          <w:sz w:val="28"/>
          <w:szCs w:val="28"/>
        </w:rPr>
        <w:t>еография в школе. — 2000. — № 5</w:t>
      </w:r>
      <w:bookmarkStart w:id="0" w:name="_GoBack"/>
      <w:bookmarkEnd w:id="0"/>
    </w:p>
    <w:p w:rsidR="001E15F3" w:rsidRPr="006E1324" w:rsidRDefault="00E472BA" w:rsidP="006E1324">
      <w:pPr>
        <w:shd w:val="clear" w:color="000000" w:fill="auto"/>
        <w:spacing w:after="0" w:line="360" w:lineRule="auto"/>
        <w:rPr>
          <w:rFonts w:ascii="Times New Roman" w:hAnsi="Times New Roman"/>
          <w:sz w:val="28"/>
          <w:szCs w:val="28"/>
        </w:rPr>
      </w:pPr>
      <w:r>
        <w:rPr>
          <w:rFonts w:ascii="Times New Roman" w:hAnsi="Times New Roman"/>
          <w:sz w:val="28"/>
          <w:szCs w:val="28"/>
        </w:rPr>
        <w:t>8</w:t>
      </w:r>
      <w:r w:rsidR="001E15F3" w:rsidRPr="006E1324">
        <w:rPr>
          <w:rFonts w:ascii="Times New Roman" w:hAnsi="Times New Roman"/>
          <w:sz w:val="28"/>
          <w:szCs w:val="28"/>
        </w:rPr>
        <w:t xml:space="preserve">.Многоликая география. Развитие идей Иннокентия Петровича Герасимова (к 100-летию со дня </w:t>
      </w:r>
      <w:r w:rsidR="005277DC">
        <w:rPr>
          <w:rFonts w:ascii="Times New Roman" w:hAnsi="Times New Roman"/>
          <w:sz w:val="28"/>
          <w:szCs w:val="28"/>
        </w:rPr>
        <w:t xml:space="preserve">рождения): – М.: КМК, 2005 </w:t>
      </w:r>
      <w:r w:rsidR="001E15F3" w:rsidRPr="006E1324">
        <w:rPr>
          <w:rFonts w:ascii="Times New Roman" w:hAnsi="Times New Roman"/>
          <w:sz w:val="28"/>
          <w:szCs w:val="28"/>
        </w:rPr>
        <w:t>.- 374 с.</w:t>
      </w:r>
    </w:p>
    <w:p w:rsidR="001E15F3" w:rsidRPr="006E1324" w:rsidRDefault="00E472BA" w:rsidP="006E1324">
      <w:pPr>
        <w:spacing w:before="100" w:beforeAutospacing="1" w:after="150" w:line="360" w:lineRule="auto"/>
        <w:rPr>
          <w:rFonts w:ascii="Times New Roman" w:hAnsi="Times New Roman"/>
          <w:sz w:val="28"/>
          <w:szCs w:val="28"/>
        </w:rPr>
      </w:pPr>
      <w:r>
        <w:rPr>
          <w:rFonts w:ascii="Times New Roman" w:hAnsi="Times New Roman"/>
          <w:sz w:val="28"/>
          <w:szCs w:val="28"/>
        </w:rPr>
        <w:t>9</w:t>
      </w:r>
      <w:r w:rsidR="006E1324" w:rsidRPr="006E1324">
        <w:rPr>
          <w:rFonts w:ascii="Times New Roman" w:hAnsi="Times New Roman"/>
          <w:sz w:val="28"/>
          <w:szCs w:val="28"/>
        </w:rPr>
        <w:t>.</w:t>
      </w:r>
      <w:r w:rsidR="001E15F3" w:rsidRPr="006E1324">
        <w:rPr>
          <w:rFonts w:ascii="Times New Roman" w:hAnsi="Times New Roman"/>
          <w:sz w:val="28"/>
          <w:szCs w:val="28"/>
        </w:rPr>
        <w:t xml:space="preserve">Непрерывное образование как фактор устойчивого развития образовательных учреждений: Пособие для работников образования / В.А. Ермоленко, В.К. Баринов, С.Е. Данькин и др.; Под ред. В.А.Ермоленко; РАО. Ин-т теории образования и педагогики. Центр </w:t>
      </w:r>
      <w:proofErr w:type="spellStart"/>
      <w:r w:rsidR="001E15F3" w:rsidRPr="006E1324">
        <w:rPr>
          <w:rFonts w:ascii="Times New Roman" w:hAnsi="Times New Roman"/>
          <w:sz w:val="28"/>
          <w:szCs w:val="28"/>
        </w:rPr>
        <w:t>пробл</w:t>
      </w:r>
      <w:proofErr w:type="spellEnd"/>
      <w:r w:rsidR="001E15F3" w:rsidRPr="006E1324">
        <w:rPr>
          <w:rFonts w:ascii="Times New Roman" w:hAnsi="Times New Roman"/>
          <w:sz w:val="28"/>
          <w:szCs w:val="28"/>
        </w:rPr>
        <w:t xml:space="preserve">. </w:t>
      </w:r>
      <w:proofErr w:type="spellStart"/>
      <w:r w:rsidR="001E15F3" w:rsidRPr="006E1324">
        <w:rPr>
          <w:rFonts w:ascii="Times New Roman" w:hAnsi="Times New Roman"/>
          <w:sz w:val="28"/>
          <w:szCs w:val="28"/>
        </w:rPr>
        <w:t>непрерыв</w:t>
      </w:r>
      <w:proofErr w:type="spellEnd"/>
      <w:r w:rsidR="001E15F3" w:rsidRPr="006E1324">
        <w:rPr>
          <w:rFonts w:ascii="Times New Roman" w:hAnsi="Times New Roman"/>
          <w:sz w:val="28"/>
          <w:szCs w:val="28"/>
        </w:rPr>
        <w:t xml:space="preserve">. образования. - М., 2000. - 92 с. </w:t>
      </w:r>
    </w:p>
    <w:p w:rsidR="006E1324" w:rsidRPr="006E1324" w:rsidRDefault="00E472BA" w:rsidP="006E1324">
      <w:pPr>
        <w:spacing w:before="40" w:after="0" w:line="360" w:lineRule="auto"/>
        <w:jc w:val="both"/>
        <w:rPr>
          <w:rFonts w:ascii="Times New Roman" w:hAnsi="Times New Roman"/>
          <w:color w:val="000000"/>
          <w:sz w:val="28"/>
          <w:szCs w:val="28"/>
        </w:rPr>
      </w:pPr>
      <w:r>
        <w:rPr>
          <w:rFonts w:ascii="Times New Roman" w:hAnsi="Times New Roman"/>
          <w:sz w:val="28"/>
          <w:szCs w:val="28"/>
        </w:rPr>
        <w:t>10</w:t>
      </w:r>
      <w:r w:rsidR="006E1324">
        <w:rPr>
          <w:rFonts w:ascii="Times New Roman" w:hAnsi="Times New Roman"/>
          <w:sz w:val="28"/>
          <w:szCs w:val="28"/>
        </w:rPr>
        <w:t>.</w:t>
      </w:r>
      <w:r w:rsidR="006E1324" w:rsidRPr="006E1324">
        <w:rPr>
          <w:rFonts w:ascii="Times New Roman" w:hAnsi="Times New Roman"/>
          <w:sz w:val="28"/>
          <w:szCs w:val="28"/>
        </w:rPr>
        <w:t>Селевко</w:t>
      </w:r>
      <w:r w:rsidR="005277DC">
        <w:rPr>
          <w:rFonts w:ascii="Times New Roman" w:hAnsi="Times New Roman"/>
          <w:sz w:val="28"/>
          <w:szCs w:val="28"/>
        </w:rPr>
        <w:t xml:space="preserve"> Г.К. </w:t>
      </w:r>
      <w:r w:rsidR="006E1324" w:rsidRPr="006E1324">
        <w:rPr>
          <w:rFonts w:ascii="Times New Roman" w:hAnsi="Times New Roman"/>
          <w:sz w:val="28"/>
          <w:szCs w:val="28"/>
        </w:rPr>
        <w:t>Современ</w:t>
      </w:r>
      <w:r w:rsidR="005277DC">
        <w:rPr>
          <w:rFonts w:ascii="Times New Roman" w:hAnsi="Times New Roman"/>
          <w:sz w:val="28"/>
          <w:szCs w:val="28"/>
        </w:rPr>
        <w:t>ные образовательные технологии</w:t>
      </w:r>
      <w:r w:rsidR="005277DC">
        <w:rPr>
          <w:rFonts w:ascii="Times New Roman" w:hAnsi="Times New Roman"/>
          <w:sz w:val="28"/>
          <w:szCs w:val="28"/>
        </w:rPr>
        <w:br/>
        <w:t>//Народное образование.1998 .- № 4.</w:t>
      </w:r>
    </w:p>
    <w:p w:rsidR="001E15F3" w:rsidRPr="006E1324" w:rsidRDefault="001E15F3" w:rsidP="006E1324">
      <w:pPr>
        <w:spacing w:before="40" w:after="0" w:line="360" w:lineRule="auto"/>
        <w:ind w:firstLine="799"/>
        <w:jc w:val="both"/>
        <w:rPr>
          <w:rFonts w:ascii="Times New Roman" w:hAnsi="Times New Roman"/>
          <w:color w:val="000000"/>
          <w:sz w:val="28"/>
          <w:szCs w:val="28"/>
        </w:rPr>
      </w:pPr>
    </w:p>
    <w:p w:rsidR="006E1324" w:rsidRPr="006E1324" w:rsidRDefault="00E472BA" w:rsidP="006E1324">
      <w:pPr>
        <w:spacing w:after="240" w:line="360" w:lineRule="auto"/>
        <w:rPr>
          <w:rFonts w:ascii="Times New Roman" w:hAnsi="Times New Roman"/>
          <w:sz w:val="28"/>
          <w:szCs w:val="28"/>
        </w:rPr>
      </w:pPr>
      <w:r>
        <w:rPr>
          <w:rFonts w:ascii="Times New Roman" w:hAnsi="Times New Roman"/>
          <w:sz w:val="28"/>
          <w:szCs w:val="28"/>
        </w:rPr>
        <w:lastRenderedPageBreak/>
        <w:t>11</w:t>
      </w:r>
      <w:r w:rsidR="006E1324" w:rsidRPr="006E1324">
        <w:rPr>
          <w:rFonts w:ascii="Times New Roman" w:hAnsi="Times New Roman"/>
          <w:sz w:val="28"/>
          <w:szCs w:val="28"/>
        </w:rPr>
        <w:t>. Тихонова А.Е., Диде</w:t>
      </w:r>
      <w:r w:rsidR="005277DC">
        <w:rPr>
          <w:rFonts w:ascii="Times New Roman" w:hAnsi="Times New Roman"/>
          <w:sz w:val="28"/>
          <w:szCs w:val="28"/>
        </w:rPr>
        <w:t xml:space="preserve">нко Т.И., </w:t>
      </w:r>
      <w:proofErr w:type="spellStart"/>
      <w:r w:rsidR="005277DC">
        <w:rPr>
          <w:rFonts w:ascii="Times New Roman" w:hAnsi="Times New Roman"/>
          <w:sz w:val="28"/>
          <w:szCs w:val="28"/>
        </w:rPr>
        <w:t>Нащечина</w:t>
      </w:r>
      <w:proofErr w:type="spellEnd"/>
      <w:r w:rsidR="005277DC">
        <w:rPr>
          <w:rFonts w:ascii="Times New Roman" w:hAnsi="Times New Roman"/>
          <w:sz w:val="28"/>
          <w:szCs w:val="28"/>
        </w:rPr>
        <w:t xml:space="preserve"> М.М. </w:t>
      </w:r>
      <w:r w:rsidR="006E1324" w:rsidRPr="006E1324">
        <w:rPr>
          <w:rFonts w:ascii="Times New Roman" w:hAnsi="Times New Roman"/>
          <w:sz w:val="28"/>
          <w:szCs w:val="28"/>
        </w:rPr>
        <w:t>Обучающие</w:t>
      </w:r>
      <w:r w:rsidR="005277DC">
        <w:rPr>
          <w:rFonts w:ascii="Times New Roman" w:hAnsi="Times New Roman"/>
          <w:sz w:val="28"/>
          <w:szCs w:val="28"/>
        </w:rPr>
        <w:t xml:space="preserve"> модули: способ построения //Биология в школе. </w:t>
      </w:r>
      <w:r w:rsidR="006E1324" w:rsidRPr="006E1324">
        <w:rPr>
          <w:rFonts w:ascii="Times New Roman" w:hAnsi="Times New Roman"/>
          <w:sz w:val="28"/>
          <w:szCs w:val="28"/>
        </w:rPr>
        <w:t xml:space="preserve"> 1995 </w:t>
      </w:r>
      <w:r w:rsidR="005277DC">
        <w:rPr>
          <w:rFonts w:ascii="Times New Roman" w:hAnsi="Times New Roman"/>
          <w:sz w:val="28"/>
          <w:szCs w:val="28"/>
        </w:rPr>
        <w:t>.</w:t>
      </w:r>
      <w:r w:rsidR="006E1324" w:rsidRPr="006E1324">
        <w:rPr>
          <w:rFonts w:ascii="Times New Roman" w:hAnsi="Times New Roman"/>
          <w:sz w:val="28"/>
          <w:szCs w:val="28"/>
        </w:rPr>
        <w:t>№6</w:t>
      </w:r>
    </w:p>
    <w:p w:rsidR="006E1324" w:rsidRPr="006E1324" w:rsidRDefault="00E472BA" w:rsidP="006E1324">
      <w:pPr>
        <w:spacing w:before="40" w:after="0" w:line="360" w:lineRule="auto"/>
        <w:jc w:val="both"/>
        <w:rPr>
          <w:rFonts w:ascii="Times New Roman" w:hAnsi="Times New Roman"/>
          <w:color w:val="000000"/>
          <w:sz w:val="28"/>
          <w:szCs w:val="28"/>
        </w:rPr>
      </w:pPr>
      <w:r>
        <w:rPr>
          <w:rFonts w:ascii="Times New Roman" w:hAnsi="Times New Roman"/>
          <w:sz w:val="28"/>
          <w:szCs w:val="28"/>
        </w:rPr>
        <w:t>12</w:t>
      </w:r>
      <w:r w:rsidR="006E1324" w:rsidRPr="006E1324">
        <w:rPr>
          <w:rFonts w:ascii="Times New Roman" w:hAnsi="Times New Roman"/>
          <w:sz w:val="28"/>
          <w:szCs w:val="28"/>
        </w:rPr>
        <w:t xml:space="preserve">. </w:t>
      </w:r>
      <w:r w:rsidR="005277DC">
        <w:rPr>
          <w:rFonts w:ascii="Times New Roman" w:hAnsi="Times New Roman"/>
          <w:sz w:val="28"/>
          <w:szCs w:val="28"/>
        </w:rPr>
        <w:t xml:space="preserve">Третьяков П.И, </w:t>
      </w:r>
      <w:proofErr w:type="spellStart"/>
      <w:r w:rsidR="005277DC">
        <w:rPr>
          <w:rFonts w:ascii="Times New Roman" w:hAnsi="Times New Roman"/>
          <w:sz w:val="28"/>
          <w:szCs w:val="28"/>
        </w:rPr>
        <w:t>Сенковский</w:t>
      </w:r>
      <w:proofErr w:type="spellEnd"/>
      <w:r w:rsidR="005277DC">
        <w:rPr>
          <w:rFonts w:ascii="Times New Roman" w:hAnsi="Times New Roman"/>
          <w:sz w:val="28"/>
          <w:szCs w:val="28"/>
        </w:rPr>
        <w:t xml:space="preserve"> Н.Б. </w:t>
      </w:r>
      <w:r w:rsidR="006E1324" w:rsidRPr="006E1324">
        <w:rPr>
          <w:rFonts w:ascii="Times New Roman" w:hAnsi="Times New Roman"/>
          <w:sz w:val="28"/>
          <w:szCs w:val="28"/>
        </w:rPr>
        <w:t>Техноло</w:t>
      </w:r>
      <w:r w:rsidR="005277DC">
        <w:rPr>
          <w:rFonts w:ascii="Times New Roman" w:hAnsi="Times New Roman"/>
          <w:sz w:val="28"/>
          <w:szCs w:val="28"/>
        </w:rPr>
        <w:t>гия модульного обучения в школе.</w:t>
      </w:r>
      <w:r w:rsidR="006E1324" w:rsidRPr="006E1324">
        <w:rPr>
          <w:rFonts w:ascii="Times New Roman" w:hAnsi="Times New Roman"/>
          <w:sz w:val="28"/>
          <w:szCs w:val="28"/>
        </w:rPr>
        <w:t xml:space="preserve"> М., 1997 г.</w:t>
      </w:r>
    </w:p>
    <w:p w:rsidR="006E1324" w:rsidRPr="006E1324" w:rsidRDefault="006E1324" w:rsidP="006E1324">
      <w:pPr>
        <w:spacing w:before="40" w:after="0" w:line="360" w:lineRule="auto"/>
        <w:ind w:firstLine="799"/>
        <w:jc w:val="both"/>
        <w:rPr>
          <w:rFonts w:ascii="Times New Roman" w:hAnsi="Times New Roman"/>
          <w:color w:val="000000"/>
          <w:sz w:val="28"/>
          <w:szCs w:val="28"/>
        </w:rPr>
      </w:pPr>
    </w:p>
    <w:p w:rsidR="006E1324" w:rsidRPr="006E1324" w:rsidRDefault="00E472BA" w:rsidP="006E1324">
      <w:pPr>
        <w:spacing w:before="40" w:after="0" w:line="360" w:lineRule="auto"/>
        <w:jc w:val="both"/>
        <w:rPr>
          <w:rFonts w:ascii="Times New Roman" w:hAnsi="Times New Roman"/>
          <w:color w:val="000000"/>
          <w:sz w:val="28"/>
          <w:szCs w:val="28"/>
        </w:rPr>
      </w:pPr>
      <w:r>
        <w:rPr>
          <w:rFonts w:ascii="Times New Roman" w:hAnsi="Times New Roman"/>
          <w:sz w:val="28"/>
          <w:szCs w:val="28"/>
        </w:rPr>
        <w:t>13</w:t>
      </w:r>
      <w:r w:rsidR="006E1324" w:rsidRPr="006E1324">
        <w:rPr>
          <w:rFonts w:ascii="Times New Roman" w:hAnsi="Times New Roman"/>
          <w:sz w:val="28"/>
          <w:szCs w:val="28"/>
        </w:rPr>
        <w:t xml:space="preserve">. </w:t>
      </w:r>
      <w:proofErr w:type="spellStart"/>
      <w:r w:rsidR="006E1324" w:rsidRPr="006E1324">
        <w:rPr>
          <w:rFonts w:ascii="Times New Roman" w:hAnsi="Times New Roman"/>
          <w:sz w:val="28"/>
          <w:szCs w:val="28"/>
        </w:rPr>
        <w:t>Финаров</w:t>
      </w:r>
      <w:proofErr w:type="spellEnd"/>
      <w:r w:rsidR="006E1324" w:rsidRPr="006E1324">
        <w:rPr>
          <w:rFonts w:ascii="Times New Roman" w:hAnsi="Times New Roman"/>
          <w:sz w:val="28"/>
          <w:szCs w:val="28"/>
        </w:rPr>
        <w:t xml:space="preserve"> Д.П. Методика обучения географии в школе: учеб</w:t>
      </w:r>
      <w:proofErr w:type="gramStart"/>
      <w:r w:rsidR="006E1324" w:rsidRPr="006E1324">
        <w:rPr>
          <w:rFonts w:ascii="Times New Roman" w:hAnsi="Times New Roman"/>
          <w:sz w:val="28"/>
          <w:szCs w:val="28"/>
        </w:rPr>
        <w:t>.п</w:t>
      </w:r>
      <w:proofErr w:type="gramEnd"/>
      <w:r w:rsidR="006E1324" w:rsidRPr="006E1324">
        <w:rPr>
          <w:rFonts w:ascii="Times New Roman" w:hAnsi="Times New Roman"/>
          <w:sz w:val="28"/>
          <w:szCs w:val="28"/>
        </w:rPr>
        <w:t>особие для студентов ву</w:t>
      </w:r>
      <w:r w:rsidR="005277DC">
        <w:rPr>
          <w:rFonts w:ascii="Times New Roman" w:hAnsi="Times New Roman"/>
          <w:sz w:val="28"/>
          <w:szCs w:val="28"/>
        </w:rPr>
        <w:t>зов. М.: Астрель .</w:t>
      </w:r>
      <w:r w:rsidR="006E1324" w:rsidRPr="006E1324">
        <w:rPr>
          <w:rFonts w:ascii="Times New Roman" w:hAnsi="Times New Roman"/>
          <w:sz w:val="28"/>
          <w:szCs w:val="28"/>
        </w:rPr>
        <w:t xml:space="preserve"> 2007. – 382 с.</w:t>
      </w:r>
    </w:p>
    <w:p w:rsidR="006E1324" w:rsidRPr="006E1324" w:rsidRDefault="00E472BA" w:rsidP="006E1324">
      <w:pPr>
        <w:spacing w:before="40" w:after="0" w:line="360" w:lineRule="auto"/>
        <w:jc w:val="both"/>
        <w:rPr>
          <w:rFonts w:ascii="Times New Roman" w:hAnsi="Times New Roman"/>
          <w:sz w:val="28"/>
          <w:szCs w:val="28"/>
        </w:rPr>
      </w:pPr>
      <w:r>
        <w:rPr>
          <w:rFonts w:ascii="Times New Roman" w:hAnsi="Times New Roman"/>
          <w:sz w:val="28"/>
          <w:szCs w:val="28"/>
        </w:rPr>
        <w:t>14</w:t>
      </w:r>
      <w:r w:rsidR="006E1324" w:rsidRPr="006E1324">
        <w:rPr>
          <w:rFonts w:ascii="Times New Roman" w:hAnsi="Times New Roman"/>
          <w:sz w:val="28"/>
          <w:szCs w:val="28"/>
        </w:rPr>
        <w:t>. Шамова Т.И. «Модульное обучение: теоретические вопросы, опыт, перспективы». М., 1994 г.</w:t>
      </w:r>
    </w:p>
    <w:p w:rsidR="005277DC" w:rsidRDefault="005277DC" w:rsidP="006E1324">
      <w:pPr>
        <w:spacing w:before="40" w:after="0" w:line="360" w:lineRule="auto"/>
        <w:jc w:val="both"/>
        <w:rPr>
          <w:rFonts w:ascii="Times New Roman" w:hAnsi="Times New Roman"/>
          <w:sz w:val="28"/>
          <w:szCs w:val="28"/>
        </w:rPr>
      </w:pPr>
    </w:p>
    <w:p w:rsidR="008202A4" w:rsidRPr="006E1324" w:rsidRDefault="008202A4" w:rsidP="006E1324">
      <w:pPr>
        <w:spacing w:before="40" w:after="0" w:line="360" w:lineRule="auto"/>
        <w:jc w:val="both"/>
        <w:rPr>
          <w:rFonts w:ascii="Times New Roman" w:hAnsi="Times New Roman"/>
          <w:color w:val="000000"/>
          <w:sz w:val="28"/>
          <w:szCs w:val="28"/>
        </w:rPr>
      </w:pPr>
      <w:r w:rsidRPr="006E1324">
        <w:rPr>
          <w:rFonts w:ascii="Times New Roman" w:hAnsi="Times New Roman"/>
          <w:color w:val="000000"/>
          <w:sz w:val="28"/>
          <w:szCs w:val="28"/>
        </w:rPr>
        <w:t>1</w:t>
      </w:r>
      <w:r w:rsidR="00E472BA">
        <w:rPr>
          <w:rFonts w:ascii="Times New Roman" w:hAnsi="Times New Roman"/>
          <w:color w:val="000000"/>
          <w:sz w:val="28"/>
          <w:szCs w:val="28"/>
        </w:rPr>
        <w:t>5</w:t>
      </w:r>
      <w:r w:rsidRPr="006E1324">
        <w:rPr>
          <w:rFonts w:ascii="Times New Roman" w:hAnsi="Times New Roman"/>
          <w:color w:val="000000"/>
          <w:sz w:val="28"/>
          <w:szCs w:val="28"/>
        </w:rPr>
        <w:t xml:space="preserve">. </w:t>
      </w:r>
      <w:proofErr w:type="spellStart"/>
      <w:r w:rsidRPr="006E1324">
        <w:rPr>
          <w:rFonts w:ascii="Times New Roman" w:hAnsi="Times New Roman"/>
          <w:color w:val="000000"/>
          <w:sz w:val="28"/>
          <w:szCs w:val="28"/>
        </w:rPr>
        <w:t>Юцявичене</w:t>
      </w:r>
      <w:proofErr w:type="spellEnd"/>
      <w:r w:rsidRPr="006E1324">
        <w:rPr>
          <w:rFonts w:ascii="Times New Roman" w:hAnsi="Times New Roman"/>
          <w:color w:val="000000"/>
          <w:sz w:val="28"/>
          <w:szCs w:val="28"/>
        </w:rPr>
        <w:t xml:space="preserve"> П. А. Теория и практика модульного обучения. — Каунас, 1989.</w:t>
      </w:r>
    </w:p>
    <w:p w:rsidR="008202A4" w:rsidRPr="006E1324" w:rsidRDefault="00E472BA" w:rsidP="006E1324">
      <w:pPr>
        <w:spacing w:before="40" w:after="0" w:line="360" w:lineRule="auto"/>
        <w:jc w:val="both"/>
        <w:rPr>
          <w:rFonts w:ascii="Times New Roman" w:hAnsi="Times New Roman"/>
          <w:color w:val="000000"/>
          <w:sz w:val="28"/>
          <w:szCs w:val="28"/>
        </w:rPr>
      </w:pPr>
      <w:r>
        <w:rPr>
          <w:rFonts w:ascii="Times New Roman" w:hAnsi="Times New Roman"/>
          <w:color w:val="000000"/>
          <w:sz w:val="28"/>
          <w:szCs w:val="28"/>
        </w:rPr>
        <w:t>16</w:t>
      </w:r>
      <w:r w:rsidR="008202A4" w:rsidRPr="006E1324">
        <w:rPr>
          <w:rFonts w:ascii="Times New Roman" w:hAnsi="Times New Roman"/>
          <w:color w:val="000000"/>
          <w:sz w:val="28"/>
          <w:szCs w:val="28"/>
        </w:rPr>
        <w:t xml:space="preserve">. Яковлева 3. Л. Использование модулей в курсе географии </w:t>
      </w:r>
      <w:r w:rsidR="008202A4" w:rsidRPr="006E1324">
        <w:rPr>
          <w:rFonts w:ascii="Times New Roman" w:hAnsi="Times New Roman"/>
          <w:color w:val="000000"/>
          <w:sz w:val="28"/>
          <w:szCs w:val="28"/>
          <w:lang w:val="en-US"/>
        </w:rPr>
        <w:t>X</w:t>
      </w:r>
      <w:r w:rsidR="008202A4" w:rsidRPr="006E1324">
        <w:rPr>
          <w:rFonts w:ascii="Times New Roman" w:hAnsi="Times New Roman"/>
          <w:color w:val="000000"/>
          <w:sz w:val="28"/>
          <w:szCs w:val="28"/>
        </w:rPr>
        <w:t xml:space="preserve"> класса // География в школе. — 2001. — № 2.</w:t>
      </w:r>
    </w:p>
    <w:p w:rsidR="008202A4" w:rsidRPr="00D05A95" w:rsidRDefault="008202A4" w:rsidP="006E1324">
      <w:pPr>
        <w:shd w:val="clear" w:color="000000" w:fill="auto"/>
        <w:spacing w:after="0" w:line="360" w:lineRule="auto"/>
        <w:rPr>
          <w:rFonts w:ascii="Times New Roman" w:hAnsi="Times New Roman"/>
          <w:sz w:val="28"/>
          <w:szCs w:val="27"/>
        </w:rPr>
      </w:pPr>
    </w:p>
    <w:p w:rsidR="00FC102D" w:rsidRDefault="00FC102D"/>
    <w:p w:rsidR="0057124B" w:rsidRPr="0057124B" w:rsidRDefault="0057124B" w:rsidP="0057124B">
      <w:pPr>
        <w:spacing w:beforeAutospacing="1" w:after="100" w:afterAutospacing="1"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686425" cy="8077200"/>
            <wp:effectExtent l="0" t="0" r="0" b="0"/>
            <wp:docPr id="4" name="Рисунок 4" descr="img1.jpg (8684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jpg (86841 byte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425" cy="8077200"/>
                    </a:xfrm>
                    <a:prstGeom prst="rect">
                      <a:avLst/>
                    </a:prstGeom>
                    <a:noFill/>
                    <a:ln>
                      <a:noFill/>
                    </a:ln>
                  </pic:spPr>
                </pic:pic>
              </a:graphicData>
            </a:graphic>
          </wp:inline>
        </w:drawing>
      </w:r>
    </w:p>
    <w:p w:rsidR="0057124B" w:rsidRPr="0057124B" w:rsidRDefault="0057124B" w:rsidP="0057124B">
      <w:pPr>
        <w:spacing w:before="100" w:beforeAutospacing="1" w:after="100" w:afterAutospacing="1" w:line="240" w:lineRule="auto"/>
        <w:rPr>
          <w:rFonts w:ascii="Times New Roman" w:hAnsi="Times New Roman"/>
          <w:sz w:val="24"/>
          <w:szCs w:val="24"/>
        </w:rPr>
      </w:pPr>
    </w:p>
    <w:p w:rsidR="0057124B" w:rsidRPr="0057124B" w:rsidRDefault="0057124B" w:rsidP="0057124B">
      <w:pPr>
        <w:spacing w:before="100" w:beforeAutospacing="1" w:after="100" w:afterAutospacing="1" w:line="240" w:lineRule="auto"/>
        <w:jc w:val="right"/>
        <w:rPr>
          <w:rFonts w:ascii="Times New Roman" w:hAnsi="Times New Roman"/>
          <w:sz w:val="24"/>
          <w:szCs w:val="24"/>
        </w:rPr>
      </w:pPr>
      <w:r w:rsidRPr="0057124B">
        <w:rPr>
          <w:rFonts w:ascii="Times New Roman" w:hAnsi="Times New Roman"/>
          <w:sz w:val="24"/>
          <w:szCs w:val="24"/>
        </w:rPr>
        <w:t>Приложение № 1</w:t>
      </w:r>
    </w:p>
    <w:p w:rsidR="001E15F3" w:rsidRDefault="001E15F3"/>
    <w:p w:rsidR="008202A4" w:rsidRPr="001E15F3" w:rsidRDefault="00E472BA" w:rsidP="00E472BA">
      <w:pPr>
        <w:pStyle w:val="a6"/>
        <w:spacing w:beforeAutospacing="1" w:after="100" w:afterAutospacing="1"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Модульный урок по географии в 7 классе по теме « Внутренние воды Африки».</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Учебник «География материков и океанов 7 класс» В. А. </w:t>
      </w:r>
      <w:proofErr w:type="spellStart"/>
      <w:r w:rsidRPr="00E472BA">
        <w:rPr>
          <w:rFonts w:ascii="Times New Roman" w:hAnsi="Times New Roman"/>
        </w:rPr>
        <w:t>Коринская</w:t>
      </w:r>
      <w:proofErr w:type="spellEnd"/>
      <w:r w:rsidRPr="00E472BA">
        <w:rPr>
          <w:rFonts w:ascii="Times New Roman" w:hAnsi="Times New Roman"/>
        </w:rPr>
        <w:t xml:space="preserve">, И. В. </w:t>
      </w:r>
      <w:proofErr w:type="spellStart"/>
      <w:r w:rsidRPr="00E472BA">
        <w:rPr>
          <w:rFonts w:ascii="Times New Roman" w:hAnsi="Times New Roman"/>
        </w:rPr>
        <w:t>Душина</w:t>
      </w:r>
      <w:proofErr w:type="spellEnd"/>
      <w:r w:rsidRPr="00E472BA">
        <w:rPr>
          <w:rFonts w:ascii="Times New Roman" w:hAnsi="Times New Roman"/>
        </w:rPr>
        <w:t xml:space="preserve">, В. А. </w:t>
      </w:r>
      <w:proofErr w:type="spellStart"/>
      <w:r w:rsidRPr="00E472BA">
        <w:rPr>
          <w:rFonts w:ascii="Times New Roman" w:hAnsi="Times New Roman"/>
        </w:rPr>
        <w:t>Щенев</w:t>
      </w:r>
      <w:proofErr w:type="spellEnd"/>
    </w:p>
    <w:p w:rsidR="00E472BA" w:rsidRPr="00E472BA" w:rsidRDefault="00E472BA" w:rsidP="00E472BA">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580"/>
        <w:gridCol w:w="2160"/>
      </w:tblGrid>
      <w:tr w:rsidR="00E472BA" w:rsidRPr="00E472BA" w:rsidTr="00F64BFA">
        <w:tc>
          <w:tcPr>
            <w:tcW w:w="1908" w:type="dxa"/>
          </w:tcPr>
          <w:p w:rsidR="00E472BA" w:rsidRPr="00E472BA" w:rsidRDefault="00E472BA" w:rsidP="00E472BA">
            <w:pPr>
              <w:spacing w:after="0" w:line="240" w:lineRule="auto"/>
              <w:jc w:val="center"/>
              <w:rPr>
                <w:rFonts w:ascii="Times New Roman" w:hAnsi="Times New Roman"/>
              </w:rPr>
            </w:pPr>
          </w:p>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Учебный элемент, время.</w:t>
            </w:r>
          </w:p>
        </w:tc>
        <w:tc>
          <w:tcPr>
            <w:tcW w:w="5580" w:type="dxa"/>
          </w:tcPr>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Учебный материал с указанием заданий.</w:t>
            </w:r>
          </w:p>
        </w:tc>
        <w:tc>
          <w:tcPr>
            <w:tcW w:w="2160" w:type="dxa"/>
          </w:tcPr>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Руководство по усвоению учебного материала.</w:t>
            </w:r>
          </w:p>
        </w:tc>
      </w:tr>
      <w:tr w:rsidR="00E472BA" w:rsidRPr="00E472BA" w:rsidTr="00F64BFA">
        <w:tc>
          <w:tcPr>
            <w:tcW w:w="190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УЭ-0</w:t>
            </w:r>
          </w:p>
          <w:p w:rsidR="00E472BA" w:rsidRPr="00E472BA" w:rsidRDefault="00E472BA" w:rsidP="00E472BA">
            <w:pPr>
              <w:spacing w:after="0" w:line="240" w:lineRule="auto"/>
              <w:rPr>
                <w:rFonts w:ascii="Times New Roman" w:hAnsi="Times New Roman"/>
              </w:rPr>
            </w:pPr>
            <w:r w:rsidRPr="00E472BA">
              <w:rPr>
                <w:rFonts w:ascii="Times New Roman" w:hAnsi="Times New Roman"/>
              </w:rPr>
              <w:t>1-2 мин.</w:t>
            </w:r>
          </w:p>
        </w:tc>
        <w:tc>
          <w:tcPr>
            <w:tcW w:w="5580" w:type="dxa"/>
          </w:tcPr>
          <w:p w:rsidR="00E472BA" w:rsidRPr="00E472BA" w:rsidRDefault="00E472BA" w:rsidP="00E472BA">
            <w:pPr>
              <w:spacing w:after="0" w:line="240" w:lineRule="auto"/>
              <w:rPr>
                <w:rFonts w:ascii="Times New Roman" w:hAnsi="Times New Roman"/>
              </w:rPr>
            </w:pPr>
            <w:r w:rsidRPr="00E472BA">
              <w:rPr>
                <w:rFonts w:ascii="Times New Roman" w:hAnsi="Times New Roman"/>
                <w:u w:val="single"/>
              </w:rPr>
              <w:t>Цель: изучить внутренние воды Африки</w:t>
            </w:r>
            <w:r w:rsidRPr="00E472BA">
              <w:rPr>
                <w:rFonts w:ascii="Times New Roman" w:hAnsi="Times New Roman"/>
              </w:rPr>
              <w:t>.</w:t>
            </w:r>
          </w:p>
          <w:p w:rsidR="00E472BA" w:rsidRPr="00E472BA" w:rsidRDefault="00E472BA" w:rsidP="00E472BA">
            <w:pPr>
              <w:spacing w:after="0" w:line="240" w:lineRule="auto"/>
              <w:rPr>
                <w:rFonts w:ascii="Times New Roman" w:hAnsi="Times New Roman"/>
              </w:rPr>
            </w:pPr>
            <w:r w:rsidRPr="00E472BA">
              <w:rPr>
                <w:rFonts w:ascii="Times New Roman" w:hAnsi="Times New Roman"/>
                <w:u w:val="single"/>
              </w:rPr>
              <w:t>Задачи:</w:t>
            </w:r>
            <w:r w:rsidRPr="00E472BA">
              <w:rPr>
                <w:rFonts w:ascii="Times New Roman" w:hAnsi="Times New Roman"/>
              </w:rPr>
              <w:t xml:space="preserve"> </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1. в процессе работы над учебным элементом вы должны знать крупнейшие речные и озерные системы материка; определять зависимость густоты речной сети от климата, направления  течения от рельефа; </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2. объяснять  особенности  питания и режим рек; </w:t>
            </w:r>
          </w:p>
          <w:p w:rsidR="00E472BA" w:rsidRPr="00E472BA" w:rsidRDefault="00E472BA" w:rsidP="00E472BA">
            <w:pPr>
              <w:spacing w:after="0" w:line="240" w:lineRule="auto"/>
              <w:rPr>
                <w:rFonts w:ascii="Times New Roman" w:hAnsi="Times New Roman"/>
              </w:rPr>
            </w:pPr>
            <w:r w:rsidRPr="00E472BA">
              <w:rPr>
                <w:rFonts w:ascii="Times New Roman" w:hAnsi="Times New Roman"/>
              </w:rPr>
              <w:t>3. развивать умение  составлять характеристику по плану;  воспитывать чувство ответственности по принципу доверия, относительно контроля.</w:t>
            </w:r>
          </w:p>
          <w:p w:rsidR="00E472BA" w:rsidRPr="00E472BA" w:rsidRDefault="00E472BA" w:rsidP="00E472BA">
            <w:pPr>
              <w:spacing w:after="0" w:line="240" w:lineRule="auto"/>
              <w:rPr>
                <w:rFonts w:ascii="Times New Roman" w:hAnsi="Times New Roman"/>
              </w:rPr>
            </w:pPr>
            <w:r w:rsidRPr="00E472BA">
              <w:rPr>
                <w:rFonts w:ascii="Times New Roman" w:hAnsi="Times New Roman"/>
                <w:u w:val="single"/>
              </w:rPr>
              <w:t>Тип урока</w:t>
            </w:r>
            <w:r w:rsidRPr="00E472BA">
              <w:rPr>
                <w:rFonts w:ascii="Times New Roman" w:hAnsi="Times New Roman"/>
              </w:rPr>
              <w:t>: изучение нового материала</w:t>
            </w:r>
          </w:p>
          <w:p w:rsidR="00E472BA" w:rsidRPr="00E472BA" w:rsidRDefault="00E472BA" w:rsidP="00E472BA">
            <w:pPr>
              <w:spacing w:after="0" w:line="240" w:lineRule="auto"/>
              <w:rPr>
                <w:rFonts w:ascii="Times New Roman" w:hAnsi="Times New Roman"/>
              </w:rPr>
            </w:pPr>
            <w:r w:rsidRPr="00E472BA">
              <w:rPr>
                <w:rFonts w:ascii="Times New Roman" w:hAnsi="Times New Roman"/>
                <w:u w:val="single"/>
              </w:rPr>
              <w:t>Форма:</w:t>
            </w:r>
            <w:r w:rsidRPr="00E472BA">
              <w:rPr>
                <w:rFonts w:ascii="Times New Roman" w:hAnsi="Times New Roman"/>
              </w:rPr>
              <w:t xml:space="preserve"> групповая.</w:t>
            </w:r>
          </w:p>
          <w:p w:rsidR="00E472BA" w:rsidRPr="00E472BA" w:rsidRDefault="00E472BA" w:rsidP="00E472BA">
            <w:pPr>
              <w:spacing w:after="0" w:line="240" w:lineRule="auto"/>
              <w:rPr>
                <w:rFonts w:ascii="Times New Roman" w:hAnsi="Times New Roman"/>
              </w:rPr>
            </w:pPr>
            <w:r w:rsidRPr="00E472BA">
              <w:rPr>
                <w:rFonts w:ascii="Times New Roman" w:hAnsi="Times New Roman"/>
                <w:u w:val="single"/>
              </w:rPr>
              <w:t>Методы</w:t>
            </w:r>
            <w:r w:rsidRPr="00E472BA">
              <w:rPr>
                <w:rFonts w:ascii="Times New Roman" w:hAnsi="Times New Roman"/>
              </w:rPr>
              <w:t xml:space="preserve">: </w:t>
            </w:r>
            <w:proofErr w:type="gramStart"/>
            <w:r w:rsidRPr="00E472BA">
              <w:rPr>
                <w:rFonts w:ascii="Times New Roman" w:hAnsi="Times New Roman"/>
              </w:rPr>
              <w:t>проблемно-поисковый</w:t>
            </w:r>
            <w:proofErr w:type="gramEnd"/>
            <w:r w:rsidRPr="00E472BA">
              <w:rPr>
                <w:rFonts w:ascii="Times New Roman" w:hAnsi="Times New Roman"/>
              </w:rPr>
              <w:t xml:space="preserve"> и самоконтроля.</w:t>
            </w:r>
          </w:p>
          <w:p w:rsidR="00E472BA" w:rsidRPr="00E472BA" w:rsidRDefault="00E472BA" w:rsidP="00E472BA">
            <w:pPr>
              <w:spacing w:after="0" w:line="240" w:lineRule="auto"/>
              <w:rPr>
                <w:rFonts w:ascii="Times New Roman" w:hAnsi="Times New Roman"/>
                <w:u w:val="single"/>
              </w:rPr>
            </w:pPr>
            <w:r w:rsidRPr="00E472BA">
              <w:rPr>
                <w:rFonts w:ascii="Times New Roman" w:hAnsi="Times New Roman"/>
                <w:u w:val="single"/>
              </w:rPr>
              <w:t xml:space="preserve">Оборудование: </w:t>
            </w:r>
            <w:r w:rsidRPr="00E472BA">
              <w:rPr>
                <w:rFonts w:ascii="Times New Roman" w:hAnsi="Times New Roman"/>
              </w:rPr>
              <w:t>физическая карта полушарий, карта климатических поясов  Африки, атласы, учебники.</w:t>
            </w:r>
          </w:p>
        </w:tc>
        <w:tc>
          <w:tcPr>
            <w:tcW w:w="2160"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Внимательно</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прочитайте цели урока. </w:t>
            </w:r>
          </w:p>
        </w:tc>
      </w:tr>
      <w:tr w:rsidR="00E472BA" w:rsidRPr="00E472BA" w:rsidTr="00F64BFA">
        <w:tc>
          <w:tcPr>
            <w:tcW w:w="190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УЭ-1.</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 5 мин.</w:t>
            </w:r>
          </w:p>
        </w:tc>
        <w:tc>
          <w:tcPr>
            <w:tcW w:w="5580" w:type="dxa"/>
          </w:tcPr>
          <w:p w:rsidR="00E472BA" w:rsidRPr="00E472BA" w:rsidRDefault="00E472BA" w:rsidP="00E472BA">
            <w:pPr>
              <w:spacing w:after="0" w:line="240" w:lineRule="auto"/>
              <w:rPr>
                <w:rFonts w:ascii="Times New Roman" w:hAnsi="Times New Roman"/>
              </w:rPr>
            </w:pPr>
            <w:r w:rsidRPr="00E472BA">
              <w:rPr>
                <w:rFonts w:ascii="Times New Roman" w:hAnsi="Times New Roman"/>
                <w:u w:val="single"/>
              </w:rPr>
              <w:t xml:space="preserve">Цель: </w:t>
            </w:r>
            <w:r w:rsidRPr="00E472BA">
              <w:rPr>
                <w:rFonts w:ascii="Times New Roman" w:hAnsi="Times New Roman"/>
              </w:rPr>
              <w:t>определить ваш исходный уровень знаний о реках и озерах; уметь разъяснять смысл изученных понятий.</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1.Выполните контрольный диктант по теме «Речная система». Внимательно прочитайте вопросы и варианты ответов, определите правильный ответ. Напротив вопроса запишите букву, которая соответствует правильному ответу. Ответы: </w:t>
            </w:r>
            <w:proofErr w:type="gramStart"/>
            <w:r w:rsidRPr="00E472BA">
              <w:rPr>
                <w:rFonts w:ascii="Times New Roman" w:hAnsi="Times New Roman"/>
              </w:rPr>
              <w:t>Ж-</w:t>
            </w:r>
            <w:proofErr w:type="gramEnd"/>
            <w:r w:rsidRPr="00E472BA">
              <w:rPr>
                <w:rFonts w:ascii="Times New Roman" w:hAnsi="Times New Roman"/>
              </w:rPr>
              <w:t xml:space="preserve"> исток,</w:t>
            </w:r>
          </w:p>
          <w:p w:rsidR="00E472BA" w:rsidRPr="00E472BA" w:rsidRDefault="00E472BA" w:rsidP="00E472BA">
            <w:pPr>
              <w:spacing w:after="0" w:line="240" w:lineRule="auto"/>
              <w:rPr>
                <w:rFonts w:ascii="Times New Roman" w:hAnsi="Times New Roman"/>
              </w:rPr>
            </w:pPr>
            <w:proofErr w:type="gramStart"/>
            <w:r w:rsidRPr="00E472BA">
              <w:rPr>
                <w:rFonts w:ascii="Times New Roman" w:hAnsi="Times New Roman"/>
              </w:rPr>
              <w:t>З-</w:t>
            </w:r>
            <w:proofErr w:type="gramEnd"/>
            <w:r w:rsidRPr="00E472BA">
              <w:rPr>
                <w:rFonts w:ascii="Times New Roman" w:hAnsi="Times New Roman"/>
              </w:rPr>
              <w:t xml:space="preserve"> устье, Е- русло, Д- дельта, Г- речная система, В- река, Б- озеро, А-водопад. </w:t>
            </w:r>
          </w:p>
          <w:p w:rsidR="00E472BA" w:rsidRPr="00E472BA" w:rsidRDefault="00E472BA" w:rsidP="00E472BA">
            <w:pPr>
              <w:spacing w:after="0" w:line="240" w:lineRule="auto"/>
              <w:rPr>
                <w:rFonts w:ascii="Times New Roman" w:hAnsi="Times New Roman"/>
              </w:rPr>
            </w:pPr>
            <w:r w:rsidRPr="00E472BA">
              <w:rPr>
                <w:rFonts w:ascii="Times New Roman" w:hAnsi="Times New Roman"/>
              </w:rPr>
              <w:t>Последовательность диктовки:</w:t>
            </w:r>
          </w:p>
          <w:p w:rsidR="00E472BA" w:rsidRPr="00E472BA" w:rsidRDefault="00E472BA" w:rsidP="00E472BA">
            <w:pPr>
              <w:spacing w:after="0" w:line="240" w:lineRule="auto"/>
              <w:rPr>
                <w:rFonts w:ascii="Times New Roman" w:hAnsi="Times New Roman"/>
              </w:rPr>
            </w:pPr>
            <w:r w:rsidRPr="00E472BA">
              <w:rPr>
                <w:rFonts w:ascii="Times New Roman" w:hAnsi="Times New Roman"/>
              </w:rPr>
              <w:t>1. Место, где начинается река.</w:t>
            </w:r>
          </w:p>
          <w:p w:rsidR="00E472BA" w:rsidRPr="00E472BA" w:rsidRDefault="00E472BA" w:rsidP="00E472BA">
            <w:pPr>
              <w:spacing w:after="0" w:line="240" w:lineRule="auto"/>
              <w:rPr>
                <w:rFonts w:ascii="Times New Roman" w:hAnsi="Times New Roman"/>
              </w:rPr>
            </w:pPr>
            <w:r w:rsidRPr="00E472BA">
              <w:rPr>
                <w:rFonts w:ascii="Times New Roman" w:hAnsi="Times New Roman"/>
              </w:rPr>
              <w:t>2. Место впадения реки в море, озеро или другую реку.</w:t>
            </w:r>
          </w:p>
          <w:p w:rsidR="00E472BA" w:rsidRPr="00E472BA" w:rsidRDefault="00E472BA" w:rsidP="00E472BA">
            <w:pPr>
              <w:spacing w:after="0" w:line="240" w:lineRule="auto"/>
              <w:rPr>
                <w:rFonts w:ascii="Times New Roman" w:hAnsi="Times New Roman"/>
              </w:rPr>
            </w:pPr>
            <w:r w:rsidRPr="00E472BA">
              <w:rPr>
                <w:rFonts w:ascii="Times New Roman" w:hAnsi="Times New Roman"/>
              </w:rPr>
              <w:t>3. Углубление в речной долине, по которому река течет постоянно.</w:t>
            </w:r>
          </w:p>
          <w:p w:rsidR="00E472BA" w:rsidRPr="00E472BA" w:rsidRDefault="00E472BA" w:rsidP="00E472BA">
            <w:pPr>
              <w:spacing w:after="0" w:line="240" w:lineRule="auto"/>
              <w:rPr>
                <w:rFonts w:ascii="Times New Roman" w:hAnsi="Times New Roman"/>
              </w:rPr>
            </w:pPr>
            <w:r w:rsidRPr="00E472BA">
              <w:rPr>
                <w:rFonts w:ascii="Times New Roman" w:hAnsi="Times New Roman"/>
              </w:rPr>
              <w:t>4. Низменность перед впадением реки в море, на которой река делится на множество рукавов.</w:t>
            </w:r>
          </w:p>
          <w:p w:rsidR="00E472BA" w:rsidRPr="00E472BA" w:rsidRDefault="00E472BA" w:rsidP="00E472BA">
            <w:pPr>
              <w:spacing w:after="0" w:line="240" w:lineRule="auto"/>
              <w:rPr>
                <w:rFonts w:ascii="Times New Roman" w:hAnsi="Times New Roman"/>
              </w:rPr>
            </w:pPr>
            <w:r w:rsidRPr="00E472BA">
              <w:rPr>
                <w:rFonts w:ascii="Times New Roman" w:hAnsi="Times New Roman"/>
              </w:rPr>
              <w:t>5. Река со своими притоками.</w:t>
            </w:r>
          </w:p>
          <w:p w:rsidR="00E472BA" w:rsidRPr="00E472BA" w:rsidRDefault="00E472BA" w:rsidP="00E472BA">
            <w:pPr>
              <w:spacing w:after="0" w:line="240" w:lineRule="auto"/>
              <w:rPr>
                <w:rFonts w:ascii="Times New Roman" w:hAnsi="Times New Roman"/>
              </w:rPr>
            </w:pPr>
            <w:r w:rsidRPr="00E472BA">
              <w:rPr>
                <w:rFonts w:ascii="Times New Roman" w:hAnsi="Times New Roman"/>
              </w:rPr>
              <w:t>6. Поток воды текущий в углублении, называемый руслом.</w:t>
            </w:r>
          </w:p>
          <w:p w:rsidR="00E472BA" w:rsidRPr="00E472BA" w:rsidRDefault="00E472BA" w:rsidP="00E472BA">
            <w:pPr>
              <w:spacing w:after="0" w:line="240" w:lineRule="auto"/>
              <w:rPr>
                <w:rFonts w:ascii="Times New Roman" w:hAnsi="Times New Roman"/>
              </w:rPr>
            </w:pPr>
            <w:r w:rsidRPr="00E472BA">
              <w:rPr>
                <w:rFonts w:ascii="Times New Roman" w:hAnsi="Times New Roman"/>
              </w:rPr>
              <w:t>7. Скопление воды в природном углублении на суше.</w:t>
            </w:r>
          </w:p>
          <w:p w:rsidR="00E472BA" w:rsidRPr="00E472BA" w:rsidRDefault="00E472BA" w:rsidP="00E472BA">
            <w:pPr>
              <w:spacing w:after="0" w:line="240" w:lineRule="auto"/>
              <w:rPr>
                <w:rFonts w:ascii="Times New Roman" w:hAnsi="Times New Roman"/>
              </w:rPr>
            </w:pPr>
            <w:r w:rsidRPr="00E472BA">
              <w:rPr>
                <w:rFonts w:ascii="Times New Roman" w:hAnsi="Times New Roman"/>
              </w:rPr>
              <w:t>8. Падение воды с высокого уступа.</w:t>
            </w:r>
          </w:p>
          <w:p w:rsidR="00E472BA" w:rsidRPr="00E472BA" w:rsidRDefault="00E472BA" w:rsidP="00E472BA">
            <w:pPr>
              <w:spacing w:after="0" w:line="240" w:lineRule="auto"/>
              <w:rPr>
                <w:rFonts w:ascii="Times New Roman" w:hAnsi="Times New Roman"/>
              </w:rPr>
            </w:pPr>
            <w:r w:rsidRPr="00E472BA">
              <w:rPr>
                <w:rFonts w:ascii="Times New Roman" w:hAnsi="Times New Roman"/>
                <w:lang w:val="en-US"/>
              </w:rPr>
              <w:t>II</w:t>
            </w:r>
            <w:r w:rsidRPr="00E472BA">
              <w:rPr>
                <w:rFonts w:ascii="Times New Roman" w:hAnsi="Times New Roman"/>
              </w:rPr>
              <w:t>. Проверьте правильность выполнения диктанта.</w:t>
            </w:r>
          </w:p>
          <w:p w:rsidR="00E472BA" w:rsidRPr="00E472BA" w:rsidRDefault="00E472BA" w:rsidP="00E472BA">
            <w:pPr>
              <w:spacing w:after="0" w:line="240" w:lineRule="auto"/>
              <w:rPr>
                <w:rFonts w:ascii="Times New Roman" w:hAnsi="Times New Roman"/>
              </w:rPr>
            </w:pPr>
            <w:r w:rsidRPr="00E472BA">
              <w:rPr>
                <w:rFonts w:ascii="Times New Roman" w:hAnsi="Times New Roman"/>
                <w:lang w:val="en-US"/>
              </w:rPr>
              <w:t>III</w:t>
            </w:r>
            <w:r w:rsidRPr="00E472BA">
              <w:rPr>
                <w:rFonts w:ascii="Times New Roman" w:hAnsi="Times New Roman"/>
              </w:rPr>
              <w:t>. Определите  уровень ваших знаний по следующей схеме:</w:t>
            </w:r>
          </w:p>
          <w:p w:rsidR="00E472BA" w:rsidRPr="00E472BA" w:rsidRDefault="00E472BA" w:rsidP="00E472BA">
            <w:pPr>
              <w:spacing w:after="0" w:line="240" w:lineRule="auto"/>
              <w:rPr>
                <w:rFonts w:ascii="Times New Roman" w:hAnsi="Times New Roman"/>
              </w:rPr>
            </w:pPr>
            <w:r w:rsidRPr="00E472BA">
              <w:rPr>
                <w:rFonts w:ascii="Times New Roman" w:hAnsi="Times New Roman"/>
              </w:rPr>
              <w:t>8-правильных ответов «5»;</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7- «4»; 6-«3»; 5-«2».   </w:t>
            </w:r>
          </w:p>
          <w:p w:rsidR="00E472BA" w:rsidRPr="00E472BA" w:rsidRDefault="00E472BA" w:rsidP="00E472BA">
            <w:pPr>
              <w:spacing w:after="0" w:line="240" w:lineRule="auto"/>
              <w:rPr>
                <w:rFonts w:ascii="Times New Roman" w:hAnsi="Times New Roman"/>
                <w:u w:val="single"/>
              </w:rPr>
            </w:pPr>
          </w:p>
        </w:tc>
        <w:tc>
          <w:tcPr>
            <w:tcW w:w="2160"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Работайте самостоятельно</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Взаимопроверка</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Приложение № 1</w:t>
            </w:r>
          </w:p>
          <w:p w:rsidR="00E472BA" w:rsidRPr="00E472BA" w:rsidRDefault="00E472BA" w:rsidP="00E472BA">
            <w:pPr>
              <w:spacing w:after="0" w:line="240" w:lineRule="auto"/>
              <w:rPr>
                <w:rFonts w:ascii="Times New Roman" w:hAnsi="Times New Roman"/>
              </w:rPr>
            </w:pPr>
            <w:r w:rsidRPr="00E472BA">
              <w:rPr>
                <w:rFonts w:ascii="Times New Roman" w:hAnsi="Times New Roman"/>
              </w:rPr>
              <w:t>Ответы у учителя.</w:t>
            </w:r>
          </w:p>
        </w:tc>
      </w:tr>
    </w:tbl>
    <w:p w:rsidR="00E472BA" w:rsidRPr="00E472BA" w:rsidRDefault="00E472BA" w:rsidP="00E472BA">
      <w:pPr>
        <w:tabs>
          <w:tab w:val="left" w:pos="5490"/>
        </w:tabs>
        <w:spacing w:after="0" w:line="240" w:lineRule="auto"/>
        <w:rPr>
          <w:rFonts w:ascii="Times New Roman" w:hAnsi="Times New Roman"/>
        </w:rPr>
      </w:pPr>
      <w:r w:rsidRPr="00E472BA">
        <w:rPr>
          <w:rFonts w:ascii="Times New Roman" w:hAnsi="Times New Roman"/>
        </w:rPr>
        <w:tab/>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6628"/>
        <w:gridCol w:w="2889"/>
      </w:tblGrid>
      <w:tr w:rsidR="00E472BA" w:rsidRPr="00E472BA" w:rsidTr="00E472BA">
        <w:tc>
          <w:tcPr>
            <w:tcW w:w="923"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УЭ -2</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10 мин. </w:t>
            </w:r>
          </w:p>
        </w:tc>
        <w:tc>
          <w:tcPr>
            <w:tcW w:w="6628" w:type="dxa"/>
            <w:tcBorders>
              <w:bottom w:val="nil"/>
            </w:tcBorders>
          </w:tcPr>
          <w:p w:rsidR="00E472BA" w:rsidRPr="00E472BA" w:rsidRDefault="00E472BA" w:rsidP="00E472BA">
            <w:pPr>
              <w:spacing w:after="0" w:line="240" w:lineRule="auto"/>
              <w:rPr>
                <w:rFonts w:ascii="Times New Roman" w:hAnsi="Times New Roman"/>
              </w:rPr>
            </w:pPr>
            <w:r w:rsidRPr="00E472BA">
              <w:rPr>
                <w:rFonts w:ascii="Times New Roman" w:hAnsi="Times New Roman"/>
              </w:rPr>
              <w:lastRenderedPageBreak/>
              <w:t xml:space="preserve">Цель: составьте общее представление о внутренних водах материка </w:t>
            </w:r>
            <w:r w:rsidRPr="00E472BA">
              <w:rPr>
                <w:rFonts w:ascii="Times New Roman" w:hAnsi="Times New Roman"/>
              </w:rPr>
              <w:lastRenderedPageBreak/>
              <w:t>на основе установления их зависимости от рельефа и климата; развивать умение связанно и доказательно излагать учебный материал, раскрывать взаимосвязи между компонентами природы.</w:t>
            </w:r>
          </w:p>
          <w:p w:rsidR="00E472BA" w:rsidRPr="00E472BA" w:rsidRDefault="00E472BA" w:rsidP="00E472BA">
            <w:pPr>
              <w:spacing w:after="0" w:line="240" w:lineRule="auto"/>
              <w:rPr>
                <w:rFonts w:ascii="Times New Roman" w:hAnsi="Times New Roman"/>
              </w:rPr>
            </w:pPr>
            <w:r w:rsidRPr="00E472BA">
              <w:rPr>
                <w:rFonts w:ascii="Times New Roman" w:hAnsi="Times New Roman"/>
                <w:lang w:val="en-US"/>
              </w:rPr>
              <w:t>I</w:t>
            </w:r>
            <w:r w:rsidRPr="00E472BA">
              <w:rPr>
                <w:rFonts w:ascii="Times New Roman" w:hAnsi="Times New Roman"/>
              </w:rPr>
              <w:t>. Пользуясь текстом учебника с.120-122, подготовьте устные ответы на вопросы:</w:t>
            </w:r>
          </w:p>
          <w:p w:rsidR="00E472BA" w:rsidRPr="00E472BA" w:rsidRDefault="00E472BA" w:rsidP="00E472BA">
            <w:pPr>
              <w:spacing w:after="0" w:line="240" w:lineRule="auto"/>
              <w:rPr>
                <w:rFonts w:ascii="Times New Roman" w:hAnsi="Times New Roman"/>
              </w:rPr>
            </w:pPr>
            <w:r w:rsidRPr="00E472BA">
              <w:rPr>
                <w:rFonts w:ascii="Times New Roman" w:hAnsi="Times New Roman"/>
              </w:rPr>
              <w:t>1. Какие крупные реки протекают на территории материка?</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2. К </w:t>
            </w:r>
            <w:proofErr w:type="gramStart"/>
            <w:r w:rsidRPr="00E472BA">
              <w:rPr>
                <w:rFonts w:ascii="Times New Roman" w:hAnsi="Times New Roman"/>
              </w:rPr>
              <w:t>бассейну</w:t>
            </w:r>
            <w:proofErr w:type="gramEnd"/>
            <w:r w:rsidRPr="00E472BA">
              <w:rPr>
                <w:rFonts w:ascii="Times New Roman" w:hAnsi="Times New Roman"/>
              </w:rPr>
              <w:t xml:space="preserve"> какого океана они относятся?</w:t>
            </w:r>
          </w:p>
          <w:p w:rsidR="00E472BA" w:rsidRPr="00E472BA" w:rsidRDefault="00E472BA" w:rsidP="00E472BA">
            <w:pPr>
              <w:spacing w:after="0" w:line="240" w:lineRule="auto"/>
              <w:rPr>
                <w:rFonts w:ascii="Times New Roman" w:hAnsi="Times New Roman"/>
              </w:rPr>
            </w:pPr>
            <w:r w:rsidRPr="00E472BA">
              <w:rPr>
                <w:rFonts w:ascii="Times New Roman" w:hAnsi="Times New Roman"/>
              </w:rPr>
              <w:t>3. Почему распределение речной системы по территории материка неравномерно?</w:t>
            </w:r>
          </w:p>
          <w:p w:rsidR="00E472BA" w:rsidRPr="00E472BA" w:rsidRDefault="00E472BA" w:rsidP="00E472BA">
            <w:pPr>
              <w:spacing w:after="0" w:line="240" w:lineRule="auto"/>
              <w:rPr>
                <w:rFonts w:ascii="Times New Roman" w:hAnsi="Times New Roman"/>
              </w:rPr>
            </w:pPr>
            <w:r w:rsidRPr="00E472BA">
              <w:rPr>
                <w:rFonts w:ascii="Times New Roman" w:hAnsi="Times New Roman"/>
              </w:rPr>
              <w:t>4. Как влияют на направление и характер течения рек особенности рельефа?</w:t>
            </w:r>
          </w:p>
          <w:p w:rsidR="00E472BA" w:rsidRPr="00E472BA" w:rsidRDefault="00E472BA" w:rsidP="00E472BA">
            <w:pPr>
              <w:spacing w:after="0" w:line="240" w:lineRule="auto"/>
              <w:rPr>
                <w:rFonts w:ascii="Times New Roman" w:hAnsi="Times New Roman"/>
              </w:rPr>
            </w:pPr>
            <w:r w:rsidRPr="00E472BA">
              <w:rPr>
                <w:rFonts w:ascii="Times New Roman" w:hAnsi="Times New Roman"/>
              </w:rPr>
              <w:t>5. Какое влияние на режим рек  оказывает климат?</w:t>
            </w:r>
          </w:p>
          <w:p w:rsidR="00E472BA" w:rsidRPr="00E472BA" w:rsidRDefault="00E472BA" w:rsidP="00E472BA">
            <w:pPr>
              <w:spacing w:after="0" w:line="240" w:lineRule="auto"/>
              <w:rPr>
                <w:rFonts w:ascii="Times New Roman" w:hAnsi="Times New Roman"/>
              </w:rPr>
            </w:pPr>
            <w:r w:rsidRPr="00E472BA">
              <w:rPr>
                <w:rFonts w:ascii="Times New Roman" w:hAnsi="Times New Roman"/>
              </w:rPr>
              <w:t>6. Какое питание характерно для рек Африки.</w:t>
            </w:r>
          </w:p>
          <w:p w:rsidR="00E472BA" w:rsidRPr="00E472BA" w:rsidRDefault="00E472BA" w:rsidP="00E472BA">
            <w:pPr>
              <w:spacing w:after="0" w:line="240" w:lineRule="auto"/>
              <w:rPr>
                <w:rFonts w:ascii="Times New Roman" w:hAnsi="Times New Roman"/>
              </w:rPr>
            </w:pPr>
            <w:r w:rsidRPr="00E472BA">
              <w:rPr>
                <w:rFonts w:ascii="Times New Roman" w:hAnsi="Times New Roman"/>
                <w:lang w:val="en-US"/>
              </w:rPr>
              <w:t>II</w:t>
            </w:r>
            <w:r w:rsidRPr="00E472BA">
              <w:rPr>
                <w:rFonts w:ascii="Times New Roman" w:hAnsi="Times New Roman"/>
              </w:rPr>
              <w:t xml:space="preserve">. Обсудите эти вопросы в классе. </w:t>
            </w:r>
          </w:p>
        </w:tc>
        <w:tc>
          <w:tcPr>
            <w:tcW w:w="2889"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lastRenderedPageBreak/>
              <w:t>Работайте в парах</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Работа с классом.</w:t>
            </w:r>
          </w:p>
        </w:tc>
      </w:tr>
      <w:tr w:rsidR="00E472BA" w:rsidRPr="00E472BA" w:rsidTr="00E472BA">
        <w:tc>
          <w:tcPr>
            <w:tcW w:w="923" w:type="dxa"/>
            <w:tcBorders>
              <w:right w:val="nil"/>
            </w:tcBorders>
          </w:tcPr>
          <w:p w:rsidR="00E472BA" w:rsidRPr="00E472BA" w:rsidRDefault="00E472BA" w:rsidP="00E472BA">
            <w:pPr>
              <w:spacing w:after="0" w:line="240" w:lineRule="auto"/>
              <w:rPr>
                <w:rFonts w:ascii="Times New Roman" w:hAnsi="Times New Roman"/>
              </w:rPr>
            </w:pPr>
            <w:r w:rsidRPr="00E472BA">
              <w:rPr>
                <w:rFonts w:ascii="Times New Roman" w:hAnsi="Times New Roman"/>
              </w:rPr>
              <w:lastRenderedPageBreak/>
              <w:t>УЭ-3</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15 мин.</w:t>
            </w:r>
          </w:p>
        </w:tc>
        <w:tc>
          <w:tcPr>
            <w:tcW w:w="6628" w:type="dxa"/>
            <w:tcBorders>
              <w:top w:val="single" w:sz="4" w:space="0" w:color="auto"/>
              <w:left w:val="single" w:sz="4" w:space="0" w:color="auto"/>
              <w:bottom w:val="single" w:sz="4" w:space="0" w:color="auto"/>
              <w:right w:val="single" w:sz="4" w:space="0" w:color="auto"/>
            </w:tcBorders>
          </w:tcPr>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Цель: составить характеристику речных систем материка; совершенствовать умения выделять главное в лекционном сообщении.</w:t>
            </w:r>
          </w:p>
          <w:p w:rsidR="00E472BA" w:rsidRPr="00E472BA" w:rsidRDefault="00E472BA" w:rsidP="00E472BA">
            <w:pPr>
              <w:spacing w:after="0" w:line="240" w:lineRule="auto"/>
              <w:rPr>
                <w:rFonts w:ascii="Times New Roman" w:hAnsi="Times New Roman"/>
              </w:rPr>
            </w:pPr>
            <w:r w:rsidRPr="00E472BA">
              <w:rPr>
                <w:rFonts w:ascii="Times New Roman" w:hAnsi="Times New Roman"/>
                <w:lang w:val="en-US"/>
              </w:rPr>
              <w:t>I</w:t>
            </w:r>
            <w:r w:rsidRPr="00E472BA">
              <w:rPr>
                <w:rFonts w:ascii="Times New Roman" w:hAnsi="Times New Roman"/>
              </w:rPr>
              <w:t>.Вспомните план характеристики реки.</w:t>
            </w:r>
          </w:p>
          <w:p w:rsidR="00E472BA" w:rsidRPr="00E472BA" w:rsidRDefault="00E472BA" w:rsidP="00E472BA">
            <w:pPr>
              <w:spacing w:after="0" w:line="240" w:lineRule="auto"/>
              <w:rPr>
                <w:rFonts w:ascii="Times New Roman" w:hAnsi="Times New Roman"/>
              </w:rPr>
            </w:pPr>
            <w:r w:rsidRPr="00E472BA">
              <w:rPr>
                <w:rFonts w:ascii="Times New Roman" w:hAnsi="Times New Roman"/>
              </w:rPr>
              <w:t>1 в. Нил; 2 в. Конго. 3 в. Замбези.</w:t>
            </w:r>
          </w:p>
          <w:p w:rsidR="00E472BA" w:rsidRPr="00E472BA" w:rsidRDefault="00E472BA" w:rsidP="00E472BA">
            <w:pPr>
              <w:spacing w:after="0" w:line="240" w:lineRule="auto"/>
              <w:rPr>
                <w:rFonts w:ascii="Times New Roman" w:hAnsi="Times New Roman"/>
              </w:rPr>
            </w:pPr>
            <w:r w:rsidRPr="00E472BA">
              <w:rPr>
                <w:rFonts w:ascii="Times New Roman" w:hAnsi="Times New Roman"/>
                <w:lang w:val="en-US"/>
              </w:rPr>
              <w:t>II</w:t>
            </w:r>
            <w:r w:rsidRPr="00E472BA">
              <w:rPr>
                <w:rFonts w:ascii="Times New Roman" w:hAnsi="Times New Roman"/>
              </w:rPr>
              <w:t>. Представьте, что вы – студенты географического факультета, слушаете лекцию по теме «Внутренние воды Африки». Внимательно слушайте выступления ваших товарищей. Сведения, полученные во время лекции, зафиксируйте в таблице.</w:t>
            </w:r>
          </w:p>
          <w:tbl>
            <w:tblPr>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
              <w:gridCol w:w="1080"/>
              <w:gridCol w:w="1260"/>
              <w:gridCol w:w="1260"/>
              <w:gridCol w:w="900"/>
              <w:gridCol w:w="1621"/>
              <w:gridCol w:w="1009"/>
            </w:tblGrid>
            <w:tr w:rsidR="00E472BA" w:rsidRPr="00E472BA" w:rsidTr="00F64BFA">
              <w:tc>
                <w:tcPr>
                  <w:tcW w:w="404"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w:t>
                  </w:r>
                </w:p>
              </w:tc>
              <w:tc>
                <w:tcPr>
                  <w:tcW w:w="1080"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Реки</w:t>
                  </w:r>
                </w:p>
              </w:tc>
              <w:tc>
                <w:tcPr>
                  <w:tcW w:w="1260"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Притоки</w:t>
                  </w:r>
                </w:p>
              </w:tc>
              <w:tc>
                <w:tcPr>
                  <w:tcW w:w="1260"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Площадь</w:t>
                  </w:r>
                </w:p>
              </w:tc>
              <w:tc>
                <w:tcPr>
                  <w:tcW w:w="900"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Длина</w:t>
                  </w:r>
                </w:p>
                <w:p w:rsidR="00E472BA" w:rsidRPr="00E472BA" w:rsidRDefault="00E472BA" w:rsidP="00E472BA">
                  <w:pPr>
                    <w:spacing w:after="0" w:line="240" w:lineRule="auto"/>
                    <w:rPr>
                      <w:rFonts w:ascii="Times New Roman" w:hAnsi="Times New Roman"/>
                    </w:rPr>
                  </w:pPr>
                  <w:r w:rsidRPr="00E472BA">
                    <w:rPr>
                      <w:rFonts w:ascii="Times New Roman" w:hAnsi="Times New Roman"/>
                    </w:rPr>
                    <w:t>реки</w:t>
                  </w:r>
                </w:p>
              </w:tc>
              <w:tc>
                <w:tcPr>
                  <w:tcW w:w="1621"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Тип питания</w:t>
                  </w:r>
                </w:p>
              </w:tc>
              <w:tc>
                <w:tcPr>
                  <w:tcW w:w="1009"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Срок половодья</w:t>
                  </w:r>
                </w:p>
              </w:tc>
            </w:tr>
            <w:tr w:rsidR="00E472BA" w:rsidRPr="00E472BA" w:rsidTr="00F64BFA">
              <w:tc>
                <w:tcPr>
                  <w:tcW w:w="404"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1</w:t>
                  </w:r>
                </w:p>
              </w:tc>
              <w:tc>
                <w:tcPr>
                  <w:tcW w:w="1080"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Нил</w:t>
                  </w:r>
                </w:p>
              </w:tc>
              <w:tc>
                <w:tcPr>
                  <w:tcW w:w="1260" w:type="dxa"/>
                </w:tcPr>
                <w:p w:rsidR="00E472BA" w:rsidRPr="00E472BA" w:rsidRDefault="00E472BA" w:rsidP="00E472BA">
                  <w:pPr>
                    <w:spacing w:after="0" w:line="240" w:lineRule="auto"/>
                    <w:rPr>
                      <w:rFonts w:ascii="Times New Roman" w:hAnsi="Times New Roman"/>
                    </w:rPr>
                  </w:pPr>
                </w:p>
              </w:tc>
              <w:tc>
                <w:tcPr>
                  <w:tcW w:w="1260" w:type="dxa"/>
                </w:tcPr>
                <w:p w:rsidR="00E472BA" w:rsidRPr="00E472BA" w:rsidRDefault="00E472BA" w:rsidP="00E472BA">
                  <w:pPr>
                    <w:spacing w:after="0" w:line="240" w:lineRule="auto"/>
                    <w:rPr>
                      <w:rFonts w:ascii="Times New Roman" w:hAnsi="Times New Roman"/>
                    </w:rPr>
                  </w:pPr>
                </w:p>
              </w:tc>
              <w:tc>
                <w:tcPr>
                  <w:tcW w:w="900" w:type="dxa"/>
                </w:tcPr>
                <w:p w:rsidR="00E472BA" w:rsidRPr="00E472BA" w:rsidRDefault="00E472BA" w:rsidP="00E472BA">
                  <w:pPr>
                    <w:spacing w:after="0" w:line="240" w:lineRule="auto"/>
                    <w:rPr>
                      <w:rFonts w:ascii="Times New Roman" w:hAnsi="Times New Roman"/>
                    </w:rPr>
                  </w:pPr>
                </w:p>
              </w:tc>
              <w:tc>
                <w:tcPr>
                  <w:tcW w:w="1621" w:type="dxa"/>
                </w:tcPr>
                <w:p w:rsidR="00E472BA" w:rsidRPr="00E472BA" w:rsidRDefault="00E472BA" w:rsidP="00E472BA">
                  <w:pPr>
                    <w:spacing w:after="0" w:line="240" w:lineRule="auto"/>
                    <w:rPr>
                      <w:rFonts w:ascii="Times New Roman" w:hAnsi="Times New Roman"/>
                    </w:rPr>
                  </w:pPr>
                </w:p>
              </w:tc>
              <w:tc>
                <w:tcPr>
                  <w:tcW w:w="1009" w:type="dxa"/>
                </w:tcPr>
                <w:p w:rsidR="00E472BA" w:rsidRPr="00E472BA" w:rsidRDefault="00E472BA" w:rsidP="00E472BA">
                  <w:pPr>
                    <w:spacing w:after="0" w:line="240" w:lineRule="auto"/>
                    <w:rPr>
                      <w:rFonts w:ascii="Times New Roman" w:hAnsi="Times New Roman"/>
                    </w:rPr>
                  </w:pPr>
                </w:p>
              </w:tc>
            </w:tr>
            <w:tr w:rsidR="00E472BA" w:rsidRPr="00E472BA" w:rsidTr="00F64BFA">
              <w:tc>
                <w:tcPr>
                  <w:tcW w:w="404"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2</w:t>
                  </w:r>
                </w:p>
              </w:tc>
              <w:tc>
                <w:tcPr>
                  <w:tcW w:w="1080"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Конго</w:t>
                  </w:r>
                </w:p>
              </w:tc>
              <w:tc>
                <w:tcPr>
                  <w:tcW w:w="1260" w:type="dxa"/>
                </w:tcPr>
                <w:p w:rsidR="00E472BA" w:rsidRPr="00E472BA" w:rsidRDefault="00E472BA" w:rsidP="00E472BA">
                  <w:pPr>
                    <w:spacing w:after="0" w:line="240" w:lineRule="auto"/>
                    <w:rPr>
                      <w:rFonts w:ascii="Times New Roman" w:hAnsi="Times New Roman"/>
                    </w:rPr>
                  </w:pPr>
                </w:p>
              </w:tc>
              <w:tc>
                <w:tcPr>
                  <w:tcW w:w="1260" w:type="dxa"/>
                </w:tcPr>
                <w:p w:rsidR="00E472BA" w:rsidRPr="00E472BA" w:rsidRDefault="00E472BA" w:rsidP="00E472BA">
                  <w:pPr>
                    <w:spacing w:after="0" w:line="240" w:lineRule="auto"/>
                    <w:rPr>
                      <w:rFonts w:ascii="Times New Roman" w:hAnsi="Times New Roman"/>
                    </w:rPr>
                  </w:pPr>
                </w:p>
              </w:tc>
              <w:tc>
                <w:tcPr>
                  <w:tcW w:w="900" w:type="dxa"/>
                </w:tcPr>
                <w:p w:rsidR="00E472BA" w:rsidRPr="00E472BA" w:rsidRDefault="00E472BA" w:rsidP="00E472BA">
                  <w:pPr>
                    <w:spacing w:after="0" w:line="240" w:lineRule="auto"/>
                    <w:rPr>
                      <w:rFonts w:ascii="Times New Roman" w:hAnsi="Times New Roman"/>
                    </w:rPr>
                  </w:pPr>
                </w:p>
              </w:tc>
              <w:tc>
                <w:tcPr>
                  <w:tcW w:w="1621" w:type="dxa"/>
                </w:tcPr>
                <w:p w:rsidR="00E472BA" w:rsidRPr="00E472BA" w:rsidRDefault="00E472BA" w:rsidP="00E472BA">
                  <w:pPr>
                    <w:spacing w:after="0" w:line="240" w:lineRule="auto"/>
                    <w:rPr>
                      <w:rFonts w:ascii="Times New Roman" w:hAnsi="Times New Roman"/>
                    </w:rPr>
                  </w:pPr>
                </w:p>
              </w:tc>
              <w:tc>
                <w:tcPr>
                  <w:tcW w:w="1009" w:type="dxa"/>
                </w:tcPr>
                <w:p w:rsidR="00E472BA" w:rsidRPr="00E472BA" w:rsidRDefault="00E472BA" w:rsidP="00E472BA">
                  <w:pPr>
                    <w:spacing w:after="0" w:line="240" w:lineRule="auto"/>
                    <w:rPr>
                      <w:rFonts w:ascii="Times New Roman" w:hAnsi="Times New Roman"/>
                    </w:rPr>
                  </w:pPr>
                </w:p>
              </w:tc>
            </w:tr>
            <w:tr w:rsidR="00E472BA" w:rsidRPr="00E472BA" w:rsidTr="00F64BFA">
              <w:tc>
                <w:tcPr>
                  <w:tcW w:w="404"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3</w:t>
                  </w:r>
                </w:p>
              </w:tc>
              <w:tc>
                <w:tcPr>
                  <w:tcW w:w="1080"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Замбези</w:t>
                  </w:r>
                </w:p>
              </w:tc>
              <w:tc>
                <w:tcPr>
                  <w:tcW w:w="1260" w:type="dxa"/>
                </w:tcPr>
                <w:p w:rsidR="00E472BA" w:rsidRPr="00E472BA" w:rsidRDefault="00E472BA" w:rsidP="00E472BA">
                  <w:pPr>
                    <w:spacing w:after="0" w:line="240" w:lineRule="auto"/>
                    <w:rPr>
                      <w:rFonts w:ascii="Times New Roman" w:hAnsi="Times New Roman"/>
                    </w:rPr>
                  </w:pPr>
                </w:p>
              </w:tc>
              <w:tc>
                <w:tcPr>
                  <w:tcW w:w="1260" w:type="dxa"/>
                </w:tcPr>
                <w:p w:rsidR="00E472BA" w:rsidRPr="00E472BA" w:rsidRDefault="00E472BA" w:rsidP="00E472BA">
                  <w:pPr>
                    <w:spacing w:after="0" w:line="240" w:lineRule="auto"/>
                    <w:rPr>
                      <w:rFonts w:ascii="Times New Roman" w:hAnsi="Times New Roman"/>
                    </w:rPr>
                  </w:pPr>
                </w:p>
              </w:tc>
              <w:tc>
                <w:tcPr>
                  <w:tcW w:w="900" w:type="dxa"/>
                </w:tcPr>
                <w:p w:rsidR="00E472BA" w:rsidRPr="00E472BA" w:rsidRDefault="00E472BA" w:rsidP="00E472BA">
                  <w:pPr>
                    <w:spacing w:after="0" w:line="240" w:lineRule="auto"/>
                    <w:rPr>
                      <w:rFonts w:ascii="Times New Roman" w:hAnsi="Times New Roman"/>
                    </w:rPr>
                  </w:pPr>
                </w:p>
              </w:tc>
              <w:tc>
                <w:tcPr>
                  <w:tcW w:w="1621" w:type="dxa"/>
                </w:tcPr>
                <w:p w:rsidR="00E472BA" w:rsidRPr="00E472BA" w:rsidRDefault="00E472BA" w:rsidP="00E472BA">
                  <w:pPr>
                    <w:spacing w:after="0" w:line="240" w:lineRule="auto"/>
                    <w:rPr>
                      <w:rFonts w:ascii="Times New Roman" w:hAnsi="Times New Roman"/>
                    </w:rPr>
                  </w:pPr>
                </w:p>
              </w:tc>
              <w:tc>
                <w:tcPr>
                  <w:tcW w:w="1009" w:type="dxa"/>
                </w:tcPr>
                <w:p w:rsidR="00E472BA" w:rsidRPr="00E472BA" w:rsidRDefault="00E472BA" w:rsidP="00E472BA">
                  <w:pPr>
                    <w:spacing w:after="0" w:line="240" w:lineRule="auto"/>
                    <w:rPr>
                      <w:rFonts w:ascii="Times New Roman" w:hAnsi="Times New Roman"/>
                    </w:rPr>
                  </w:pPr>
                </w:p>
              </w:tc>
            </w:tr>
          </w:tbl>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 </w:t>
            </w:r>
            <w:r w:rsidRPr="00E472BA">
              <w:rPr>
                <w:rFonts w:ascii="Times New Roman" w:hAnsi="Times New Roman"/>
                <w:lang w:val="en-US"/>
              </w:rPr>
              <w:t>III</w:t>
            </w:r>
            <w:r w:rsidRPr="00E472BA">
              <w:rPr>
                <w:rFonts w:ascii="Times New Roman" w:hAnsi="Times New Roman"/>
              </w:rPr>
              <w:t>. Проверьте правильность заполнения таблицы по приложению № 2. Каждый правильный ответ оценивается в один балл, если в ответе есть ошибка-0 баллов. Сумму баллов поделите на 3.</w:t>
            </w:r>
          </w:p>
        </w:tc>
        <w:tc>
          <w:tcPr>
            <w:tcW w:w="2889" w:type="dxa"/>
            <w:tcBorders>
              <w:left w:val="nil"/>
            </w:tcBorders>
          </w:tcPr>
          <w:p w:rsidR="00E472BA" w:rsidRPr="00E472BA" w:rsidRDefault="00E472BA" w:rsidP="00E472BA">
            <w:pPr>
              <w:spacing w:after="0" w:line="240" w:lineRule="auto"/>
              <w:rPr>
                <w:rFonts w:ascii="Times New Roman" w:hAnsi="Times New Roman"/>
              </w:rPr>
            </w:pPr>
            <w:r w:rsidRPr="00E472BA">
              <w:rPr>
                <w:rFonts w:ascii="Times New Roman" w:hAnsi="Times New Roman"/>
              </w:rPr>
              <w:t>План с.312</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Делайте записи в тетради.</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w:t>
            </w:r>
          </w:p>
        </w:tc>
      </w:tr>
      <w:tr w:rsidR="00E472BA" w:rsidRPr="00E472BA" w:rsidTr="00E472BA">
        <w:tc>
          <w:tcPr>
            <w:tcW w:w="923"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УЭ-4</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5 мин.</w:t>
            </w:r>
          </w:p>
        </w:tc>
        <w:tc>
          <w:tcPr>
            <w:tcW w:w="6628" w:type="dxa"/>
            <w:tcBorders>
              <w:top w:val="nil"/>
            </w:tcBorders>
          </w:tcPr>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Цель: сформировать знания о  крупнейших озерах Африки, и их особенностях, размещении; развивать память, запомнить </w:t>
            </w:r>
            <w:proofErr w:type="gramStart"/>
            <w:r w:rsidRPr="00E472BA">
              <w:rPr>
                <w:rFonts w:ascii="Times New Roman" w:hAnsi="Times New Roman"/>
              </w:rPr>
              <w:t>прочитан</w:t>
            </w:r>
            <w:proofErr w:type="gramEnd"/>
            <w:r w:rsidRPr="00E472BA">
              <w:rPr>
                <w:rFonts w:ascii="Times New Roman" w:hAnsi="Times New Roman"/>
              </w:rPr>
              <w:t>-</w:t>
            </w:r>
          </w:p>
          <w:p w:rsidR="00E472BA" w:rsidRPr="00E472BA" w:rsidRDefault="00E472BA" w:rsidP="00E472BA">
            <w:pPr>
              <w:spacing w:after="0" w:line="240" w:lineRule="auto"/>
              <w:rPr>
                <w:rFonts w:ascii="Times New Roman" w:hAnsi="Times New Roman"/>
              </w:rPr>
            </w:pPr>
            <w:proofErr w:type="spellStart"/>
            <w:r w:rsidRPr="00E472BA">
              <w:rPr>
                <w:rFonts w:ascii="Times New Roman" w:hAnsi="Times New Roman"/>
              </w:rPr>
              <w:t>ное</w:t>
            </w:r>
            <w:proofErr w:type="spellEnd"/>
            <w:r w:rsidRPr="00E472BA">
              <w:rPr>
                <w:rFonts w:ascii="Times New Roman" w:hAnsi="Times New Roman"/>
              </w:rPr>
              <w:t xml:space="preserve">. </w:t>
            </w:r>
          </w:p>
          <w:p w:rsidR="00E472BA" w:rsidRPr="00E472BA" w:rsidRDefault="00E472BA" w:rsidP="00E472BA">
            <w:pPr>
              <w:spacing w:after="0" w:line="240" w:lineRule="auto"/>
              <w:rPr>
                <w:rFonts w:ascii="Times New Roman" w:hAnsi="Times New Roman"/>
              </w:rPr>
            </w:pPr>
            <w:r w:rsidRPr="00E472BA">
              <w:rPr>
                <w:rFonts w:ascii="Times New Roman" w:hAnsi="Times New Roman"/>
              </w:rPr>
              <w:t>1. Прочитайте текст учебника  с. 107.</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2. Используйте дополнительные сведения об озерах Африки.    Ответьте на вопросы утверждений. Внимательно прочитайте утверждения.  </w:t>
            </w:r>
            <w:proofErr w:type="gramStart"/>
            <w:r w:rsidRPr="00E472BA">
              <w:rPr>
                <w:rFonts w:ascii="Times New Roman" w:hAnsi="Times New Roman"/>
              </w:rPr>
              <w:t>В графе «Ответы» напротив «Утверждения» ставьте знаки: «+», если верно, и «-», если утверждение не верно.</w:t>
            </w:r>
            <w:proofErr w:type="gramEnd"/>
          </w:p>
          <w:p w:rsidR="00E472BA" w:rsidRPr="00E472BA" w:rsidRDefault="00E472BA" w:rsidP="00E472BA">
            <w:pPr>
              <w:spacing w:after="0" w:line="240" w:lineRule="auto"/>
              <w:rPr>
                <w:rFonts w:ascii="Times New Roman" w:hAnsi="Times New Roman"/>
              </w:rPr>
            </w:pPr>
            <w:r w:rsidRPr="00E472BA">
              <w:rPr>
                <w:rFonts w:ascii="Times New Roman" w:hAnsi="Times New Roman"/>
              </w:rPr>
              <w:t>Утверждения.                                                            Ответы.</w:t>
            </w:r>
          </w:p>
          <w:p w:rsidR="00E472BA" w:rsidRPr="00E472BA" w:rsidRDefault="00E472BA" w:rsidP="00E472BA">
            <w:pPr>
              <w:spacing w:after="0" w:line="240" w:lineRule="auto"/>
              <w:rPr>
                <w:rFonts w:ascii="Times New Roman" w:hAnsi="Times New Roman"/>
              </w:rPr>
            </w:pPr>
            <w:r w:rsidRPr="00E472BA">
              <w:rPr>
                <w:rFonts w:ascii="Times New Roman" w:hAnsi="Times New Roman"/>
              </w:rPr>
              <w:t>1.На материке много крупных озер.</w:t>
            </w:r>
          </w:p>
          <w:p w:rsidR="00E472BA" w:rsidRPr="00E472BA" w:rsidRDefault="00E472BA" w:rsidP="00E472BA">
            <w:pPr>
              <w:spacing w:after="0" w:line="240" w:lineRule="auto"/>
              <w:rPr>
                <w:rFonts w:ascii="Times New Roman" w:hAnsi="Times New Roman"/>
              </w:rPr>
            </w:pPr>
            <w:r w:rsidRPr="00E472BA">
              <w:rPr>
                <w:rFonts w:ascii="Times New Roman" w:hAnsi="Times New Roman"/>
              </w:rPr>
              <w:t>2.Танганьик</w:t>
            </w:r>
            <w:proofErr w:type="gramStart"/>
            <w:r w:rsidRPr="00E472BA">
              <w:rPr>
                <w:rFonts w:ascii="Times New Roman" w:hAnsi="Times New Roman"/>
              </w:rPr>
              <w:t>а-</w:t>
            </w:r>
            <w:proofErr w:type="gramEnd"/>
            <w:r w:rsidRPr="00E472BA">
              <w:rPr>
                <w:rFonts w:ascii="Times New Roman" w:hAnsi="Times New Roman"/>
              </w:rPr>
              <w:t xml:space="preserve"> самое крупное озеро в Африке?</w:t>
            </w:r>
          </w:p>
          <w:p w:rsidR="00E472BA" w:rsidRPr="00E472BA" w:rsidRDefault="00E472BA" w:rsidP="00E472BA">
            <w:pPr>
              <w:spacing w:after="0" w:line="240" w:lineRule="auto"/>
              <w:rPr>
                <w:rFonts w:ascii="Times New Roman" w:hAnsi="Times New Roman"/>
              </w:rPr>
            </w:pPr>
            <w:r w:rsidRPr="00E472BA">
              <w:rPr>
                <w:rFonts w:ascii="Times New Roman" w:hAnsi="Times New Roman"/>
              </w:rPr>
              <w:t>3.Озеро Танганьик</w:t>
            </w:r>
            <w:proofErr w:type="gramStart"/>
            <w:r w:rsidRPr="00E472BA">
              <w:rPr>
                <w:rFonts w:ascii="Times New Roman" w:hAnsi="Times New Roman"/>
              </w:rPr>
              <w:t>а-</w:t>
            </w:r>
            <w:proofErr w:type="gramEnd"/>
            <w:r w:rsidRPr="00E472BA">
              <w:rPr>
                <w:rFonts w:ascii="Times New Roman" w:hAnsi="Times New Roman"/>
              </w:rPr>
              <w:t xml:space="preserve"> самое крупное тектоническое озеро на материке?</w:t>
            </w:r>
          </w:p>
          <w:p w:rsidR="00E472BA" w:rsidRPr="00E472BA" w:rsidRDefault="00E472BA" w:rsidP="00E472BA">
            <w:pPr>
              <w:spacing w:after="0" w:line="240" w:lineRule="auto"/>
              <w:rPr>
                <w:rFonts w:ascii="Times New Roman" w:hAnsi="Times New Roman"/>
              </w:rPr>
            </w:pPr>
            <w:r w:rsidRPr="00E472BA">
              <w:rPr>
                <w:rFonts w:ascii="Times New Roman" w:hAnsi="Times New Roman"/>
              </w:rPr>
              <w:t>4.Озеро Танганьик</w:t>
            </w:r>
            <w:proofErr w:type="gramStart"/>
            <w:r w:rsidRPr="00E472BA">
              <w:rPr>
                <w:rFonts w:ascii="Times New Roman" w:hAnsi="Times New Roman"/>
              </w:rPr>
              <w:t>а-</w:t>
            </w:r>
            <w:proofErr w:type="gramEnd"/>
            <w:r w:rsidRPr="00E472BA">
              <w:rPr>
                <w:rFonts w:ascii="Times New Roman" w:hAnsi="Times New Roman"/>
              </w:rPr>
              <w:t xml:space="preserve"> самое длинно озеро в мире?</w:t>
            </w:r>
          </w:p>
          <w:p w:rsidR="00E472BA" w:rsidRPr="00E472BA" w:rsidRDefault="00E472BA" w:rsidP="00E472BA">
            <w:pPr>
              <w:spacing w:after="0" w:line="240" w:lineRule="auto"/>
              <w:rPr>
                <w:rFonts w:ascii="Times New Roman" w:hAnsi="Times New Roman"/>
              </w:rPr>
            </w:pPr>
            <w:r w:rsidRPr="00E472BA">
              <w:rPr>
                <w:rFonts w:ascii="Times New Roman" w:hAnsi="Times New Roman"/>
              </w:rPr>
              <w:t>5.Берега озера обрамляют горы.</w:t>
            </w:r>
          </w:p>
          <w:p w:rsidR="00E472BA" w:rsidRPr="00E472BA" w:rsidRDefault="00E472BA" w:rsidP="00E472BA">
            <w:pPr>
              <w:spacing w:after="0" w:line="240" w:lineRule="auto"/>
              <w:rPr>
                <w:rFonts w:ascii="Times New Roman" w:hAnsi="Times New Roman"/>
              </w:rPr>
            </w:pPr>
            <w:r w:rsidRPr="00E472BA">
              <w:rPr>
                <w:rFonts w:ascii="Times New Roman" w:hAnsi="Times New Roman"/>
              </w:rPr>
              <w:t>6. Озеро Танганьика расположено на Эфиопском нагорье?.</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7. Вода в озере Танганьика </w:t>
            </w:r>
            <w:proofErr w:type="gramStart"/>
            <w:r w:rsidRPr="00E472BA">
              <w:rPr>
                <w:rFonts w:ascii="Times New Roman" w:hAnsi="Times New Roman"/>
              </w:rPr>
              <w:t>соленое</w:t>
            </w:r>
            <w:proofErr w:type="gramEnd"/>
            <w:r w:rsidRPr="00E472BA">
              <w:rPr>
                <w:rFonts w:ascii="Times New Roman" w:hAnsi="Times New Roman"/>
              </w:rPr>
              <w:t>.</w:t>
            </w:r>
          </w:p>
          <w:p w:rsidR="00E472BA" w:rsidRPr="00E472BA" w:rsidRDefault="00E472BA" w:rsidP="00E472BA">
            <w:pPr>
              <w:spacing w:after="0" w:line="240" w:lineRule="auto"/>
              <w:rPr>
                <w:rFonts w:ascii="Times New Roman" w:hAnsi="Times New Roman"/>
              </w:rPr>
            </w:pPr>
            <w:r w:rsidRPr="00E472BA">
              <w:rPr>
                <w:rFonts w:ascii="Times New Roman" w:hAnsi="Times New Roman"/>
              </w:rPr>
              <w:t>8 Глубина оз</w:t>
            </w:r>
            <w:proofErr w:type="gramStart"/>
            <w:r w:rsidRPr="00E472BA">
              <w:rPr>
                <w:rFonts w:ascii="Times New Roman" w:hAnsi="Times New Roman"/>
              </w:rPr>
              <w:t>.Т</w:t>
            </w:r>
            <w:proofErr w:type="gramEnd"/>
            <w:r w:rsidRPr="00E472BA">
              <w:rPr>
                <w:rFonts w:ascii="Times New Roman" w:hAnsi="Times New Roman"/>
              </w:rPr>
              <w:t xml:space="preserve">анганьика </w:t>
            </w:r>
            <w:smartTag w:uri="urn:schemas-microsoft-com:office:smarttags" w:element="metricconverter">
              <w:smartTagPr>
                <w:attr w:name="ProductID" w:val="1435 м"/>
              </w:smartTagPr>
              <w:r w:rsidRPr="00E472BA">
                <w:rPr>
                  <w:rFonts w:ascii="Times New Roman" w:hAnsi="Times New Roman"/>
                </w:rPr>
                <w:t>1435 м</w:t>
              </w:r>
            </w:smartTag>
            <w:r w:rsidRPr="00E472BA">
              <w:rPr>
                <w:rFonts w:ascii="Times New Roman" w:hAnsi="Times New Roman"/>
              </w:rPr>
              <w:t>.</w:t>
            </w:r>
          </w:p>
          <w:p w:rsidR="00E472BA" w:rsidRPr="00E472BA" w:rsidRDefault="00E472BA" w:rsidP="00E472BA">
            <w:pPr>
              <w:spacing w:after="0" w:line="240" w:lineRule="auto"/>
              <w:rPr>
                <w:rFonts w:ascii="Times New Roman" w:hAnsi="Times New Roman"/>
              </w:rPr>
            </w:pPr>
            <w:r w:rsidRPr="00E472BA">
              <w:rPr>
                <w:rFonts w:ascii="Times New Roman" w:hAnsi="Times New Roman"/>
              </w:rPr>
              <w:t>9.Озеро Виктория самое большое по площади?</w:t>
            </w:r>
          </w:p>
          <w:p w:rsidR="00E472BA" w:rsidRPr="00E472BA" w:rsidRDefault="00E472BA" w:rsidP="00E472BA">
            <w:pPr>
              <w:spacing w:after="0" w:line="240" w:lineRule="auto"/>
              <w:rPr>
                <w:rFonts w:ascii="Times New Roman" w:hAnsi="Times New Roman"/>
              </w:rPr>
            </w:pPr>
            <w:r w:rsidRPr="00E472BA">
              <w:rPr>
                <w:rFonts w:ascii="Times New Roman" w:hAnsi="Times New Roman"/>
              </w:rPr>
              <w:t>10. Котловина озера Виктория  находится в тектоническом разломе?</w:t>
            </w:r>
          </w:p>
          <w:p w:rsidR="00E472BA" w:rsidRPr="00E472BA" w:rsidRDefault="00E472BA" w:rsidP="00E472BA">
            <w:pPr>
              <w:spacing w:after="0" w:line="240" w:lineRule="auto"/>
              <w:rPr>
                <w:rFonts w:ascii="Times New Roman" w:hAnsi="Times New Roman"/>
              </w:rPr>
            </w:pPr>
            <w:r w:rsidRPr="00E472BA">
              <w:rPr>
                <w:rFonts w:ascii="Times New Roman" w:hAnsi="Times New Roman"/>
              </w:rPr>
              <w:t>11. Озеро Чад самое глубокое озеро?</w:t>
            </w:r>
          </w:p>
          <w:p w:rsidR="00E472BA" w:rsidRPr="00E472BA" w:rsidRDefault="00E472BA" w:rsidP="00E472BA">
            <w:pPr>
              <w:spacing w:after="0" w:line="240" w:lineRule="auto"/>
              <w:rPr>
                <w:rFonts w:ascii="Times New Roman" w:hAnsi="Times New Roman"/>
              </w:rPr>
            </w:pPr>
            <w:r w:rsidRPr="00E472BA">
              <w:rPr>
                <w:rFonts w:ascii="Times New Roman" w:hAnsi="Times New Roman"/>
              </w:rPr>
              <w:t>Проверьте правильность ваших ответов по приложению №3.</w:t>
            </w:r>
          </w:p>
          <w:p w:rsidR="00E472BA" w:rsidRPr="00E472BA" w:rsidRDefault="00E472BA" w:rsidP="00E472BA">
            <w:pPr>
              <w:spacing w:after="0" w:line="240" w:lineRule="auto"/>
              <w:rPr>
                <w:rFonts w:ascii="Times New Roman" w:hAnsi="Times New Roman"/>
              </w:rPr>
            </w:pPr>
            <w:r w:rsidRPr="00E472BA">
              <w:rPr>
                <w:rFonts w:ascii="Times New Roman" w:hAnsi="Times New Roman"/>
              </w:rPr>
              <w:lastRenderedPageBreak/>
              <w:t>11 правильных ответов-«5»;  9-.10-«4»; 7-8-«3». Менее 7-«2».</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 </w:t>
            </w:r>
          </w:p>
        </w:tc>
        <w:tc>
          <w:tcPr>
            <w:tcW w:w="2889" w:type="dxa"/>
          </w:tcPr>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Pr>
                <w:rFonts w:ascii="Times New Roman" w:hAnsi="Times New Roman"/>
              </w:rPr>
              <w:t>Работайте индивиду</w:t>
            </w:r>
            <w:r w:rsidRPr="00E472BA">
              <w:rPr>
                <w:rFonts w:ascii="Times New Roman" w:hAnsi="Times New Roman"/>
              </w:rPr>
              <w:t>ально</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Проведите </w:t>
            </w:r>
            <w:proofErr w:type="spellStart"/>
            <w:r w:rsidRPr="00E472BA">
              <w:rPr>
                <w:rFonts w:ascii="Times New Roman" w:hAnsi="Times New Roman"/>
              </w:rPr>
              <w:t>взаимо</w:t>
            </w:r>
            <w:proofErr w:type="spellEnd"/>
            <w:r w:rsidRPr="00E472BA">
              <w:rPr>
                <w:rFonts w:ascii="Times New Roman" w:hAnsi="Times New Roman"/>
              </w:rPr>
              <w:t>-</w:t>
            </w:r>
          </w:p>
          <w:p w:rsidR="00E472BA" w:rsidRPr="00E472BA" w:rsidRDefault="00E472BA" w:rsidP="00E472BA">
            <w:pPr>
              <w:spacing w:after="0" w:line="240" w:lineRule="auto"/>
              <w:rPr>
                <w:rFonts w:ascii="Times New Roman" w:hAnsi="Times New Roman"/>
              </w:rPr>
            </w:pPr>
            <w:r w:rsidRPr="00E472BA">
              <w:rPr>
                <w:rFonts w:ascii="Times New Roman" w:hAnsi="Times New Roman"/>
              </w:rPr>
              <w:t>проверку.</w:t>
            </w:r>
          </w:p>
        </w:tc>
      </w:tr>
      <w:tr w:rsidR="00E472BA" w:rsidRPr="00E472BA" w:rsidTr="00E472BA">
        <w:tc>
          <w:tcPr>
            <w:tcW w:w="923"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lastRenderedPageBreak/>
              <w:t>УЭ-5</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5 мин.</w:t>
            </w:r>
          </w:p>
        </w:tc>
        <w:tc>
          <w:tcPr>
            <w:tcW w:w="662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Цель: закрепить знания по теме «Внутренние воды Африки», уметь самостоятельно применять полученные знания.</w:t>
            </w:r>
          </w:p>
          <w:p w:rsidR="00E472BA" w:rsidRPr="00E472BA" w:rsidRDefault="00E472BA" w:rsidP="00E472BA">
            <w:pPr>
              <w:spacing w:after="0" w:line="240" w:lineRule="auto"/>
              <w:rPr>
                <w:rFonts w:ascii="Times New Roman" w:hAnsi="Times New Roman"/>
              </w:rPr>
            </w:pPr>
            <w:r w:rsidRPr="00E472BA">
              <w:rPr>
                <w:rFonts w:ascii="Times New Roman" w:hAnsi="Times New Roman"/>
                <w:lang w:val="en-US"/>
              </w:rPr>
              <w:t>I</w:t>
            </w:r>
            <w:r w:rsidRPr="00E472BA">
              <w:rPr>
                <w:rFonts w:ascii="Times New Roman" w:hAnsi="Times New Roman"/>
              </w:rPr>
              <w:t>. Разгадайте кроссворд:</w:t>
            </w:r>
          </w:p>
          <w:p w:rsidR="00E472BA" w:rsidRPr="00E472BA" w:rsidRDefault="00E472BA" w:rsidP="00E472BA">
            <w:pPr>
              <w:spacing w:after="0" w:line="240" w:lineRule="auto"/>
              <w:rPr>
                <w:rFonts w:ascii="Times New Roman" w:hAnsi="Times New Roman"/>
              </w:rPr>
            </w:pPr>
            <w:r w:rsidRPr="00E472BA">
              <w:rPr>
                <w:rFonts w:ascii="Times New Roman" w:hAnsi="Times New Roman"/>
              </w:rPr>
              <w:t>1. Самое длинное пресное озеро мира.</w:t>
            </w:r>
          </w:p>
          <w:p w:rsidR="00E472BA" w:rsidRPr="00E472BA" w:rsidRDefault="00E472BA" w:rsidP="00E472BA">
            <w:pPr>
              <w:spacing w:after="0" w:line="240" w:lineRule="auto"/>
              <w:rPr>
                <w:rFonts w:ascii="Times New Roman" w:hAnsi="Times New Roman"/>
              </w:rPr>
            </w:pPr>
            <w:r w:rsidRPr="00E472BA">
              <w:rPr>
                <w:rFonts w:ascii="Times New Roman" w:hAnsi="Times New Roman"/>
              </w:rPr>
              <w:t>2. На какой реке находится водопад Виктория?</w:t>
            </w:r>
          </w:p>
          <w:p w:rsidR="00E472BA" w:rsidRPr="00E472BA" w:rsidRDefault="00E472BA" w:rsidP="00E472BA">
            <w:pPr>
              <w:spacing w:after="0" w:line="240" w:lineRule="auto"/>
              <w:rPr>
                <w:rFonts w:ascii="Times New Roman" w:hAnsi="Times New Roman"/>
              </w:rPr>
            </w:pPr>
            <w:r w:rsidRPr="00E472BA">
              <w:rPr>
                <w:rFonts w:ascii="Times New Roman" w:hAnsi="Times New Roman"/>
              </w:rPr>
              <w:t>3. В какой океан впадает река Замбези?</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4. В какой </w:t>
            </w:r>
            <w:proofErr w:type="gramStart"/>
            <w:r w:rsidRPr="00E472BA">
              <w:rPr>
                <w:rFonts w:ascii="Times New Roman" w:hAnsi="Times New Roman"/>
              </w:rPr>
              <w:t>океане</w:t>
            </w:r>
            <w:proofErr w:type="gramEnd"/>
            <w:r w:rsidRPr="00E472BA">
              <w:rPr>
                <w:rFonts w:ascii="Times New Roman" w:hAnsi="Times New Roman"/>
              </w:rPr>
              <w:t xml:space="preserve"> впадает Конго?</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5. При </w:t>
            </w:r>
            <w:proofErr w:type="gramStart"/>
            <w:r w:rsidRPr="00E472BA">
              <w:rPr>
                <w:rFonts w:ascii="Times New Roman" w:hAnsi="Times New Roman"/>
              </w:rPr>
              <w:t>слиянии</w:t>
            </w:r>
            <w:proofErr w:type="gramEnd"/>
            <w:r w:rsidRPr="00E472BA">
              <w:rPr>
                <w:rFonts w:ascii="Times New Roman" w:hAnsi="Times New Roman"/>
              </w:rPr>
              <w:t xml:space="preserve"> каких двух рек образуется река Нил?</w:t>
            </w:r>
          </w:p>
          <w:p w:rsidR="00E472BA" w:rsidRPr="00E472BA" w:rsidRDefault="00E472BA" w:rsidP="00E472BA">
            <w:pPr>
              <w:spacing w:after="0" w:line="240" w:lineRule="auto"/>
              <w:rPr>
                <w:rFonts w:ascii="Times New Roman" w:hAnsi="Times New Roman"/>
              </w:rPr>
            </w:pPr>
            <w:r w:rsidRPr="00E472BA">
              <w:rPr>
                <w:rFonts w:ascii="Times New Roman" w:hAnsi="Times New Roman"/>
              </w:rPr>
              <w:t>6. Какая река полноводна в течение всего года?</w:t>
            </w:r>
          </w:p>
          <w:p w:rsidR="00E472BA" w:rsidRPr="00E472BA" w:rsidRDefault="00E472BA" w:rsidP="00E472BA">
            <w:pPr>
              <w:spacing w:after="0" w:line="240" w:lineRule="auto"/>
              <w:rPr>
                <w:rFonts w:ascii="Times New Roman" w:hAnsi="Times New Roman"/>
              </w:rPr>
            </w:pPr>
            <w:r w:rsidRPr="00E472BA">
              <w:rPr>
                <w:rFonts w:ascii="Times New Roman" w:hAnsi="Times New Roman"/>
              </w:rPr>
              <w:t>7. Какая река пересекает экватор дважды.</w:t>
            </w:r>
          </w:p>
          <w:p w:rsidR="00E472BA" w:rsidRPr="00E472BA" w:rsidRDefault="00E472BA" w:rsidP="00E472BA">
            <w:pPr>
              <w:spacing w:after="0" w:line="240" w:lineRule="auto"/>
              <w:rPr>
                <w:rFonts w:ascii="Times New Roman" w:hAnsi="Times New Roman"/>
              </w:rPr>
            </w:pPr>
            <w:r w:rsidRPr="00E472BA">
              <w:rPr>
                <w:rFonts w:ascii="Times New Roman" w:hAnsi="Times New Roman"/>
                <w:lang w:val="en-US"/>
              </w:rPr>
              <w:t>II</w:t>
            </w:r>
            <w:r w:rsidRPr="00E472BA">
              <w:rPr>
                <w:rFonts w:ascii="Times New Roman" w:hAnsi="Times New Roman"/>
              </w:rPr>
              <w:t>. Проверьте правильность ваших ответов по приложению №4.</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Оцените вашу работу: 7 правильных ответов-«5», 6-«4», 5-«3», 4-«2». </w:t>
            </w:r>
          </w:p>
        </w:tc>
        <w:tc>
          <w:tcPr>
            <w:tcW w:w="2889"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Всё закрыть.</w:t>
            </w:r>
          </w:p>
        </w:tc>
      </w:tr>
      <w:tr w:rsidR="00E472BA" w:rsidRPr="00E472BA" w:rsidTr="00E472BA">
        <w:tc>
          <w:tcPr>
            <w:tcW w:w="923"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УЭ-6</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3 мин.</w:t>
            </w:r>
          </w:p>
        </w:tc>
        <w:tc>
          <w:tcPr>
            <w:tcW w:w="662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Цель: подведение итогов.</w:t>
            </w:r>
          </w:p>
          <w:p w:rsidR="00E472BA" w:rsidRPr="00E472BA" w:rsidRDefault="00E472BA" w:rsidP="00E472BA">
            <w:pPr>
              <w:spacing w:after="0" w:line="240" w:lineRule="auto"/>
              <w:rPr>
                <w:rFonts w:ascii="Times New Roman" w:hAnsi="Times New Roman"/>
              </w:rPr>
            </w:pPr>
            <w:r w:rsidRPr="00E472BA">
              <w:rPr>
                <w:rFonts w:ascii="Times New Roman" w:hAnsi="Times New Roman"/>
              </w:rPr>
              <w:t>1. Прочитайте еще цели урока. Достигли вы заданных целей? В какой степени? Что мешало?</w:t>
            </w:r>
          </w:p>
          <w:p w:rsidR="00E472BA" w:rsidRPr="00E472BA" w:rsidRDefault="00E472BA" w:rsidP="00E472BA">
            <w:pPr>
              <w:spacing w:after="0" w:line="240" w:lineRule="auto"/>
              <w:rPr>
                <w:rFonts w:ascii="Times New Roman" w:hAnsi="Times New Roman"/>
              </w:rPr>
            </w:pPr>
            <w:r w:rsidRPr="00E472BA">
              <w:rPr>
                <w:rFonts w:ascii="Times New Roman" w:hAnsi="Times New Roman"/>
              </w:rPr>
              <w:t>2. Оцените свою работу на уроке.</w:t>
            </w:r>
          </w:p>
          <w:p w:rsidR="00E472BA" w:rsidRPr="00E472BA" w:rsidRDefault="00E472BA" w:rsidP="00E472BA">
            <w:pPr>
              <w:spacing w:after="0" w:line="240" w:lineRule="auto"/>
              <w:rPr>
                <w:rFonts w:ascii="Times New Roman" w:hAnsi="Times New Roman"/>
              </w:rPr>
            </w:pPr>
            <w:r w:rsidRPr="00E472BA">
              <w:rPr>
                <w:rFonts w:ascii="Times New Roman" w:hAnsi="Times New Roman"/>
              </w:rPr>
              <w:t>3. Д. з. § 15</w:t>
            </w:r>
          </w:p>
        </w:tc>
        <w:tc>
          <w:tcPr>
            <w:tcW w:w="2889" w:type="dxa"/>
          </w:tcPr>
          <w:p w:rsidR="00E472BA" w:rsidRPr="00E472BA" w:rsidRDefault="00E472BA" w:rsidP="00E472BA">
            <w:pPr>
              <w:spacing w:after="0" w:line="240" w:lineRule="auto"/>
              <w:rPr>
                <w:rFonts w:ascii="Times New Roman" w:hAnsi="Times New Roman"/>
              </w:rPr>
            </w:pPr>
          </w:p>
        </w:tc>
      </w:tr>
    </w:tbl>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              </w:t>
      </w:r>
      <w:r>
        <w:rPr>
          <w:rFonts w:ascii="Times New Roman" w:hAnsi="Times New Roman"/>
        </w:rPr>
        <w:t xml:space="preserve">                     Приложение к уроку</w:t>
      </w:r>
    </w:p>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 1.  1 ж, 2 з, 3 е, 4 д, </w:t>
      </w:r>
      <w:smartTag w:uri="urn:schemas-microsoft-com:office:smarttags" w:element="metricconverter">
        <w:smartTagPr>
          <w:attr w:name="ProductID" w:val="5 г"/>
        </w:smartTagPr>
        <w:r w:rsidRPr="00E472BA">
          <w:rPr>
            <w:rFonts w:ascii="Times New Roman" w:hAnsi="Times New Roman"/>
          </w:rPr>
          <w:t>5 г</w:t>
        </w:r>
      </w:smartTag>
      <w:r w:rsidRPr="00E472BA">
        <w:rPr>
          <w:rFonts w:ascii="Times New Roman" w:hAnsi="Times New Roman"/>
        </w:rPr>
        <w:t>, 6 в, 7 б, 8 а.</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86"/>
        <w:gridCol w:w="1367"/>
        <w:gridCol w:w="1367"/>
        <w:gridCol w:w="1367"/>
        <w:gridCol w:w="1368"/>
        <w:gridCol w:w="1368"/>
      </w:tblGrid>
      <w:tr w:rsidR="00E472BA" w:rsidRPr="00E472BA" w:rsidTr="00F64BFA">
        <w:tc>
          <w:tcPr>
            <w:tcW w:w="64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w:t>
            </w:r>
          </w:p>
        </w:tc>
        <w:tc>
          <w:tcPr>
            <w:tcW w:w="2086"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Название реки</w:t>
            </w:r>
          </w:p>
        </w:tc>
        <w:tc>
          <w:tcPr>
            <w:tcW w:w="1367" w:type="dxa"/>
          </w:tcPr>
          <w:p w:rsidR="00E472BA" w:rsidRPr="00E472BA" w:rsidRDefault="00E472BA" w:rsidP="00E472BA">
            <w:pPr>
              <w:spacing w:after="0" w:line="240" w:lineRule="auto"/>
              <w:jc w:val="center"/>
              <w:rPr>
                <w:rFonts w:ascii="Times New Roman" w:hAnsi="Times New Roman"/>
              </w:rPr>
            </w:pPr>
          </w:p>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Притоки</w:t>
            </w:r>
          </w:p>
        </w:tc>
        <w:tc>
          <w:tcPr>
            <w:tcW w:w="1367" w:type="dxa"/>
          </w:tcPr>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Площадь бассейна</w:t>
            </w:r>
          </w:p>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тыс. км</w:t>
            </w:r>
            <w:proofErr w:type="gramStart"/>
            <w:r w:rsidRPr="00E472BA">
              <w:rPr>
                <w:rFonts w:ascii="Times New Roman" w:hAnsi="Times New Roman"/>
              </w:rPr>
              <w:t>2</w:t>
            </w:r>
            <w:proofErr w:type="gramEnd"/>
          </w:p>
        </w:tc>
        <w:tc>
          <w:tcPr>
            <w:tcW w:w="1367" w:type="dxa"/>
          </w:tcPr>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Длина</w:t>
            </w:r>
          </w:p>
        </w:tc>
        <w:tc>
          <w:tcPr>
            <w:tcW w:w="1368" w:type="dxa"/>
          </w:tcPr>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Питание</w:t>
            </w:r>
          </w:p>
        </w:tc>
        <w:tc>
          <w:tcPr>
            <w:tcW w:w="136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Срок половодья</w:t>
            </w:r>
          </w:p>
        </w:tc>
      </w:tr>
      <w:tr w:rsidR="00E472BA" w:rsidRPr="00E472BA" w:rsidTr="00F64BFA">
        <w:tc>
          <w:tcPr>
            <w:tcW w:w="64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1</w:t>
            </w:r>
          </w:p>
        </w:tc>
        <w:tc>
          <w:tcPr>
            <w:tcW w:w="2086"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Нил</w:t>
            </w:r>
          </w:p>
        </w:tc>
        <w:tc>
          <w:tcPr>
            <w:tcW w:w="1367"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Белый и Голубой Нил</w:t>
            </w:r>
          </w:p>
        </w:tc>
        <w:tc>
          <w:tcPr>
            <w:tcW w:w="1367" w:type="dxa"/>
          </w:tcPr>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2870</w:t>
            </w:r>
          </w:p>
        </w:tc>
        <w:tc>
          <w:tcPr>
            <w:tcW w:w="1367" w:type="dxa"/>
          </w:tcPr>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6671</w:t>
            </w:r>
          </w:p>
        </w:tc>
        <w:tc>
          <w:tcPr>
            <w:tcW w:w="1368" w:type="dxa"/>
          </w:tcPr>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дождевое</w:t>
            </w:r>
          </w:p>
        </w:tc>
        <w:tc>
          <w:tcPr>
            <w:tcW w:w="136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Весь год</w:t>
            </w:r>
          </w:p>
        </w:tc>
      </w:tr>
      <w:tr w:rsidR="00E472BA" w:rsidRPr="00E472BA" w:rsidTr="00F64BFA">
        <w:tc>
          <w:tcPr>
            <w:tcW w:w="64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2</w:t>
            </w:r>
          </w:p>
        </w:tc>
        <w:tc>
          <w:tcPr>
            <w:tcW w:w="2086"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Конго</w:t>
            </w:r>
          </w:p>
        </w:tc>
        <w:tc>
          <w:tcPr>
            <w:tcW w:w="1367" w:type="dxa"/>
          </w:tcPr>
          <w:p w:rsidR="00E472BA" w:rsidRPr="00E472BA" w:rsidRDefault="00E472BA" w:rsidP="00E472BA">
            <w:pPr>
              <w:spacing w:after="0" w:line="240" w:lineRule="auto"/>
              <w:rPr>
                <w:rFonts w:ascii="Times New Roman" w:hAnsi="Times New Roman"/>
              </w:rPr>
            </w:pPr>
            <w:proofErr w:type="spellStart"/>
            <w:r w:rsidRPr="00E472BA">
              <w:rPr>
                <w:rFonts w:ascii="Times New Roman" w:hAnsi="Times New Roman"/>
              </w:rPr>
              <w:t>Луалаба</w:t>
            </w:r>
            <w:proofErr w:type="spellEnd"/>
          </w:p>
        </w:tc>
        <w:tc>
          <w:tcPr>
            <w:tcW w:w="1367" w:type="dxa"/>
          </w:tcPr>
          <w:p w:rsidR="00E472BA" w:rsidRPr="00E472BA" w:rsidRDefault="00E472BA" w:rsidP="00E472BA">
            <w:pPr>
              <w:spacing w:after="0" w:line="240" w:lineRule="auto"/>
              <w:jc w:val="center"/>
              <w:rPr>
                <w:rFonts w:ascii="Times New Roman" w:hAnsi="Times New Roman"/>
              </w:rPr>
            </w:pPr>
            <w:r w:rsidRPr="00E472BA">
              <w:rPr>
                <w:rFonts w:ascii="Times New Roman" w:hAnsi="Times New Roman"/>
              </w:rPr>
              <w:t>3691</w:t>
            </w:r>
          </w:p>
        </w:tc>
        <w:tc>
          <w:tcPr>
            <w:tcW w:w="1367"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4320</w:t>
            </w:r>
          </w:p>
        </w:tc>
        <w:tc>
          <w:tcPr>
            <w:tcW w:w="136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дождевое</w:t>
            </w:r>
          </w:p>
        </w:tc>
        <w:tc>
          <w:tcPr>
            <w:tcW w:w="136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Весь год</w:t>
            </w:r>
          </w:p>
        </w:tc>
      </w:tr>
      <w:tr w:rsidR="00E472BA" w:rsidRPr="00E472BA" w:rsidTr="00F64BFA">
        <w:tc>
          <w:tcPr>
            <w:tcW w:w="64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3</w:t>
            </w:r>
          </w:p>
        </w:tc>
        <w:tc>
          <w:tcPr>
            <w:tcW w:w="2086"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Замбези</w:t>
            </w:r>
          </w:p>
        </w:tc>
        <w:tc>
          <w:tcPr>
            <w:tcW w:w="1367" w:type="dxa"/>
          </w:tcPr>
          <w:p w:rsidR="00E472BA" w:rsidRPr="00E472BA" w:rsidRDefault="00E472BA" w:rsidP="00E472BA">
            <w:pPr>
              <w:spacing w:after="0" w:line="240" w:lineRule="auto"/>
              <w:rPr>
                <w:rFonts w:ascii="Times New Roman" w:hAnsi="Times New Roman"/>
              </w:rPr>
            </w:pPr>
            <w:proofErr w:type="spellStart"/>
            <w:r w:rsidRPr="00E472BA">
              <w:rPr>
                <w:rFonts w:ascii="Times New Roman" w:hAnsi="Times New Roman"/>
              </w:rPr>
              <w:t>Квандо</w:t>
            </w:r>
            <w:proofErr w:type="spellEnd"/>
          </w:p>
        </w:tc>
        <w:tc>
          <w:tcPr>
            <w:tcW w:w="1367"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 xml:space="preserve">     1330</w:t>
            </w:r>
          </w:p>
        </w:tc>
        <w:tc>
          <w:tcPr>
            <w:tcW w:w="1367"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2660</w:t>
            </w:r>
          </w:p>
        </w:tc>
        <w:tc>
          <w:tcPr>
            <w:tcW w:w="136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дождевое</w:t>
            </w:r>
          </w:p>
        </w:tc>
        <w:tc>
          <w:tcPr>
            <w:tcW w:w="1368" w:type="dxa"/>
          </w:tcPr>
          <w:p w:rsidR="00E472BA" w:rsidRPr="00E472BA" w:rsidRDefault="00E472BA" w:rsidP="00E472BA">
            <w:pPr>
              <w:spacing w:after="0" w:line="240" w:lineRule="auto"/>
              <w:rPr>
                <w:rFonts w:ascii="Times New Roman" w:hAnsi="Times New Roman"/>
              </w:rPr>
            </w:pPr>
            <w:r w:rsidRPr="00E472BA">
              <w:rPr>
                <w:rFonts w:ascii="Times New Roman" w:hAnsi="Times New Roman"/>
              </w:rPr>
              <w:t>зимой</w:t>
            </w:r>
          </w:p>
        </w:tc>
      </w:tr>
    </w:tbl>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 3: 1+;  2+; 3 +; 4 +; 5 +; 6 -</w:t>
      </w:r>
      <w:proofErr w:type="gramStart"/>
      <w:r w:rsidRPr="00E472BA">
        <w:rPr>
          <w:rFonts w:ascii="Times New Roman" w:hAnsi="Times New Roman"/>
        </w:rPr>
        <w:t xml:space="preserve"> ;</w:t>
      </w:r>
      <w:proofErr w:type="gramEnd"/>
      <w:r w:rsidRPr="00E472BA">
        <w:rPr>
          <w:rFonts w:ascii="Times New Roman" w:hAnsi="Times New Roman"/>
        </w:rPr>
        <w:t xml:space="preserve"> 7 -; 8 +; 9+; 10 -; 11-.</w:t>
      </w:r>
    </w:p>
    <w:p w:rsidR="00E472BA" w:rsidRPr="00E472BA" w:rsidRDefault="00E472BA" w:rsidP="00E472BA">
      <w:pPr>
        <w:spacing w:after="0" w:line="240" w:lineRule="auto"/>
        <w:rPr>
          <w:rFonts w:ascii="Times New Roman" w:hAnsi="Times New Roman"/>
        </w:rPr>
      </w:pPr>
    </w:p>
    <w:p w:rsidR="00E472BA" w:rsidRPr="00E472BA" w:rsidRDefault="00E472BA" w:rsidP="00E472BA">
      <w:pPr>
        <w:spacing w:after="0" w:line="240" w:lineRule="auto"/>
        <w:rPr>
          <w:rFonts w:ascii="Times New Roman" w:hAnsi="Times New Roman"/>
        </w:rPr>
      </w:pPr>
      <w:r w:rsidRPr="00E472BA">
        <w:rPr>
          <w:rFonts w:ascii="Times New Roman" w:hAnsi="Times New Roman"/>
        </w:rPr>
        <w:t>№ 4: 1 Танганьика; 2. Замбези</w:t>
      </w:r>
      <w:proofErr w:type="gramStart"/>
      <w:r w:rsidRPr="00E472BA">
        <w:rPr>
          <w:rFonts w:ascii="Times New Roman" w:hAnsi="Times New Roman"/>
        </w:rPr>
        <w:t xml:space="preserve">.; </w:t>
      </w:r>
      <w:proofErr w:type="gramEnd"/>
      <w:r w:rsidRPr="00E472BA">
        <w:rPr>
          <w:rFonts w:ascii="Times New Roman" w:hAnsi="Times New Roman"/>
        </w:rPr>
        <w:t>3 Индийский океан; 4 Атлантический океан; 5 Белый и Голубой Нил; 6 Конго; 7 Конго.</w:t>
      </w:r>
    </w:p>
    <w:p w:rsidR="00E472BA" w:rsidRPr="00E472BA" w:rsidRDefault="00E472BA" w:rsidP="00E472BA">
      <w:pPr>
        <w:spacing w:after="0" w:line="240" w:lineRule="auto"/>
        <w:rPr>
          <w:rFonts w:ascii="Times New Roman" w:hAnsi="Times New Roman"/>
          <w:sz w:val="28"/>
          <w:szCs w:val="24"/>
        </w:rPr>
      </w:pPr>
    </w:p>
    <w:p w:rsidR="00E472BA" w:rsidRPr="00E472BA" w:rsidRDefault="00E472BA" w:rsidP="00E472BA">
      <w:pPr>
        <w:spacing w:after="0" w:line="240" w:lineRule="auto"/>
        <w:rPr>
          <w:rFonts w:ascii="Times New Roman" w:hAnsi="Times New Roman"/>
          <w:sz w:val="28"/>
          <w:szCs w:val="24"/>
        </w:rPr>
      </w:pPr>
    </w:p>
    <w:sectPr w:rsidR="00E472BA" w:rsidRPr="00E472BA" w:rsidSect="00E77DD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2B" w:rsidRDefault="0018092B" w:rsidP="00A916E2">
      <w:pPr>
        <w:spacing w:after="0" w:line="240" w:lineRule="auto"/>
      </w:pPr>
      <w:r>
        <w:separator/>
      </w:r>
    </w:p>
  </w:endnote>
  <w:endnote w:type="continuationSeparator" w:id="0">
    <w:p w:rsidR="0018092B" w:rsidRDefault="0018092B" w:rsidP="00A9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915028"/>
      <w:docPartObj>
        <w:docPartGallery w:val="Page Numbers (Bottom of Page)"/>
        <w:docPartUnique/>
      </w:docPartObj>
    </w:sdtPr>
    <w:sdtContent>
      <w:p w:rsidR="007C7BC5" w:rsidRDefault="003A05A2">
        <w:pPr>
          <w:pStyle w:val="a9"/>
          <w:jc w:val="center"/>
        </w:pPr>
        <w:r>
          <w:fldChar w:fldCharType="begin"/>
        </w:r>
        <w:r w:rsidR="007C7BC5">
          <w:instrText>PAGE   \* MERGEFORMAT</w:instrText>
        </w:r>
        <w:r>
          <w:fldChar w:fldCharType="separate"/>
        </w:r>
        <w:r w:rsidR="002D2662">
          <w:rPr>
            <w:noProof/>
          </w:rPr>
          <w:t>4</w:t>
        </w:r>
        <w:r>
          <w:fldChar w:fldCharType="end"/>
        </w:r>
      </w:p>
    </w:sdtContent>
  </w:sdt>
  <w:p w:rsidR="007C7BC5" w:rsidRDefault="007C7B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2B" w:rsidRDefault="0018092B" w:rsidP="00A916E2">
      <w:pPr>
        <w:spacing w:after="0" w:line="240" w:lineRule="auto"/>
      </w:pPr>
      <w:r>
        <w:separator/>
      </w:r>
    </w:p>
  </w:footnote>
  <w:footnote w:type="continuationSeparator" w:id="0">
    <w:p w:rsidR="0018092B" w:rsidRDefault="0018092B" w:rsidP="00A91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A5F"/>
    <w:multiLevelType w:val="hybridMultilevel"/>
    <w:tmpl w:val="58BA4234"/>
    <w:lvl w:ilvl="0" w:tplc="80608BA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7375EC3"/>
    <w:multiLevelType w:val="multilevel"/>
    <w:tmpl w:val="5B5C3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76A6924"/>
    <w:multiLevelType w:val="hybridMultilevel"/>
    <w:tmpl w:val="9C2EFA32"/>
    <w:lvl w:ilvl="0" w:tplc="C7545834">
      <w:start w:val="8"/>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0E4ED0"/>
    <w:multiLevelType w:val="hybridMultilevel"/>
    <w:tmpl w:val="6D361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15D90"/>
    <w:multiLevelType w:val="hybridMultilevel"/>
    <w:tmpl w:val="1630A726"/>
    <w:lvl w:ilvl="0" w:tplc="C7545834">
      <w:start w:val="8"/>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096F24"/>
    <w:multiLevelType w:val="hybridMultilevel"/>
    <w:tmpl w:val="1250F6C6"/>
    <w:lvl w:ilvl="0" w:tplc="C466F4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B23364"/>
    <w:multiLevelType w:val="multilevel"/>
    <w:tmpl w:val="9F76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AA128C"/>
    <w:multiLevelType w:val="hybridMultilevel"/>
    <w:tmpl w:val="7184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CD1"/>
    <w:multiLevelType w:val="hybridMultilevel"/>
    <w:tmpl w:val="C05AD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515E43"/>
    <w:multiLevelType w:val="hybridMultilevel"/>
    <w:tmpl w:val="D36098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5284561"/>
    <w:multiLevelType w:val="hybridMultilevel"/>
    <w:tmpl w:val="4C606644"/>
    <w:lvl w:ilvl="0" w:tplc="8D0C9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E3809"/>
    <w:multiLevelType w:val="hybridMultilevel"/>
    <w:tmpl w:val="D79C3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A70E78"/>
    <w:multiLevelType w:val="hybridMultilevel"/>
    <w:tmpl w:val="B5343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17563"/>
    <w:multiLevelType w:val="hybridMultilevel"/>
    <w:tmpl w:val="CC0C881C"/>
    <w:lvl w:ilvl="0" w:tplc="6C1A7F5E">
      <w:start w:val="1"/>
      <w:numFmt w:val="upperRoman"/>
      <w:lvlText w:val="%1."/>
      <w:lvlJc w:val="left"/>
      <w:pPr>
        <w:ind w:left="1519" w:hanging="720"/>
      </w:pPr>
      <w:rPr>
        <w:rFonts w:hint="default"/>
        <w:b/>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14">
    <w:nsid w:val="6ADC519E"/>
    <w:multiLevelType w:val="hybridMultilevel"/>
    <w:tmpl w:val="9D1010E2"/>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5">
    <w:nsid w:val="6B004055"/>
    <w:multiLevelType w:val="hybridMultilevel"/>
    <w:tmpl w:val="FD4C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07CFC"/>
    <w:multiLevelType w:val="hybridMultilevel"/>
    <w:tmpl w:val="4C9A45F4"/>
    <w:lvl w:ilvl="0" w:tplc="C7545834">
      <w:start w:val="8"/>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47161EA"/>
    <w:multiLevelType w:val="multilevel"/>
    <w:tmpl w:val="35D0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D624D4"/>
    <w:multiLevelType w:val="hybridMultilevel"/>
    <w:tmpl w:val="0E8C71F8"/>
    <w:lvl w:ilvl="0" w:tplc="2DF2140A">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6"/>
  </w:num>
  <w:num w:numId="3">
    <w:abstractNumId w:val="4"/>
  </w:num>
  <w:num w:numId="4">
    <w:abstractNumId w:val="0"/>
  </w:num>
  <w:num w:numId="5">
    <w:abstractNumId w:val="18"/>
  </w:num>
  <w:num w:numId="6">
    <w:abstractNumId w:val="8"/>
  </w:num>
  <w:num w:numId="7">
    <w:abstractNumId w:val="5"/>
  </w:num>
  <w:num w:numId="8">
    <w:abstractNumId w:val="14"/>
  </w:num>
  <w:num w:numId="9">
    <w:abstractNumId w:val="1"/>
  </w:num>
  <w:num w:numId="10">
    <w:abstractNumId w:val="6"/>
  </w:num>
  <w:num w:numId="11">
    <w:abstractNumId w:val="15"/>
  </w:num>
  <w:num w:numId="12">
    <w:abstractNumId w:val="11"/>
  </w:num>
  <w:num w:numId="13">
    <w:abstractNumId w:val="7"/>
  </w:num>
  <w:num w:numId="14">
    <w:abstractNumId w:val="13"/>
  </w:num>
  <w:num w:numId="15">
    <w:abstractNumId w:val="17"/>
  </w:num>
  <w:num w:numId="16">
    <w:abstractNumId w:val="3"/>
  </w:num>
  <w:num w:numId="17">
    <w:abstractNumId w:val="9"/>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4DAA"/>
    <w:rsid w:val="00011EAA"/>
    <w:rsid w:val="000311D5"/>
    <w:rsid w:val="00060E66"/>
    <w:rsid w:val="0006485E"/>
    <w:rsid w:val="00067031"/>
    <w:rsid w:val="00086F5E"/>
    <w:rsid w:val="00095732"/>
    <w:rsid w:val="0011314F"/>
    <w:rsid w:val="0012510E"/>
    <w:rsid w:val="00134953"/>
    <w:rsid w:val="0018092B"/>
    <w:rsid w:val="001D5409"/>
    <w:rsid w:val="001E15F3"/>
    <w:rsid w:val="001F4FF8"/>
    <w:rsid w:val="00254A3B"/>
    <w:rsid w:val="00270B31"/>
    <w:rsid w:val="002D0CA7"/>
    <w:rsid w:val="002D2662"/>
    <w:rsid w:val="00366B89"/>
    <w:rsid w:val="003954A5"/>
    <w:rsid w:val="003A05A2"/>
    <w:rsid w:val="003B16A9"/>
    <w:rsid w:val="003E73DE"/>
    <w:rsid w:val="00410273"/>
    <w:rsid w:val="00415351"/>
    <w:rsid w:val="004301C3"/>
    <w:rsid w:val="00447DF7"/>
    <w:rsid w:val="00462E29"/>
    <w:rsid w:val="004B32F2"/>
    <w:rsid w:val="004F3140"/>
    <w:rsid w:val="005055B0"/>
    <w:rsid w:val="005277DC"/>
    <w:rsid w:val="005560B0"/>
    <w:rsid w:val="0057124B"/>
    <w:rsid w:val="005D36A2"/>
    <w:rsid w:val="006309BD"/>
    <w:rsid w:val="00643E5D"/>
    <w:rsid w:val="006631B0"/>
    <w:rsid w:val="006A355E"/>
    <w:rsid w:val="006A3B61"/>
    <w:rsid w:val="006D5533"/>
    <w:rsid w:val="006E1324"/>
    <w:rsid w:val="006F1E76"/>
    <w:rsid w:val="00710F9B"/>
    <w:rsid w:val="0074219E"/>
    <w:rsid w:val="00752BCF"/>
    <w:rsid w:val="00766265"/>
    <w:rsid w:val="0077441E"/>
    <w:rsid w:val="007B05F2"/>
    <w:rsid w:val="007C7BC5"/>
    <w:rsid w:val="008202A4"/>
    <w:rsid w:val="008333AA"/>
    <w:rsid w:val="008355D9"/>
    <w:rsid w:val="0084556B"/>
    <w:rsid w:val="00847F53"/>
    <w:rsid w:val="008540B4"/>
    <w:rsid w:val="008762DB"/>
    <w:rsid w:val="00893EA7"/>
    <w:rsid w:val="00897794"/>
    <w:rsid w:val="009D3B74"/>
    <w:rsid w:val="00A223AF"/>
    <w:rsid w:val="00A265A2"/>
    <w:rsid w:val="00A82774"/>
    <w:rsid w:val="00A916E2"/>
    <w:rsid w:val="00AC64A8"/>
    <w:rsid w:val="00AE3B52"/>
    <w:rsid w:val="00B27DF3"/>
    <w:rsid w:val="00B9439C"/>
    <w:rsid w:val="00BB19BC"/>
    <w:rsid w:val="00BF3A56"/>
    <w:rsid w:val="00C72DD7"/>
    <w:rsid w:val="00D60633"/>
    <w:rsid w:val="00D614B6"/>
    <w:rsid w:val="00DA0745"/>
    <w:rsid w:val="00DB7B92"/>
    <w:rsid w:val="00DD19C6"/>
    <w:rsid w:val="00E12142"/>
    <w:rsid w:val="00E459C1"/>
    <w:rsid w:val="00E472BA"/>
    <w:rsid w:val="00E77DDA"/>
    <w:rsid w:val="00E968CF"/>
    <w:rsid w:val="00ED4939"/>
    <w:rsid w:val="00F22A41"/>
    <w:rsid w:val="00F45FDD"/>
    <w:rsid w:val="00F56678"/>
    <w:rsid w:val="00F8186A"/>
    <w:rsid w:val="00FC102D"/>
    <w:rsid w:val="00FC3421"/>
    <w:rsid w:val="00FC4DAA"/>
    <w:rsid w:val="00FE7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D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0F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F9B"/>
    <w:rPr>
      <w:rFonts w:ascii="Tahoma" w:eastAsia="Times New Roman" w:hAnsi="Tahoma" w:cs="Tahoma"/>
      <w:sz w:val="16"/>
      <w:szCs w:val="16"/>
      <w:lang w:eastAsia="ru-RU"/>
    </w:rPr>
  </w:style>
  <w:style w:type="paragraph" w:styleId="a6">
    <w:name w:val="List Paragraph"/>
    <w:basedOn w:val="a"/>
    <w:uiPriority w:val="34"/>
    <w:qFormat/>
    <w:rsid w:val="00A916E2"/>
    <w:pPr>
      <w:ind w:left="720"/>
      <w:contextualSpacing/>
    </w:pPr>
  </w:style>
  <w:style w:type="paragraph" w:styleId="a7">
    <w:name w:val="header"/>
    <w:basedOn w:val="a"/>
    <w:link w:val="a8"/>
    <w:uiPriority w:val="99"/>
    <w:unhideWhenUsed/>
    <w:rsid w:val="00A91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16E2"/>
    <w:rPr>
      <w:rFonts w:ascii="Calibri" w:eastAsia="Times New Roman" w:hAnsi="Calibri" w:cs="Times New Roman"/>
      <w:lang w:eastAsia="ru-RU"/>
    </w:rPr>
  </w:style>
  <w:style w:type="paragraph" w:styleId="a9">
    <w:name w:val="footer"/>
    <w:basedOn w:val="a"/>
    <w:link w:val="aa"/>
    <w:uiPriority w:val="99"/>
    <w:unhideWhenUsed/>
    <w:rsid w:val="00A916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16E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D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0F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F9B"/>
    <w:rPr>
      <w:rFonts w:ascii="Tahoma" w:eastAsia="Times New Roman" w:hAnsi="Tahoma" w:cs="Tahoma"/>
      <w:sz w:val="16"/>
      <w:szCs w:val="16"/>
      <w:lang w:eastAsia="ru-RU"/>
    </w:rPr>
  </w:style>
  <w:style w:type="paragraph" w:styleId="a6">
    <w:name w:val="List Paragraph"/>
    <w:basedOn w:val="a"/>
    <w:uiPriority w:val="34"/>
    <w:qFormat/>
    <w:rsid w:val="00A916E2"/>
    <w:pPr>
      <w:ind w:left="720"/>
      <w:contextualSpacing/>
    </w:pPr>
  </w:style>
  <w:style w:type="paragraph" w:styleId="a7">
    <w:name w:val="header"/>
    <w:basedOn w:val="a"/>
    <w:link w:val="a8"/>
    <w:uiPriority w:val="99"/>
    <w:unhideWhenUsed/>
    <w:rsid w:val="00A91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16E2"/>
    <w:rPr>
      <w:rFonts w:ascii="Calibri" w:eastAsia="Times New Roman" w:hAnsi="Calibri" w:cs="Times New Roman"/>
      <w:lang w:eastAsia="ru-RU"/>
    </w:rPr>
  </w:style>
  <w:style w:type="paragraph" w:styleId="a9">
    <w:name w:val="footer"/>
    <w:basedOn w:val="a"/>
    <w:link w:val="aa"/>
    <w:uiPriority w:val="99"/>
    <w:unhideWhenUsed/>
    <w:rsid w:val="00A916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16E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4DD5-B1AB-4ECD-84D5-668E254C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29</Pages>
  <Words>5775</Words>
  <Characters>32923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ЧурляевЮА</cp:lastModifiedBy>
  <cp:revision>23</cp:revision>
  <cp:lastPrinted>2012-03-13T03:36:00Z</cp:lastPrinted>
  <dcterms:created xsi:type="dcterms:W3CDTF">2012-03-10T14:06:00Z</dcterms:created>
  <dcterms:modified xsi:type="dcterms:W3CDTF">2017-01-29T06:47:00Z</dcterms:modified>
</cp:coreProperties>
</file>