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1" w:rsidRDefault="00815581" w:rsidP="00815581">
      <w:pPr>
        <w:pStyle w:val="a3"/>
        <w:tabs>
          <w:tab w:val="left" w:pos="8078"/>
        </w:tabs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ЕВРАЗИЯ</w:t>
      </w:r>
    </w:p>
    <w:p w:rsidR="00815581" w:rsidRDefault="00815581" w:rsidP="00815581">
      <w:pPr>
        <w:pStyle w:val="a3"/>
        <w:tabs>
          <w:tab w:val="left" w:pos="8078"/>
        </w:tabs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1 вариант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1. Что должно быть вписано в ячейки № 1, № 2, и № 3 этой таблицы?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2339"/>
        <w:gridCol w:w="2339"/>
        <w:gridCol w:w="2339"/>
      </w:tblGrid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Урал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Норвегия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Монблан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1</w:t>
            </w:r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Швейцария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Гималаи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1894 м"/>
              </w:smartTagPr>
              <w:r>
                <w:rPr>
                  <w:rFonts w:ascii="Times New Roman" w:eastAsia="MS Mincho" w:hAnsi="Times New Roman"/>
                  <w:b/>
                  <w:sz w:val="24"/>
                </w:rPr>
                <w:t>1894 м</w:t>
              </w:r>
            </w:smartTag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Гальхепигген</w:t>
            </w:r>
            <w:proofErr w:type="spellEnd"/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2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4810 м"/>
              </w:smartTagPr>
              <w:r>
                <w:rPr>
                  <w:rFonts w:ascii="Times New Roman" w:eastAsia="MS Mincho" w:hAnsi="Times New Roman"/>
                  <w:b/>
                  <w:sz w:val="24"/>
                </w:rPr>
                <w:t>4810 м</w:t>
              </w:r>
            </w:smartTag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Скандинавские горы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Россия</w:t>
            </w:r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465 м"/>
              </w:smartTagPr>
              <w:r>
                <w:rPr>
                  <w:rFonts w:ascii="Times New Roman" w:eastAsia="MS Mincho" w:hAnsi="Times New Roman"/>
                  <w:b/>
                  <w:sz w:val="24"/>
                </w:rPr>
                <w:t>2465 м</w:t>
              </w:r>
            </w:smartTag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 xml:space="preserve">Народная 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Непал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3</w:t>
            </w:r>
          </w:p>
        </w:tc>
      </w:tr>
    </w:tbl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p w:rsidR="00815581" w:rsidRDefault="00815581" w:rsidP="00815581">
      <w:pPr>
        <w:pStyle w:val="a3"/>
        <w:tabs>
          <w:tab w:val="left" w:pos="0"/>
          <w:tab w:val="left" w:pos="8078"/>
        </w:tabs>
        <w:ind w:firstLine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2. Пользуясь данными соотношения источников питания и сезонного распред</w:t>
      </w:r>
      <w:r>
        <w:rPr>
          <w:rFonts w:ascii="Times New Roman" w:eastAsia="MS Mincho" w:hAnsi="Times New Roman"/>
          <w:b/>
          <w:sz w:val="24"/>
        </w:rPr>
        <w:t>е</w:t>
      </w:r>
      <w:r>
        <w:rPr>
          <w:rFonts w:ascii="Times New Roman" w:eastAsia="MS Mincho" w:hAnsi="Times New Roman"/>
          <w:b/>
          <w:sz w:val="24"/>
        </w:rPr>
        <w:t>ления стока рек, определите, в какой климатической области протекает каждая река.</w:t>
      </w:r>
    </w:p>
    <w:p w:rsidR="00815581" w:rsidRDefault="00815581" w:rsidP="00815581">
      <w:pPr>
        <w:pStyle w:val="a3"/>
        <w:tabs>
          <w:tab w:val="left" w:pos="0"/>
          <w:tab w:val="left" w:pos="8078"/>
        </w:tabs>
        <w:ind w:firstLine="709"/>
        <w:jc w:val="both"/>
        <w:rPr>
          <w:rFonts w:ascii="Times New Roman" w:eastAsia="MS Mincho" w:hAnsi="Times New Roman"/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72"/>
        <w:gridCol w:w="709"/>
        <w:gridCol w:w="851"/>
        <w:gridCol w:w="850"/>
        <w:gridCol w:w="992"/>
        <w:gridCol w:w="993"/>
        <w:gridCol w:w="992"/>
        <w:gridCol w:w="709"/>
      </w:tblGrid>
      <w:tr w:rsidR="00815581" w:rsidTr="00DB6B79">
        <w:trPr>
          <w:cantSplit/>
        </w:trPr>
        <w:tc>
          <w:tcPr>
            <w:tcW w:w="887" w:type="dxa"/>
            <w:vMerge w:val="restart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п</w:t>
            </w:r>
            <w:proofErr w:type="spellEnd"/>
          </w:p>
        </w:tc>
        <w:tc>
          <w:tcPr>
            <w:tcW w:w="3082" w:type="dxa"/>
            <w:gridSpan w:val="4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Источник питания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%</w:t>
            </w:r>
          </w:p>
        </w:tc>
        <w:tc>
          <w:tcPr>
            <w:tcW w:w="3686" w:type="dxa"/>
            <w:gridSpan w:val="4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Распределение стока по сезонам года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%</w:t>
            </w:r>
          </w:p>
        </w:tc>
      </w:tr>
      <w:tr w:rsidR="00815581" w:rsidTr="00DB6B79">
        <w:trPr>
          <w:cantSplit/>
          <w:trHeight w:val="1473"/>
        </w:trPr>
        <w:tc>
          <w:tcPr>
            <w:tcW w:w="887" w:type="dxa"/>
            <w:vMerge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672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Подземное </w:t>
            </w:r>
          </w:p>
        </w:tc>
        <w:tc>
          <w:tcPr>
            <w:tcW w:w="709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Снеговое</w:t>
            </w:r>
          </w:p>
        </w:tc>
        <w:tc>
          <w:tcPr>
            <w:tcW w:w="851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Дождевое</w:t>
            </w:r>
          </w:p>
        </w:tc>
        <w:tc>
          <w:tcPr>
            <w:tcW w:w="850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Ледниковое</w:t>
            </w:r>
          </w:p>
        </w:tc>
        <w:tc>
          <w:tcPr>
            <w:tcW w:w="992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Весна</w:t>
            </w:r>
          </w:p>
        </w:tc>
        <w:tc>
          <w:tcPr>
            <w:tcW w:w="993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Лето</w:t>
            </w:r>
          </w:p>
        </w:tc>
        <w:tc>
          <w:tcPr>
            <w:tcW w:w="992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Осень</w:t>
            </w:r>
          </w:p>
        </w:tc>
        <w:tc>
          <w:tcPr>
            <w:tcW w:w="709" w:type="dxa"/>
            <w:textDirection w:val="btLr"/>
          </w:tcPr>
          <w:p w:rsidR="00815581" w:rsidRDefault="00815581" w:rsidP="00DB6B79">
            <w:pPr>
              <w:pStyle w:val="a3"/>
              <w:tabs>
                <w:tab w:val="left" w:pos="8078"/>
              </w:tabs>
              <w:ind w:left="113" w:right="113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Зима</w:t>
            </w:r>
          </w:p>
        </w:tc>
      </w:tr>
      <w:tr w:rsidR="00815581" w:rsidTr="00DB6B79">
        <w:tc>
          <w:tcPr>
            <w:tcW w:w="887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1. 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2.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3.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4.</w:t>
            </w:r>
          </w:p>
        </w:tc>
        <w:tc>
          <w:tcPr>
            <w:tcW w:w="672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28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62</w:t>
            </w:r>
          </w:p>
        </w:tc>
        <w:tc>
          <w:tcPr>
            <w:tcW w:w="851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68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82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62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21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57</w:t>
            </w:r>
          </w:p>
        </w:tc>
        <w:tc>
          <w:tcPr>
            <w:tcW w:w="993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76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27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72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32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13</w:t>
            </w:r>
          </w:p>
        </w:tc>
      </w:tr>
    </w:tbl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Варианты ответов: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А. Область субэкваториального климата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Б. Область умеренного континентального климата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В. Область экваториального климата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sz w:val="24"/>
        </w:rPr>
        <w:t>Г. Область субтропического средиземноморского климата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3. Что такое «ЛАНГУР»</w:t>
      </w:r>
      <w:proofErr w:type="gramStart"/>
      <w:r>
        <w:rPr>
          <w:rFonts w:ascii="Times New Roman" w:eastAsia="MS Mincho" w:hAnsi="Times New Roman"/>
          <w:b/>
          <w:sz w:val="24"/>
        </w:rPr>
        <w:t xml:space="preserve"> ?</w:t>
      </w:r>
      <w:proofErr w:type="gramEnd"/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1. Вид </w:t>
      </w:r>
      <w:proofErr w:type="gramStart"/>
      <w:r>
        <w:rPr>
          <w:rFonts w:ascii="Times New Roman" w:eastAsia="MS Mincho" w:hAnsi="Times New Roman"/>
          <w:sz w:val="24"/>
        </w:rPr>
        <w:t>обезьян</w:t>
      </w:r>
      <w:proofErr w:type="gramEnd"/>
      <w:r>
        <w:rPr>
          <w:rFonts w:ascii="Times New Roman" w:eastAsia="MS Mincho" w:hAnsi="Times New Roman"/>
          <w:sz w:val="24"/>
        </w:rPr>
        <w:t xml:space="preserve"> обитающий в Индии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2. Остров у южного побережья Непала.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3. Низменность на юго-западе Китая.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 Национальное блюдо из свинины в Саудовской Аравии.</w:t>
      </w:r>
    </w:p>
    <w:p w:rsidR="00815581" w:rsidRDefault="00815581" w:rsidP="00815581">
      <w:pPr>
        <w:pStyle w:val="a3"/>
        <w:ind w:firstLine="709"/>
        <w:jc w:val="both"/>
        <w:rPr>
          <w:rFonts w:ascii="Times New Roman" w:eastAsia="MS Mincho" w:hAnsi="Times New Roman"/>
          <w:b/>
          <w:sz w:val="24"/>
        </w:rPr>
      </w:pPr>
    </w:p>
    <w:p w:rsidR="00815581" w:rsidRDefault="00815581" w:rsidP="00815581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по какому принципу подобрана цепочка этих городов.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Киев – Прага – Мадрид – Тегеран – Кабул – Лхаса.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5. Определите географический объект по его описанию.</w:t>
      </w:r>
    </w:p>
    <w:p w:rsidR="00815581" w:rsidRDefault="00815581" w:rsidP="00815581">
      <w:pPr>
        <w:pStyle w:val="a3"/>
        <w:tabs>
          <w:tab w:val="left" w:pos="8078"/>
        </w:tabs>
        <w:ind w:firstLine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«В </w:t>
      </w:r>
      <w:smartTag w:uri="urn:schemas-microsoft-com:office:smarttags" w:element="metricconverter">
        <w:smartTagPr>
          <w:attr w:name="ProductID" w:val="2500 км"/>
        </w:smartTagPr>
        <w:r>
          <w:rPr>
            <w:rFonts w:ascii="Times New Roman" w:eastAsia="MS Mincho" w:hAnsi="Times New Roman"/>
            <w:b/>
            <w:sz w:val="24"/>
          </w:rPr>
          <w:t>2500 км</w:t>
        </w:r>
      </w:smartTag>
      <w:r>
        <w:rPr>
          <w:rFonts w:ascii="Times New Roman" w:eastAsia="MS Mincho" w:hAnsi="Times New Roman"/>
          <w:b/>
          <w:sz w:val="24"/>
        </w:rPr>
        <w:t xml:space="preserve"> от России расположено одно из наименее развитых государств Евр</w:t>
      </w:r>
      <w:r>
        <w:rPr>
          <w:rFonts w:ascii="Times New Roman" w:eastAsia="MS Mincho" w:hAnsi="Times New Roman"/>
          <w:b/>
          <w:sz w:val="24"/>
        </w:rPr>
        <w:t>а</w:t>
      </w:r>
      <w:r>
        <w:rPr>
          <w:rFonts w:ascii="Times New Roman" w:eastAsia="MS Mincho" w:hAnsi="Times New Roman"/>
          <w:b/>
          <w:sz w:val="24"/>
        </w:rPr>
        <w:t xml:space="preserve">зии. Это королевство вытянуто на </w:t>
      </w:r>
      <w:smartTag w:uri="urn:schemas-microsoft-com:office:smarttags" w:element="metricconverter">
        <w:smartTagPr>
          <w:attr w:name="ProductID" w:val="750 км"/>
        </w:smartTagPr>
        <w:r>
          <w:rPr>
            <w:rFonts w:ascii="Times New Roman" w:eastAsia="MS Mincho" w:hAnsi="Times New Roman"/>
            <w:b/>
            <w:sz w:val="24"/>
          </w:rPr>
          <w:t>750 км</w:t>
        </w:r>
      </w:smartTag>
      <w:r>
        <w:rPr>
          <w:rFonts w:ascii="Times New Roman" w:eastAsia="MS Mincho" w:hAnsi="Times New Roman"/>
          <w:b/>
          <w:sz w:val="24"/>
        </w:rPr>
        <w:t xml:space="preserve"> в длину и на </w:t>
      </w:r>
      <w:smartTag w:uri="urn:schemas-microsoft-com:office:smarttags" w:element="metricconverter">
        <w:smartTagPr>
          <w:attr w:name="ProductID" w:val="200 км"/>
        </w:smartTagPr>
        <w:r>
          <w:rPr>
            <w:rFonts w:ascii="Times New Roman" w:eastAsia="MS Mincho" w:hAnsi="Times New Roman"/>
            <w:b/>
            <w:sz w:val="24"/>
          </w:rPr>
          <w:t>200 км</w:t>
        </w:r>
      </w:smartTag>
      <w:r>
        <w:rPr>
          <w:rFonts w:ascii="Times New Roman" w:eastAsia="MS Mincho" w:hAnsi="Times New Roman"/>
          <w:b/>
          <w:sz w:val="24"/>
        </w:rPr>
        <w:t xml:space="preserve"> в ширину. От остального мира его отделяют высокие горы</w:t>
      </w:r>
      <w:proofErr w:type="gramStart"/>
      <w:r>
        <w:rPr>
          <w:rFonts w:ascii="Times New Roman" w:eastAsia="MS Mincho" w:hAnsi="Times New Roman"/>
          <w:b/>
          <w:sz w:val="24"/>
        </w:rPr>
        <w:t>.»</w:t>
      </w:r>
      <w:proofErr w:type="gramEnd"/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1. Лаос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2. Албания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3. Бутан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 Непал</w:t>
      </w:r>
    </w:p>
    <w:p w:rsidR="00815581" w:rsidRDefault="00815581" w:rsidP="00815581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ЕВРАЗИЯ. </w:t>
      </w:r>
    </w:p>
    <w:p w:rsidR="00815581" w:rsidRDefault="00815581" w:rsidP="00815581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815581" w:rsidRDefault="00815581" w:rsidP="00815581">
      <w:pPr>
        <w:pStyle w:val="a3"/>
        <w:tabs>
          <w:tab w:val="left" w:pos="8078"/>
        </w:tabs>
        <w:ind w:firstLine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1. Из 15 признаков материков выберите признаки характерные для Евразии.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 – наибольшую площадь занимают горы,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 – в пределах материка находится самый крупный полуостров,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3 – самый увлажненный материк,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 – максимально выражена муссонная циркуляция,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5 – </w:t>
      </w:r>
      <w:proofErr w:type="gramStart"/>
      <w:r>
        <w:rPr>
          <w:rFonts w:ascii="Times New Roman" w:eastAsia="MS Mincho" w:hAnsi="Times New Roman"/>
          <w:sz w:val="24"/>
        </w:rPr>
        <w:t>наименьший</w:t>
      </w:r>
      <w:proofErr w:type="gramEnd"/>
      <w:r>
        <w:rPr>
          <w:rFonts w:ascii="Times New Roman" w:eastAsia="MS Mincho" w:hAnsi="Times New Roman"/>
          <w:sz w:val="24"/>
        </w:rPr>
        <w:t xml:space="preserve"> по размерам,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6 – самый холодный материк,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7 – омывается всеми четырьмя океанами,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8 – второй по контрастности природы,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9 – на материке самая длинная река.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10 – на материке самые высокие горы,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 – на материке самое крупное плато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12 – второй по размерам материк,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13 – </w:t>
      </w:r>
      <w:proofErr w:type="gramStart"/>
      <w:r>
        <w:rPr>
          <w:rFonts w:ascii="Times New Roman" w:eastAsia="MS Mincho" w:hAnsi="Times New Roman"/>
          <w:sz w:val="24"/>
        </w:rPr>
        <w:t>материк</w:t>
      </w:r>
      <w:proofErr w:type="gramEnd"/>
      <w:r>
        <w:rPr>
          <w:rFonts w:ascii="Times New Roman" w:eastAsia="MS Mincho" w:hAnsi="Times New Roman"/>
          <w:sz w:val="24"/>
        </w:rPr>
        <w:t xml:space="preserve"> на котором нет действующих вулканов,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14 – </w:t>
      </w:r>
      <w:proofErr w:type="gramStart"/>
      <w:r>
        <w:rPr>
          <w:rFonts w:ascii="Times New Roman" w:eastAsia="MS Mincho" w:hAnsi="Times New Roman"/>
          <w:sz w:val="24"/>
        </w:rPr>
        <w:t>материк</w:t>
      </w:r>
      <w:proofErr w:type="gramEnd"/>
      <w:r>
        <w:rPr>
          <w:rFonts w:ascii="Times New Roman" w:eastAsia="MS Mincho" w:hAnsi="Times New Roman"/>
          <w:sz w:val="24"/>
        </w:rPr>
        <w:t xml:space="preserve"> на котором есть регион с минимальным годовым количеством осадков,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15 – органический мир материка в наибольшей степени отличается эндемизмом,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eastAsia="MS Mincho" w:hAnsi="Times New Roman"/>
          <w:b/>
          <w:sz w:val="24"/>
        </w:rPr>
        <w:t>Что должно быть вписано в ячейки № 1, № 2, и № 3 этой таблицы?</w:t>
      </w:r>
    </w:p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2339"/>
        <w:gridCol w:w="2339"/>
        <w:gridCol w:w="2339"/>
      </w:tblGrid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1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Жестколистые      леса и кустарники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Умеренный           климат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Индия</w:t>
            </w:r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Саванны и            редколесья</w:t>
            </w:r>
          </w:p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Скандинавские горы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2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Тропический        климат</w:t>
            </w:r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Норвегия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Ячейка № 3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Пустыни и пол</w:t>
            </w:r>
            <w:r>
              <w:rPr>
                <w:rFonts w:ascii="Times New Roman" w:eastAsia="MS Mincho" w:hAnsi="Times New Roman"/>
                <w:b/>
                <w:sz w:val="24"/>
              </w:rPr>
              <w:t>у</w:t>
            </w:r>
            <w:r>
              <w:rPr>
                <w:rFonts w:ascii="Times New Roman" w:eastAsia="MS Mincho" w:hAnsi="Times New Roman"/>
                <w:b/>
                <w:sz w:val="24"/>
              </w:rPr>
              <w:t>пустыни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Аппенинские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 горы</w:t>
            </w:r>
          </w:p>
        </w:tc>
      </w:tr>
      <w:tr w:rsidR="00815581" w:rsidTr="00DB6B79"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Субтропический климат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 xml:space="preserve">Ирак 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Плоскогорье                 Декан</w:t>
            </w:r>
          </w:p>
        </w:tc>
        <w:tc>
          <w:tcPr>
            <w:tcW w:w="2339" w:type="dxa"/>
          </w:tcPr>
          <w:p w:rsidR="00815581" w:rsidRDefault="00815581" w:rsidP="00DB6B79">
            <w:pPr>
              <w:pStyle w:val="a3"/>
              <w:tabs>
                <w:tab w:val="left" w:pos="8078"/>
              </w:tabs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Тайга</w:t>
            </w:r>
          </w:p>
        </w:tc>
      </w:tr>
    </w:tbl>
    <w:p w:rsidR="00815581" w:rsidRDefault="00815581" w:rsidP="00815581">
      <w:pPr>
        <w:pStyle w:val="a3"/>
        <w:tabs>
          <w:tab w:val="left" w:pos="8078"/>
        </w:tabs>
        <w:ind w:left="709"/>
        <w:jc w:val="both"/>
        <w:rPr>
          <w:rFonts w:ascii="Times New Roman" w:eastAsia="MS Mincho" w:hAnsi="Times New Roman"/>
          <w:b/>
          <w:sz w:val="24"/>
        </w:rPr>
      </w:pP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по какому принципу подобраны эти острова и уберите лишний.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 Великобритания, о. Исландия, о. Сицилия, о. Шри-Ланка, о. Ирландия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Найдите географическую ошибку в тексте.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«Полуостров Индокитай расположен на юго-востоке Евразии. Горные хребты черед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ются здесь с равнинами. Климат на полуострове тропический – жаркий и влажный. Индок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тай покрыт переменно-влажными лесами и саваннами. Вся равнинная часть полуострова гу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 заселена и естественных ландшафтов здесь почти не сохранилось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Что должно быть вписано вместо знаков вопроса</w:t>
      </w:r>
      <w:r w:rsidR="00D14E28">
        <w:rPr>
          <w:rFonts w:ascii="Times New Roman" w:hAnsi="Times New Roman"/>
          <w:b/>
          <w:sz w:val="24"/>
        </w:rPr>
        <w:t xml:space="preserve"> (в этот «грузовик)</w:t>
      </w:r>
      <w:r>
        <w:rPr>
          <w:rFonts w:ascii="Times New Roman" w:hAnsi="Times New Roman"/>
          <w:b/>
          <w:sz w:val="24"/>
        </w:rPr>
        <w:t>?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33" style="position:absolute;left:0;text-align:left;margin-left:274.5pt;margin-top:1.45pt;width:194.4pt;height:115.2pt;z-index:-251654144" coordorigin="1152,13248" coordsize="3024,1872" o:allowincell="f">
            <v:oval id="_x0000_s1034" style="position:absolute;left:2880;top:14256;width:1008;height:864"/>
            <v:oval id="_x0000_s1035" style="position:absolute;left:1296;top:14256;width:1008;height:864"/>
            <v:rect id="_x0000_s1036" style="position:absolute;left:1152;top:13248;width:1872;height:1296"/>
            <v:rect id="_x0000_s1037" style="position:absolute;left:3024;top:13536;width:864;height:576"/>
            <v:rect id="_x0000_s1038" style="position:absolute;left:3024;top:14112;width:1152;height:432"/>
          </v:group>
        </w:pict>
      </w:r>
      <w:r>
        <w:rPr>
          <w:rFonts w:ascii="Times New Roman" w:hAnsi="Times New Roman"/>
          <w:b/>
          <w:noProof/>
          <w:sz w:val="24"/>
        </w:rPr>
        <w:pict>
          <v:group id="_x0000_s1027" style="position:absolute;left:0;text-align:left;margin-left:51.3pt;margin-top:1.45pt;width:194.4pt;height:115.2pt;z-index:-251655168" coordorigin="1152,13248" coordsize="3024,1872" o:allowincell="f">
            <v:oval id="_x0000_s1028" style="position:absolute;left:2880;top:14256;width:1008;height:864"/>
            <v:oval id="_x0000_s1029" style="position:absolute;left:1296;top:14256;width:1008;height:864"/>
            <v:rect id="_x0000_s1030" style="position:absolute;left:1152;top:13248;width:1872;height:1296"/>
            <v:rect id="_x0000_s1031" style="position:absolute;left:3024;top:13536;width:864;height:576"/>
            <v:rect id="_x0000_s1032" style="position:absolute;left:3024;top:14112;width:1152;height:432"/>
          </v:group>
        </w:pic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 xml:space="preserve">         Кордильеры                                      Гималаи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</w:t>
      </w:r>
      <w:r>
        <w:rPr>
          <w:rFonts w:ascii="Times New Roman" w:hAnsi="Times New Roman"/>
          <w:b/>
          <w:sz w:val="24"/>
        </w:rPr>
        <w:t>Колорадо</w:t>
      </w:r>
      <w:proofErr w:type="gramStart"/>
      <w:r>
        <w:rPr>
          <w:rFonts w:ascii="Times New Roman" w:hAnsi="Times New Roman"/>
          <w:b/>
          <w:sz w:val="32"/>
        </w:rPr>
        <w:t xml:space="preserve">                                                  ?</w:t>
      </w:r>
      <w:proofErr w:type="gramEnd"/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6.9pt;margin-top:13.05pt;width:1in;height:14.4pt;z-index:251660288" o:allowincell="f" fillcolor="black">
            <v:shadow color="#868686"/>
            <v:textpath style="font-family:&quot;Arial&quot;;font-size:10pt;v-text-kern:t" trim="t" fitpath="t" string="Аравийское &#10;море"/>
          </v:shape>
        </w:pic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                                            ?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</w:p>
    <w:p w:rsidR="00815581" w:rsidRDefault="00117244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smartTag w:uri="urn:schemas-microsoft-com:office:smarttags" w:element="metricconverter">
        <w:smartTagPr>
          <w:attr w:name="ProductID" w:val="2740 км"/>
        </w:smartTagPr>
        <w:r w:rsidR="00815581">
          <w:rPr>
            <w:rFonts w:ascii="Times New Roman" w:hAnsi="Times New Roman"/>
            <w:b/>
            <w:sz w:val="24"/>
          </w:rPr>
          <w:t>2740 км</w:t>
        </w:r>
      </w:smartTag>
      <w:r>
        <w:rPr>
          <w:rFonts w:ascii="Times New Roman" w:hAnsi="Times New Roman"/>
          <w:b/>
          <w:sz w:val="24"/>
        </w:rPr>
        <w:t xml:space="preserve">                </w:t>
      </w:r>
      <w:r w:rsidR="00815581">
        <w:rPr>
          <w:rFonts w:ascii="Times New Roman" w:hAnsi="Times New Roman"/>
          <w:b/>
          <w:sz w:val="24"/>
        </w:rPr>
        <w:t>42</w:t>
      </w:r>
      <w:r>
        <w:rPr>
          <w:rFonts w:ascii="Times New Roman" w:hAnsi="Times New Roman"/>
          <w:b/>
          <w:sz w:val="24"/>
        </w:rPr>
        <w:t xml:space="preserve">8000 км²                    </w:t>
      </w:r>
      <w:smartTag w:uri="urn:schemas-microsoft-com:office:smarttags" w:element="metricconverter">
        <w:smartTagPr>
          <w:attr w:name="ProductID" w:val="3180 км"/>
        </w:smartTagPr>
        <w:r w:rsidR="00815581">
          <w:rPr>
            <w:rFonts w:ascii="Times New Roman" w:hAnsi="Times New Roman"/>
            <w:b/>
            <w:sz w:val="24"/>
          </w:rPr>
          <w:t>3180 км</w:t>
        </w:r>
      </w:smartTag>
      <w:r>
        <w:rPr>
          <w:rFonts w:ascii="Times New Roman" w:hAnsi="Times New Roman"/>
          <w:b/>
          <w:sz w:val="24"/>
        </w:rPr>
        <w:t xml:space="preserve">                </w:t>
      </w:r>
      <w:r w:rsidR="00815581">
        <w:rPr>
          <w:rFonts w:ascii="Times New Roman" w:hAnsi="Times New Roman"/>
          <w:b/>
          <w:sz w:val="24"/>
        </w:rPr>
        <w:t>960000 км²</w:t>
      </w:r>
    </w:p>
    <w:p w:rsidR="00815581" w:rsidRDefault="00815581" w:rsidP="0081558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15581" w:rsidRDefault="00815581" w:rsidP="00815581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10CF2" w:rsidRDefault="00810CF2"/>
    <w:p w:rsidR="009829D5" w:rsidRPr="009829D5" w:rsidRDefault="009829D5" w:rsidP="009829D5">
      <w:pPr>
        <w:jc w:val="center"/>
        <w:rPr>
          <w:b/>
          <w:sz w:val="36"/>
          <w:szCs w:val="36"/>
          <w:u w:val="single"/>
        </w:rPr>
      </w:pPr>
      <w:r w:rsidRPr="009829D5">
        <w:rPr>
          <w:b/>
          <w:sz w:val="36"/>
          <w:szCs w:val="36"/>
          <w:u w:val="single"/>
        </w:rPr>
        <w:lastRenderedPageBreak/>
        <w:t>Ответы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Евразия. 1 вариант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1</w:t>
      </w:r>
    </w:p>
    <w:p w:rsidR="009829D5" w:rsidRDefault="009829D5" w:rsidP="009829D5">
      <w:pPr>
        <w:ind w:firstLine="851"/>
        <w:rPr>
          <w:sz w:val="24"/>
        </w:rPr>
      </w:pPr>
      <w:r>
        <w:rPr>
          <w:sz w:val="24"/>
        </w:rPr>
        <w:t>1 ячейка – 8848, 2 ячейка – Джомолунгма (Эверест), 3 ячейка - Альпы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2</w:t>
      </w:r>
    </w:p>
    <w:p w:rsidR="009829D5" w:rsidRDefault="009829D5" w:rsidP="009829D5">
      <w:pPr>
        <w:ind w:left="851"/>
        <w:jc w:val="both"/>
        <w:rPr>
          <w:sz w:val="24"/>
        </w:rPr>
      </w:pPr>
      <w:r>
        <w:rPr>
          <w:sz w:val="24"/>
        </w:rPr>
        <w:t>1.– субтропический средиземноморский</w:t>
      </w:r>
    </w:p>
    <w:p w:rsidR="009829D5" w:rsidRDefault="009829D5" w:rsidP="009829D5">
      <w:pPr>
        <w:ind w:left="851"/>
        <w:jc w:val="both"/>
        <w:rPr>
          <w:sz w:val="24"/>
        </w:rPr>
      </w:pPr>
      <w:r>
        <w:rPr>
          <w:sz w:val="24"/>
        </w:rPr>
        <w:t>2.– субэкваториальный</w:t>
      </w:r>
    </w:p>
    <w:p w:rsidR="009829D5" w:rsidRDefault="009829D5" w:rsidP="009829D5">
      <w:pPr>
        <w:ind w:left="851"/>
        <w:jc w:val="both"/>
        <w:rPr>
          <w:sz w:val="24"/>
        </w:rPr>
      </w:pPr>
      <w:r>
        <w:rPr>
          <w:sz w:val="24"/>
        </w:rPr>
        <w:t>3.– экваториальный</w:t>
      </w:r>
    </w:p>
    <w:p w:rsidR="009829D5" w:rsidRDefault="009829D5" w:rsidP="009829D5">
      <w:pPr>
        <w:ind w:left="851"/>
        <w:rPr>
          <w:b/>
          <w:sz w:val="24"/>
        </w:rPr>
      </w:pPr>
      <w:r>
        <w:rPr>
          <w:sz w:val="24"/>
        </w:rPr>
        <w:t>4.– умеренный континентальный</w:t>
      </w:r>
    </w:p>
    <w:p w:rsidR="009829D5" w:rsidRDefault="009829D5" w:rsidP="009829D5">
      <w:pPr>
        <w:ind w:left="851"/>
        <w:rPr>
          <w:b/>
          <w:sz w:val="24"/>
        </w:rPr>
      </w:pPr>
      <w:r>
        <w:rPr>
          <w:b/>
          <w:sz w:val="24"/>
        </w:rPr>
        <w:t>№ 3</w:t>
      </w:r>
    </w:p>
    <w:p w:rsidR="009829D5" w:rsidRDefault="009829D5" w:rsidP="009829D5">
      <w:pPr>
        <w:ind w:left="851"/>
        <w:rPr>
          <w:sz w:val="24"/>
        </w:rPr>
      </w:pPr>
      <w:r>
        <w:rPr>
          <w:sz w:val="24"/>
        </w:rPr>
        <w:t>Правильный ответ – 1.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4</w:t>
      </w:r>
    </w:p>
    <w:p w:rsidR="009829D5" w:rsidRDefault="009829D5" w:rsidP="009829D5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 расставлены по высоте над уровнем моря. От самого низкого до самого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сокого.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5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sz w:val="24"/>
        </w:rPr>
        <w:t>Правильный ответ – 4.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Евразия. 2 вариант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1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sz w:val="24"/>
        </w:rPr>
        <w:t>Евразия – 1, 2, 4, 7, 10, 11.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2</w:t>
      </w:r>
    </w:p>
    <w:p w:rsidR="009829D5" w:rsidRDefault="009829D5" w:rsidP="009829D5">
      <w:pPr>
        <w:ind w:firstLine="851"/>
        <w:rPr>
          <w:sz w:val="24"/>
        </w:rPr>
      </w:pPr>
      <w:r>
        <w:rPr>
          <w:sz w:val="24"/>
        </w:rPr>
        <w:t>1 ячейка – Месопотамская низменность, 2 ячейка – Италия, 3 ячейка – субэкватор</w:t>
      </w:r>
      <w:r>
        <w:rPr>
          <w:sz w:val="24"/>
        </w:rPr>
        <w:t>и</w:t>
      </w:r>
      <w:r>
        <w:rPr>
          <w:sz w:val="24"/>
        </w:rPr>
        <w:t>альный климат.</w:t>
      </w:r>
    </w:p>
    <w:p w:rsidR="009829D5" w:rsidRDefault="009829D5" w:rsidP="009829D5">
      <w:pPr>
        <w:ind w:left="851"/>
        <w:rPr>
          <w:b/>
          <w:sz w:val="24"/>
        </w:rPr>
      </w:pPr>
      <w:r>
        <w:rPr>
          <w:b/>
          <w:sz w:val="24"/>
        </w:rPr>
        <w:t>№ 3</w:t>
      </w:r>
    </w:p>
    <w:p w:rsidR="009829D5" w:rsidRDefault="009829D5" w:rsidP="009829D5">
      <w:pPr>
        <w:ind w:left="851"/>
        <w:rPr>
          <w:sz w:val="24"/>
        </w:rPr>
      </w:pPr>
      <w:r>
        <w:rPr>
          <w:sz w:val="24"/>
        </w:rPr>
        <w:t>Это островные государства. Исключение – Сицилия.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4</w:t>
      </w:r>
    </w:p>
    <w:p w:rsidR="009829D5" w:rsidRDefault="009829D5" w:rsidP="009829D5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Климат Индокитая не тропический, а субэкваториальный.</w:t>
      </w:r>
    </w:p>
    <w:p w:rsidR="009829D5" w:rsidRDefault="009829D5" w:rsidP="009829D5">
      <w:pPr>
        <w:ind w:firstLine="851"/>
        <w:rPr>
          <w:b/>
          <w:sz w:val="24"/>
        </w:rPr>
      </w:pPr>
      <w:r>
        <w:rPr>
          <w:b/>
          <w:sz w:val="24"/>
        </w:rPr>
        <w:t>№ 5</w:t>
      </w:r>
    </w:p>
    <w:p w:rsidR="009829D5" w:rsidRDefault="009829D5" w:rsidP="009829D5">
      <w:pPr>
        <w:ind w:firstLine="851"/>
        <w:rPr>
          <w:sz w:val="24"/>
        </w:rPr>
      </w:pPr>
      <w:r>
        <w:rPr>
          <w:sz w:val="24"/>
        </w:rPr>
        <w:t>Первый грузовик – Калифорнийский залив, второй грузовик – Инд.</w:t>
      </w:r>
    </w:p>
    <w:p w:rsidR="009829D5" w:rsidRPr="009829D5" w:rsidRDefault="009829D5" w:rsidP="009829D5">
      <w:pPr>
        <w:jc w:val="center"/>
        <w:rPr>
          <w:b/>
        </w:rPr>
      </w:pPr>
    </w:p>
    <w:sectPr w:rsidR="009829D5" w:rsidRPr="009829D5" w:rsidSect="00815581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5581"/>
    <w:rsid w:val="00117244"/>
    <w:rsid w:val="00810CF2"/>
    <w:rsid w:val="00815581"/>
    <w:rsid w:val="009829D5"/>
    <w:rsid w:val="00D1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55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155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829D5"/>
    <w:pPr>
      <w:ind w:firstLine="851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9829D5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3535</Characters>
  <Application>Microsoft Office Word</Application>
  <DocSecurity>0</DocSecurity>
  <Lines>29</Lines>
  <Paragraphs>8</Paragraphs>
  <ScaleCrop>false</ScaleCrop>
  <Company>Дом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4</cp:revision>
  <dcterms:created xsi:type="dcterms:W3CDTF">2017-03-21T06:29:00Z</dcterms:created>
  <dcterms:modified xsi:type="dcterms:W3CDTF">2017-03-21T06:41:00Z</dcterms:modified>
</cp:coreProperties>
</file>