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B" w:rsidRPr="00184685" w:rsidRDefault="0096118B" w:rsidP="0018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7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2973"/>
        <w:gridCol w:w="4411"/>
        <w:gridCol w:w="978"/>
        <w:gridCol w:w="858"/>
      </w:tblGrid>
      <w:tr w:rsidR="0096118B" w:rsidRPr="00184685" w:rsidTr="00E55983">
        <w:trPr>
          <w:trHeight w:val="29"/>
          <w:jc w:val="center"/>
        </w:trPr>
        <w:tc>
          <w:tcPr>
            <w:tcW w:w="537" w:type="dxa"/>
            <w:vMerge w:val="restart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3" w:type="dxa"/>
            <w:vMerge w:val="restart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11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978" w:type="dxa"/>
            <w:vMerge w:val="restart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8" w:type="dxa"/>
            <w:vMerge w:val="restart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96118B" w:rsidRPr="00184685" w:rsidTr="00E55983">
        <w:trPr>
          <w:trHeight w:val="73"/>
          <w:jc w:val="center"/>
        </w:trPr>
        <w:tc>
          <w:tcPr>
            <w:tcW w:w="537" w:type="dxa"/>
            <w:vMerge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3" w:type="dxa"/>
            <w:vMerge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411" w:type="dxa"/>
            <w:vAlign w:val="center"/>
          </w:tcPr>
          <w:p w:rsidR="0096118B" w:rsidRPr="00184685" w:rsidRDefault="0096118B" w:rsidP="0018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учебные действия (УУД)</w:t>
            </w:r>
          </w:p>
          <w:p w:rsidR="0096118B" w:rsidRPr="00184685" w:rsidRDefault="0096118B" w:rsidP="0018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(Л);</w:t>
            </w:r>
          </w:p>
          <w:p w:rsidR="0096118B" w:rsidRPr="00184685" w:rsidRDefault="0096118B" w:rsidP="0018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(П);</w:t>
            </w:r>
          </w:p>
          <w:p w:rsidR="0096118B" w:rsidRPr="00184685" w:rsidRDefault="0096118B" w:rsidP="0018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(Р);</w:t>
            </w:r>
          </w:p>
          <w:p w:rsidR="0096118B" w:rsidRPr="00184685" w:rsidRDefault="0096118B" w:rsidP="0018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(К);</w:t>
            </w:r>
          </w:p>
          <w:p w:rsidR="0096118B" w:rsidRPr="00184685" w:rsidRDefault="0096118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6118B" w:rsidRPr="00184685" w:rsidTr="00E55983">
        <w:trPr>
          <w:trHeight w:val="86"/>
          <w:jc w:val="center"/>
        </w:trPr>
        <w:tc>
          <w:tcPr>
            <w:tcW w:w="537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1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vAlign w:val="center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118B" w:rsidRPr="00184685" w:rsidTr="00E55983">
        <w:trPr>
          <w:trHeight w:val="86"/>
          <w:jc w:val="center"/>
        </w:trPr>
        <w:tc>
          <w:tcPr>
            <w:tcW w:w="9757" w:type="dxa"/>
            <w:gridSpan w:val="5"/>
            <w:vAlign w:val="center"/>
          </w:tcPr>
          <w:p w:rsidR="0096118B" w:rsidRPr="00184685" w:rsidRDefault="00E4692E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(2 ч.)</w:t>
            </w:r>
          </w:p>
        </w:tc>
      </w:tr>
      <w:tr w:rsidR="0096118B" w:rsidRPr="00184685" w:rsidTr="00E55983">
        <w:trPr>
          <w:trHeight w:val="187"/>
          <w:jc w:val="center"/>
        </w:trPr>
        <w:tc>
          <w:tcPr>
            <w:tcW w:w="537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4411" w:type="dxa"/>
            <w:vMerge w:val="restart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ответственного отношения к учебе. Сформировать убежденность в возможности познания природы. Формирование ответственного отношения к учебе. Ф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учащихся мотивации к изучению географии, развитие воли, трудолюбия и дисциплинированности.</w:t>
            </w:r>
          </w:p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выбор наиболее эффективных способов решения задач.</w:t>
            </w:r>
          </w:p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учащимися 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группах, управлять своим поведением, оценивать свои действия.</w:t>
            </w:r>
          </w:p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материки и части света; приводить примеры материковых, вулканических, коралловых островов. Уметь, давать характеристику карты; читать и анализировать карту.</w:t>
            </w:r>
          </w:p>
        </w:tc>
        <w:tc>
          <w:tcPr>
            <w:tcW w:w="978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8B" w:rsidRPr="00184685" w:rsidTr="00E55983">
        <w:trPr>
          <w:trHeight w:val="187"/>
          <w:jc w:val="center"/>
        </w:trPr>
        <w:tc>
          <w:tcPr>
            <w:tcW w:w="537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</w:t>
            </w:r>
            <w:r w:rsidR="00D113F8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13F8" w:rsidRPr="00184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411" w:type="dxa"/>
            <w:vMerge/>
          </w:tcPr>
          <w:p w:rsidR="0096118B" w:rsidRPr="00184685" w:rsidRDefault="0096118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96118B" w:rsidRPr="00184685" w:rsidRDefault="0096118B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18B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96118B" w:rsidRPr="00184685" w:rsidRDefault="00E4692E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Главные особенности природы Земли (9 ч)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4411" w:type="dxa"/>
            <w:vMerge w:val="restart"/>
          </w:tcPr>
          <w:p w:rsidR="008079B2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="00A7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13F8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  <w:r w:rsidR="008079B2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113F8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знания в реальной жизни.</w:t>
            </w:r>
            <w:r w:rsidR="008079B2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общении и сотрудничестве в различных видах деятельности. Осознавать целостность природы планеты Земля; овладение на уровне общего образования системой географических знаний. Формирование </w:t>
            </w:r>
            <w:r w:rsidR="008079B2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осознания целостности географической среды во взаимосвязи природы. </w:t>
            </w:r>
          </w:p>
          <w:p w:rsidR="008079B2" w:rsidRPr="00184685" w:rsidRDefault="008079B2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доказательство, анализ, сравнение, группировка различных объектов, явлений, фактов, выбор наиболее эффективных способов решения задач, строить логическое рассуждение, включающее установление причинно-следственных связей.</w:t>
            </w:r>
          </w:p>
          <w:p w:rsidR="008079B2" w:rsidRPr="00184685" w:rsidRDefault="008079B2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одного вида в другой. Вычитывать все уровни текстовой информации.</w:t>
            </w:r>
            <w:r w:rsidR="002D627B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возможные источники сведений, производить поиск информации, анализировать и оценивать ее достоверность. Уметь использовать ключевые базовые понятия курса географии. Объяснять географические явления, процессы, выявляемые в ходе исследования учебного материала</w:t>
            </w:r>
          </w:p>
          <w:p w:rsidR="008079B2" w:rsidRPr="00184685" w:rsidRDefault="008079B2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информации в картах атласа, самостоятельно искать и выделять необходимую информацию,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ожидаемыми, уметь работать с текстом: составлять таблицу, уметь самостоятельно приобретать новые знания и практические умения</w:t>
            </w:r>
            <w:r w:rsidR="002D627B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. Выдвигать версии решения проблемы, осознавать конечный результат, выбирать из предложенных и искать самостоятельно средства достижения цели. Определять новый уровень отношения к самому себе как субъекту деятельности, определять последовательность промежуточных  целей с учетом конечного результата, составлять план последовательности действий</w:t>
            </w:r>
          </w:p>
          <w:p w:rsidR="002D627B" w:rsidRPr="00184685" w:rsidRDefault="008079B2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участвовать в коллективном обсуждении проблем, добывать необходимую информацию с помощью карт атласа, умение общаться и взаимодействовать друг с другом, отстаивая свою точку зрения, приводить аргументы и подтверждать их фактами.</w:t>
            </w:r>
            <w:r w:rsidR="00A7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627B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понятия, строить умозаключения и делать выводы. </w:t>
            </w:r>
            <w:r w:rsidR="002D627B"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умение точно и грамотно выражать свои мысли, отстаивать свою точку зрения в процессе дискуссии</w:t>
            </w:r>
          </w:p>
          <w:p w:rsidR="008079B2" w:rsidRPr="00184685" w:rsidRDefault="002D627B" w:rsidP="00A77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="00A7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и показывать по карте крупные формы рельефа и объяснять зависимость крупных форм рельефа от строения земной коры.</w:t>
            </w:r>
            <w:r w:rsidR="00A7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характеристики. Делать простейшие описания климата отдельных климатических поясов. Показывать океаны и некоторые моря, течения, объяснять изменения свойств океанических вод. Приводить примеры влияния Мирового океана на природу материков. Приводить составлять простейшие схемы взаимодействия природных компонентов примеры ПК.</w:t>
            </w: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Воды Мирового океана. Схема поверхностных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течений.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комплексы суши и океана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зональность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Земли (3 ч.)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Земли. Размещение населения</w:t>
            </w:r>
          </w:p>
        </w:tc>
        <w:tc>
          <w:tcPr>
            <w:tcW w:w="4411" w:type="dxa"/>
            <w:vMerge w:val="restart"/>
          </w:tcPr>
          <w:p w:rsidR="00D113F8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 Уважать историю, культуру, национальные особенности, традиции и обычаи других народов. Осознавать целостность природы, населения и хозяйства Земли.</w:t>
            </w:r>
          </w:p>
          <w:p w:rsidR="002D627B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источники информации, в том числе материалы на электронных носителях, объяснять географические явления, процессы, выявляемые в ходе исследования учебного материала</w:t>
            </w:r>
            <w:r w:rsidR="00A775C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способы и условия действия, контролировать и оценивать процесс и результаты деятельности</w:t>
            </w:r>
          </w:p>
          <w:p w:rsidR="002D627B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 Самостоятельно находить и формулировать учебную проблему, составлять план выполнения работы</w:t>
            </w:r>
            <w:r w:rsidR="00A775C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оценивать весомость приводимых доказательств и рассуждений</w:t>
            </w:r>
          </w:p>
          <w:p w:rsidR="002D627B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 воспринимать текст с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поставленной учебной задачи, находить в тексте информацию, необходимую для ее </w:t>
            </w:r>
            <w:r w:rsidR="00A775C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2D627B" w:rsidRPr="00184685" w:rsidRDefault="002D627B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Народы и религии мира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4411" w:type="dxa"/>
            <w:vMerge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Океаны и материки (50 ч.)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Океаны (2 ч.)</w:t>
            </w:r>
          </w:p>
        </w:tc>
      </w:tr>
      <w:tr w:rsidR="00A775C1" w:rsidRPr="00184685" w:rsidTr="00A775C1">
        <w:trPr>
          <w:trHeight w:val="2762"/>
          <w:jc w:val="center"/>
        </w:trPr>
        <w:tc>
          <w:tcPr>
            <w:tcW w:w="537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3" w:type="dxa"/>
          </w:tcPr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4411" w:type="dxa"/>
            <w:vMerge w:val="restart"/>
          </w:tcPr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материалом, произвольно и осознанно владеть общим приемом решения проблемных ситуаций</w:t>
            </w:r>
          </w:p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планировать пути достижения цели, соотносить свои действия в процессе достижения результата.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участвовать в коллективном обсуждении проблем, управлять своим поведением, оценивать свои действия</w:t>
            </w:r>
          </w:p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978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5C1" w:rsidRPr="00184685" w:rsidTr="00A775C1">
        <w:trPr>
          <w:trHeight w:val="5982"/>
          <w:jc w:val="center"/>
        </w:trPr>
        <w:tc>
          <w:tcPr>
            <w:tcW w:w="537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3" w:type="dxa"/>
          </w:tcPr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 океан. Северный Ледовитый океан</w:t>
            </w:r>
          </w:p>
        </w:tc>
        <w:tc>
          <w:tcPr>
            <w:tcW w:w="4411" w:type="dxa"/>
            <w:vMerge/>
          </w:tcPr>
          <w:p w:rsidR="00A775C1" w:rsidRPr="00184685" w:rsidRDefault="00A775C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775C1" w:rsidRPr="00184685" w:rsidRDefault="00A775C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Южные материки (1 ч.)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4411" w:type="dxa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уровень усвоения материала; определять новый уровень отношения к самому себе как к субъекту деятельности.</w:t>
            </w:r>
          </w:p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  <w:p w:rsidR="00D113F8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="0057416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материков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Африка (10 ч.)</w:t>
            </w: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Исследование материка</w:t>
            </w:r>
          </w:p>
        </w:tc>
        <w:tc>
          <w:tcPr>
            <w:tcW w:w="4411" w:type="dxa"/>
            <w:vMerge w:val="restart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ответственного отношения к учебе. Развитие речи. Адаптировать знания к условиям окружающей среды. Уметь использовать знания в реальной жизни. Формирование осознания целостности географической среды во взаимосвязи природы. Уважать историю, культуру, национальные особенности, традиции и обычаи других народов. </w:t>
            </w:r>
          </w:p>
          <w:p w:rsidR="00461C44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существенные признаки понятий, формировать основы смыслового чтения учебных и познавательных текстов; находить информацию по данной теме в тексте учебника, в дополнительных 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источниках, классифицировать информацию по заданным признакам; выявлять причинно-следственные связи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параграфу, электронных 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изданиях, выделять существенную информацию из текстов разных видов, самостоятельно ориентироваться в новом учебном материале, строить речевые высказывания, объяснять географические явления, процессы, выявляемые в ходе исследования учебного материала</w:t>
            </w:r>
          </w:p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деятельность под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учителя; работать в соответствии с поставленной учебной задачей. Формировать целевые установки учебной деятельности, выстраивать последовательность необходимых операций.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полученные результаты с ожидаемыми результатами; оценивать работу одноклассников,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планирования учебного сотрудничества, взаимодействие учащихся в парах и 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группах, определять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способы взаимодействия; планировать общие способы работы; обмениваться 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между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группы для принятия эффективных совместных решений</w:t>
            </w:r>
            <w:r w:rsidR="00461C44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участвовать в коллективном обсуждении проблем, слушать других, пытаться принимать другую точку зрения, быть готовым изменить свою точку зрения, развивать умение обмениваться знаниями в парах для принятия эффективных решений,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«географическое положение материка»;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Африки; основных исследователей материка, в том числе русских путешественников и ученых; имена: </w:t>
            </w:r>
            <w:proofErr w:type="spellStart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Гама, Давид Ливингстон,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В.Юнкер, Е. П. Ковалевский, А. В. Елисеев, Н. И. Вавилов; Уметь определять географическое положение по физической карте и плану описания (на уровне описания по образцу). Знать основные черты рельефа материка и факторы его образования; состав полезных ископаемых и их размещение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частям материка в связи с происхождением горных пород; основные формы рельефа, названные в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тексте; уметь определять основные черты рельефа по физической карте; находить на ней главные формы поверхности; 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коры; объяснять основные черты рельефа на основе связи с историей формирования земной коры и с учетом строения земной коры. Знать климатические условия Африки (температуры, условия увлажнения, типы климата); различия в климате по поясам и факторы, определяющие климатические условия (самый жаркий материк, «полюс жары», самая большая территория сухости, влияние географического положения материка на климат и пояса атмосферного давления); уметь определять по климатической карте температурные особенности, условия увлажнения, климатические пояса; описывать климатические пояса; знать общие черты внутренних вод Африки и наиболее крупные речные системы и озера; уметь определять характерные особенности внутренних вод по картам; объяснять их зависимость от рельефа и климата; описывать отдельные водоемы материка, оце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нивать их практическое значение, читать климатические диаграммы.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понятий природных зон; их характерные черты и факторы образования; типичные растения и животных природных зон; уметь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зоны по комплекту карт; устанавливать связи между компонентами природы; оценивать возможности хозяйственного использования природной зоны и связанный с ним характер изменений.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характере изменений в природе материка под влиянием хозяйственной деятельности населения и создание заповедников и национальных парков как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 охраны природы; о стихийных бедствиях; понятия и термины: заповедник, национальный парк, </w:t>
            </w:r>
            <w:proofErr w:type="spellStart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Сахель</w:t>
            </w:r>
            <w:proofErr w:type="spellEnd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Сахара, </w:t>
            </w:r>
            <w:proofErr w:type="spellStart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</w:t>
            </w:r>
            <w:proofErr w:type="spellEnd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Серенгети, парк </w:t>
            </w:r>
            <w:proofErr w:type="spellStart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Крюгера</w:t>
            </w:r>
            <w:proofErr w:type="spellEnd"/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описывать природную зону (по образцу); Знать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населения, его национальный (этнический) состав, плотность, размещение по территории, особенности культуры коренного населения; уровень развития хозяйства, особенно сельского, его специализацию;</w:t>
            </w:r>
          </w:p>
          <w:p w:rsidR="00C17F53" w:rsidRPr="00184685" w:rsidRDefault="00AA6145" w:rsidP="00A7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видов промышленной деятельности, в особенности добываемого минерального сырья; термин: резервация; уметь анализировать содержание карт объяснять размещение населения, городов. Знать план характеристики страны; природные условия жизни и хозяйственной деятельности населения Северной Африки как природного и цивилизационного района; особенности оседлого и кочевого образа жизни;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16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 Алжира, Западной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Центральной Африки, изменения в природе Нигерии, ЮАР</w:t>
            </w: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F53" w:rsidRPr="00184685" w:rsidTr="00E55983">
        <w:trPr>
          <w:trHeight w:val="187"/>
          <w:jc w:val="center"/>
        </w:trPr>
        <w:tc>
          <w:tcPr>
            <w:tcW w:w="537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3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Африки. ЮАР</w:t>
            </w:r>
          </w:p>
        </w:tc>
        <w:tc>
          <w:tcPr>
            <w:tcW w:w="4411" w:type="dxa"/>
            <w:vMerge/>
          </w:tcPr>
          <w:p w:rsidR="00C17F53" w:rsidRPr="00184685" w:rsidRDefault="00C17F5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C17F53" w:rsidRPr="00184685" w:rsidRDefault="00C17F5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Австралия и Океания (5 ч.)</w:t>
            </w:r>
          </w:p>
        </w:tc>
      </w:tr>
      <w:tr w:rsidR="00AA6145" w:rsidRPr="00184685" w:rsidTr="00E55983">
        <w:trPr>
          <w:trHeight w:val="187"/>
          <w:jc w:val="center"/>
        </w:trPr>
        <w:tc>
          <w:tcPr>
            <w:tcW w:w="537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3" w:type="dxa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4411" w:type="dxa"/>
            <w:vMerge w:val="restart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саморазвитию, осознанному выбору с учетом познавательных интересов, уметь использовать знания в реальной жизни. Формирование коммуникативной компетентности в общении и сотрудничестве в различных видах деятельности. Осознавать целостность природы планеты Земля; овладение на уровне общего образования системой географических знаний. Формирование осознания целостности географической среды во взаимосвязи природы. 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главное, существенные признаки понятий,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источниках, классифицировать информацию по заданным признакам; выявлять причинно-следственные связи к параграфу, электронных изданиях, выделять существенную информацию из текстов разных видов, самостоятельно ориентироваться в новом учебном материале, строить речевые высказывания, объяснять географические явления, процессы, выявляемые в ходе исследования учебного материала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деятельность под руководством учителя; работать в соответствии с поставленной учебной задачей. Формировать целевые установки учебной деятельности, выстраивать последовательность необходимых операций. Сравнивать полученные результаты с ожидаемыми результатами; оценивать работу одноклассников,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группах, определять цели и способы взаимодействия; планировать общие способы работы; обмениваться знаниями между членами группы для принятия эффективных совместных решений, умение участвовать в коллективном обсуждении проблем, слушать других, пытаться принимать другую точку зрения, быть готовым изменить свою точку зрения, развивать умение обмениваться знаниями в парах для принятия эффективных решений,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географического положения; основных исследователей материка; причины своеобразия органического мира, типичные растения и животные природных зон; численность населения, его национальный (этнический) состав, плотность, размещение по территории, особенности культуры коренного населения; уровень развития хозяйства, особенно сельского, его специализацию;</w:t>
            </w:r>
          </w:p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видов промышленной деятельности, в особенности добываемого минерального сырья; примеры изменения природной среды Австралии, ее охраны; термин: резервация; объяснять размещение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городов</w:t>
            </w:r>
            <w:r w:rsidR="00E55983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крупные острова и архипелаги, уметь показывать их на карте; связь особенностей природы островов с их происхождением, влияние океана на их природу, жизнь населения;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географическое</w:t>
            </w:r>
            <w:r w:rsidR="00E55983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физической карте;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</w:t>
            </w:r>
            <w:r w:rsidR="00E55983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ерты рельефа материка и факторы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образования;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основных форм рельефа;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полезных ископаемых, анализиро</w:t>
            </w:r>
            <w:r w:rsidR="00E55983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содержание карт  Австралии,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зоны по комплекту карт</w:t>
            </w:r>
          </w:p>
        </w:tc>
        <w:tc>
          <w:tcPr>
            <w:tcW w:w="97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5" w:rsidRPr="00184685" w:rsidTr="00E55983">
        <w:trPr>
          <w:trHeight w:val="187"/>
          <w:jc w:val="center"/>
        </w:trPr>
        <w:tc>
          <w:tcPr>
            <w:tcW w:w="537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3" w:type="dxa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4411" w:type="dxa"/>
            <w:vMerge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5" w:rsidRPr="00184685" w:rsidTr="00E55983">
        <w:trPr>
          <w:trHeight w:val="187"/>
          <w:jc w:val="center"/>
        </w:trPr>
        <w:tc>
          <w:tcPr>
            <w:tcW w:w="537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3" w:type="dxa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4411" w:type="dxa"/>
            <w:vMerge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5" w:rsidRPr="00184685" w:rsidTr="00E55983">
        <w:trPr>
          <w:trHeight w:val="187"/>
          <w:jc w:val="center"/>
        </w:trPr>
        <w:tc>
          <w:tcPr>
            <w:tcW w:w="537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3" w:type="dxa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4411" w:type="dxa"/>
            <w:vMerge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145" w:rsidRPr="00184685" w:rsidTr="00E55983">
        <w:trPr>
          <w:trHeight w:val="187"/>
          <w:jc w:val="center"/>
        </w:trPr>
        <w:tc>
          <w:tcPr>
            <w:tcW w:w="537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3" w:type="dxa"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4411" w:type="dxa"/>
            <w:vMerge/>
          </w:tcPr>
          <w:p w:rsidR="00AA6145" w:rsidRPr="00184685" w:rsidRDefault="00AA614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AA6145" w:rsidRPr="00184685" w:rsidRDefault="00AA614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Южная Америка (7 ч.)</w:t>
            </w: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4411" w:type="dxa"/>
            <w:vMerge w:val="restart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 Уважать историю, культуру, национальные особенности, традиции и обычаи других народов. Осознавать целостность природы, населения и хозяйства Земли.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источники информации, в том числе материалы на электронных носителях, объяснять географические явления, процессы, выявляемые в ходе исследования учебного материала, оценивать способы и условия действия, контролировать и оценивать процесс и результаты деятельности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Самостоятельно находить и формулировать учебную проблему, составлять план выполнения </w:t>
            </w:r>
            <w:r w:rsidR="00574161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оценивать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весомость приводимых доказательств и рассуждений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 воспринимать текст с учетом поставленной учебной задачи, находить в тексте информацию, необходимую для ее решения,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позицию в коммуникации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географического положения Ю. Америки; историю открытия, основных исследователей материка, влияние ГП на особенности природы материка, основные черты рельефа материка; состав полезных ископаемых и их размещение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рельефа, названные в тексте; климатические условия Ю. Америки (температуры, условия увлажнения, типы климата); различия в климате по поясам и факторы, определяющие климатические условия, общие черты внутренних вод, крупнейшие народы, распространенные языки и религии, крупнейшие страны материка, их столицы и крупнейшие города, особенности природно-хозяйственного комплекса стран востока материка, в том числе современного экономического развития; экологические проблемы Амазонии; элементы культуры населения; памятники из писка ЮНЕСКО; уметь объяснять различия в природе и составе минеральных богатств Амазонии и Бразильского плоскогорья, аргентинской пампы; размещение важнейших минеральных ресурсов, описывать климатические пояса;  определять основные черты рельефа по физической карте; объяснять основные черты рельефа на основе связи с историей формирования земной коры и с учетом строения земной коры, определять характерные особенности внутренних вод по картам; объяснять их зависимость, описывать природные зоны по комплекту карт</w:t>
            </w: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983" w:rsidRPr="00184685" w:rsidTr="00E55983">
        <w:trPr>
          <w:trHeight w:val="187"/>
          <w:jc w:val="center"/>
        </w:trPr>
        <w:tc>
          <w:tcPr>
            <w:tcW w:w="537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3" w:type="dxa"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4411" w:type="dxa"/>
            <w:vMerge/>
          </w:tcPr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E55983" w:rsidRPr="00184685" w:rsidRDefault="00E55983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Антарктида (1 ч.)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Открытие и исследование Антарктиды. Природа</w:t>
            </w:r>
          </w:p>
        </w:tc>
        <w:tc>
          <w:tcPr>
            <w:tcW w:w="4411" w:type="dxa"/>
          </w:tcPr>
          <w:p w:rsidR="00D113F8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взаимоконтроль и оказывать в сотрудничестве необходимую взаимопомощь</w:t>
            </w:r>
          </w:p>
          <w:p w:rsidR="00E55983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ГП Антарктиды, его влияние на особенности природы материков; имена путешественников, внесших вклад в открытие и исследование материка</w:t>
            </w: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материки (1 ч.)</w:t>
            </w: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537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3" w:type="dxa"/>
          </w:tcPr>
          <w:p w:rsidR="00D113F8" w:rsidRPr="00184685" w:rsidRDefault="00D113F8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4411" w:type="dxa"/>
          </w:tcPr>
          <w:p w:rsidR="00D113F8" w:rsidRPr="00184685" w:rsidRDefault="00E55983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="00A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и взаимодействовать друг с другом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A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97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(7 ч.)</w:t>
            </w: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4411" w:type="dxa"/>
            <w:vMerge w:val="restart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учебе. Формирование коммуникативной компетенции в общении сотрудничестве со сверстниками в процессе образовательной деятельности. Уважать историю, культуру, национальные особенности, традиции и обычаи других народов. Осознавать целостность природы, населения и хозяйства Земли.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источники информации, в том числе материалы на электронных носителях, объяснять географические явления, процессы, выявляемые в ходе исследования учебного материала, оценивать способы и условия действия, контролировать и оценивать процесс и результаты деятельности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конечного результата, составлять план последовательности действий. Самостоятельно находить и формулировать учебную проблему, составлять план выполнения работы, оценивать весомость приводимых доказательств и рассуждений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 воспринимать текст с учетом поставленной учебной задачи, находить в тексте информацию, необходимую для ее решения,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географического положения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Америки; историю открытия,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исследователей материка, влияние ГП на особенности природы материка, основные черты рельефа материка;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полезных ископаемых и их размещение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рельефа, названные в тексте; климатические условия С. Америки;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климате по поясам и факторы, определяющие климатические условия общие черты внутренних вод, природные зоны;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характерные черты и факторы образования;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растения и животных природных зон;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географического положения,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населения и его хозяйственной деятельности;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культуры, памятники природного и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Канады;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географического положения,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населения и его хозяйственной деятельности;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культуры, памятники природного и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США;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природы региона; меры по сохранению природы , план характеристики страны уметь определять основные черты рельефа по физической карте;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черты рельефа на основе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историей формирования земной коры и с учетом строения земной коры, описывать климатические пояса; 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характерные особенности внутренних вод по картам; объяснять их зависимость, описывать природные зоны по комплекту карт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народы, распространенные языки и  религии, крупнейшие страны материка, их столицы и крупнейшие города, объяснять выявленные особенности;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наиболее крупные природные объекты страны;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главные памятники природы, объяснять выявленные особенности, показывать на карте наиболее крупные природные объекты страны;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главные памятники природы, выделять, описывать и объяснять по тексту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и картам атласа существенные признаки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компонентов природы, населения; составлять краткую характеристику страны</w:t>
            </w: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Америка. Мексика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Евразия (16 ч.)</w:t>
            </w: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4411" w:type="dxa"/>
            <w:vMerge w:val="restart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саморазвитию, осознанному выбору с учетом познавательных интересов, уметь использовать знания в реальной жизни. Формирование коммуникативной компетентности в общении и сотрудничестве в различных видах деятельности. Осознавать целостность природы планеты Земля; овладение на уровне общего образования системой географических знаний. Формирование осознания целостности географической среды во взаимосвязи природы. 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главное, существенные признаки понятий,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источниках, классифицировать информацию по заданным признакам; выявлять причинно-следственные связи к параграфу, электронных изданиях, выделять существенную информацию из текстов разных видов, самостоятельно ориентироваться в новом учебном материале, строить речевые высказывания, объяснять географические явления, процессы, выявляемые в ходе исследования учебного материала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деятельность под руководством учителя; работать в соответствии с поставленной учебной задачей. Формировать целевые установки учебной деятельности, выстраивать последовательность необходимых операций. Сравнивать полученные результаты с ожидаемыми результатами; оценивать работу одноклассников,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группах, определять цели и способы взаимодействия; планировать общие способы работы; обмениваться знаниями между членами группы для принятия эффективных совместных решений, умение участвовать в коллективном обсуждении проблем, слушать других, пытаться принимать другую точку зрения, быть готовым изменить свою точку зрения, развивать умение обмениваться знаниями в парах для принятия эффективных решений,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A77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исследователей материка;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рельефа материка;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полезных ископаемых и их размещение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рельефа, названные в тексте;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условия Евразии;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климате по поясам и факторы, определяющие климатические условия, общие черты внутренних вод, природные зоны;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характерные черты и факторы образования;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растения и животных природных зон;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стран Северной Европы;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природы;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населения и его культуры,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хозяйственную деятельность;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термины: фьорды, морена, моренный рельеф;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региона;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стран Южной Европы;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природы;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населения и его культуры,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хозяйственную деятельность;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стран Юго-Западной Европы;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природы;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населения и его культуры,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хозяйственную деятельность; Уметь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географическое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физической карте;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че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рты рельефа по физической карте, описывать климатические пояса;  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характерные особенности внутренних вод по картам;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их зависимость,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зоны по комплекту карт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рупнейшие народы, распространен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языки и  религии, крупнейшие страны материка,</w:t>
            </w:r>
            <w:r w:rsidR="004A7982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столицы и крупнейшие города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региона;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региона;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региона;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стран Центральной, Восточной, Юго-Восточной, Южной Азии;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компонентов природы;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населения и его культуры,</w:t>
            </w:r>
            <w:r w:rsidR="00A7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D0F"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хозяйственную деятельность;</w:t>
            </w: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340286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3" w:type="dxa"/>
            <w:shd w:val="clear" w:color="auto" w:fill="auto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  <w:r w:rsidR="003402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Польша. Словакия. Венгрия. 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340286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3" w:type="dxa"/>
            <w:shd w:val="clear" w:color="auto" w:fill="auto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</w:t>
            </w:r>
            <w:r w:rsidR="00340286">
              <w:rPr>
                <w:rFonts w:ascii="Times New Roman" w:eastAsia="Calibri" w:hAnsi="Times New Roman" w:cs="Times New Roman"/>
                <w:sz w:val="24"/>
                <w:szCs w:val="24"/>
              </w:rPr>
              <w:t>ы Восточной Европы. Румыния и страны Балканского полуострова.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340286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3" w:type="dxa"/>
            <w:shd w:val="clear" w:color="auto" w:fill="auto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  <w:r w:rsidR="00340286">
              <w:rPr>
                <w:rFonts w:ascii="Times New Roman" w:eastAsia="Calibri" w:hAnsi="Times New Roman" w:cs="Times New Roman"/>
                <w:sz w:val="24"/>
                <w:szCs w:val="24"/>
              </w:rPr>
              <w:t>. Страны Балтии. Украина. Молдавия.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340286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3" w:type="dxa"/>
            <w:shd w:val="clear" w:color="auto" w:fill="auto"/>
          </w:tcPr>
          <w:p w:rsidR="00574161" w:rsidRPr="00184685" w:rsidRDefault="00574161" w:rsidP="0034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</w:t>
            </w:r>
            <w:r w:rsidR="00340286">
              <w:rPr>
                <w:rFonts w:ascii="Times New Roman" w:eastAsia="Calibri" w:hAnsi="Times New Roman" w:cs="Times New Roman"/>
                <w:sz w:val="24"/>
                <w:szCs w:val="24"/>
              </w:rPr>
              <w:t>Южной Европы. Италия.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161" w:rsidRPr="00184685" w:rsidTr="00E55983">
        <w:trPr>
          <w:trHeight w:val="187"/>
          <w:jc w:val="center"/>
        </w:trPr>
        <w:tc>
          <w:tcPr>
            <w:tcW w:w="537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3" w:type="dxa"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4411" w:type="dxa"/>
            <w:vMerge/>
          </w:tcPr>
          <w:p w:rsidR="00574161" w:rsidRPr="00184685" w:rsidRDefault="00574161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74161" w:rsidRPr="00184685" w:rsidRDefault="00574161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F8" w:rsidRPr="00184685" w:rsidTr="00E55983">
        <w:trPr>
          <w:trHeight w:val="187"/>
          <w:jc w:val="center"/>
        </w:trPr>
        <w:tc>
          <w:tcPr>
            <w:tcW w:w="9757" w:type="dxa"/>
            <w:gridSpan w:val="5"/>
          </w:tcPr>
          <w:p w:rsidR="00D113F8" w:rsidRPr="00184685" w:rsidRDefault="00D113F8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</w:t>
            </w:r>
            <w:r w:rsidR="00184685"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рафическая оболочка – наш дом (4</w:t>
            </w: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84685" w:rsidRPr="00184685" w:rsidTr="00E55983">
        <w:trPr>
          <w:trHeight w:val="187"/>
          <w:jc w:val="center"/>
        </w:trPr>
        <w:tc>
          <w:tcPr>
            <w:tcW w:w="537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3" w:type="dxa"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4411" w:type="dxa"/>
            <w:vMerge w:val="restart"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Л: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саморазвитию, осознанному выбору с учетом познавательных интересов, уметь использовать знания в реальной жизни. Формирование ответственного отношения к учебе. Формирование осознания целостности географической среды во взаимосвязи природы и общества</w:t>
            </w:r>
          </w:p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П: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существенные признаки понятий, формировать основы смыслового чтения учебных и познавательных текстов; находить 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по данной теме в тексте учебника, в дополнительных источниках, классифицировать информацию по заданным признакам; выявлять причинно-следственные связи к параграфу, электронных изданиях, выделять существенную информацию из текстов разных видов, самостоятельно ориентироваться в новом учебном материале, строить речевые высказывания, объяснять географические явления, процессы, выявляемые в ходе исследования учебного материала</w:t>
            </w:r>
          </w:p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свою деятельность под руководством учителя; работать в соответствии с поставленной учебной задачей. Формировать целевые установки учебной деятельности, выстраивать последовательность необходимых операций. Сравнивать полученные результаты с ожидаемыми результатами; оценивать работу одноклассников,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коррективов,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К:</w:t>
            </w: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планирования учебного сотрудничества, взаимодействие учащихся в парах и группах, определять цели и способы взаимодействия; планировать общие способы работы; обмениваться знаниями между членами группы для принятия эффективных совместных решений, умение участвовать в коллективном обсуждении проблем, слушать других, пытаться принимать другую точку зрения, быть готовым изменить свою точку зрения, развивать умение обмениваться знаниями в парах для принятия эффективных решений,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184685" w:rsidRPr="00184685" w:rsidRDefault="00184685" w:rsidP="00CE5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="00A7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приводить примеры, подтверждающие закономерности географической оболочки – целостность, ритмичность, 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зональность; объяснять их влияние на жизнь и деятельность человека</w:t>
            </w:r>
            <w:r w:rsidR="00CE5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влияния природы на условия жизни людей</w:t>
            </w:r>
          </w:p>
        </w:tc>
        <w:tc>
          <w:tcPr>
            <w:tcW w:w="97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5" w:rsidRPr="00184685" w:rsidTr="00E55983">
        <w:trPr>
          <w:trHeight w:val="187"/>
          <w:jc w:val="center"/>
        </w:trPr>
        <w:tc>
          <w:tcPr>
            <w:tcW w:w="537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3" w:type="dxa"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4411" w:type="dxa"/>
            <w:vMerge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5" w:rsidRPr="00184685" w:rsidTr="00E55983">
        <w:trPr>
          <w:trHeight w:val="187"/>
          <w:jc w:val="center"/>
        </w:trPr>
        <w:tc>
          <w:tcPr>
            <w:tcW w:w="537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3" w:type="dxa"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курсу географии 7 класса</w:t>
            </w:r>
          </w:p>
        </w:tc>
        <w:tc>
          <w:tcPr>
            <w:tcW w:w="4411" w:type="dxa"/>
            <w:vMerge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685" w:rsidRPr="00184685" w:rsidTr="00E55983">
        <w:trPr>
          <w:trHeight w:val="187"/>
          <w:jc w:val="center"/>
        </w:trPr>
        <w:tc>
          <w:tcPr>
            <w:tcW w:w="537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3" w:type="dxa"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8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Итоговое обобщение</w:t>
            </w:r>
          </w:p>
        </w:tc>
        <w:tc>
          <w:tcPr>
            <w:tcW w:w="4411" w:type="dxa"/>
            <w:vMerge/>
          </w:tcPr>
          <w:p w:rsidR="00184685" w:rsidRPr="00184685" w:rsidRDefault="00184685" w:rsidP="0018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84685" w:rsidRPr="00184685" w:rsidRDefault="00184685" w:rsidP="0018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983" w:rsidRPr="00184685" w:rsidRDefault="00E55983" w:rsidP="00184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5983" w:rsidRPr="00184685" w:rsidSect="009611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18B"/>
    <w:rsid w:val="00085D0F"/>
    <w:rsid w:val="00153E21"/>
    <w:rsid w:val="00184685"/>
    <w:rsid w:val="00212597"/>
    <w:rsid w:val="002D627B"/>
    <w:rsid w:val="00340286"/>
    <w:rsid w:val="00461C44"/>
    <w:rsid w:val="004A7982"/>
    <w:rsid w:val="00574161"/>
    <w:rsid w:val="008079B2"/>
    <w:rsid w:val="0096118B"/>
    <w:rsid w:val="00A57A82"/>
    <w:rsid w:val="00A7719A"/>
    <w:rsid w:val="00A775C1"/>
    <w:rsid w:val="00AA6145"/>
    <w:rsid w:val="00B73F24"/>
    <w:rsid w:val="00C17F53"/>
    <w:rsid w:val="00C632AE"/>
    <w:rsid w:val="00CE57A6"/>
    <w:rsid w:val="00D113F8"/>
    <w:rsid w:val="00E4692E"/>
    <w:rsid w:val="00E5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E6B1-9CFE-417B-99FD-F672424C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741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1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1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1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1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Архипова</dc:creator>
  <cp:keywords/>
  <dc:description/>
  <cp:lastModifiedBy>Татьяна Архипова</cp:lastModifiedBy>
  <cp:revision>5</cp:revision>
  <dcterms:created xsi:type="dcterms:W3CDTF">2017-06-15T05:52:00Z</dcterms:created>
  <dcterms:modified xsi:type="dcterms:W3CDTF">2017-06-15T11:40:00Z</dcterms:modified>
</cp:coreProperties>
</file>