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41" w:rsidRPr="008B3F96" w:rsidRDefault="00720B41" w:rsidP="00720B41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3F96">
        <w:rPr>
          <w:rFonts w:ascii="Times New Roman" w:hAnsi="Times New Roman" w:cs="Times New Roman"/>
          <w:b/>
          <w:sz w:val="20"/>
          <w:szCs w:val="20"/>
        </w:rPr>
        <w:t>ВСЕРОССИЙСКАЯ ОЛИМПИАДА ШКОЛЬНИКОВ ПО ГЕОГРАФИИ</w:t>
      </w:r>
      <w:r>
        <w:rPr>
          <w:rFonts w:ascii="Times New Roman" w:hAnsi="Times New Roman" w:cs="Times New Roman"/>
          <w:b/>
          <w:sz w:val="20"/>
          <w:szCs w:val="20"/>
        </w:rPr>
        <w:t xml:space="preserve">  2017</w:t>
      </w:r>
      <w:r w:rsidRPr="008B3F96">
        <w:rPr>
          <w:rFonts w:ascii="Times New Roman" w:hAnsi="Times New Roman" w:cs="Times New Roman"/>
          <w:b/>
          <w:sz w:val="20"/>
          <w:szCs w:val="20"/>
        </w:rPr>
        <w:t>г.</w:t>
      </w:r>
    </w:p>
    <w:p w:rsidR="00720B41" w:rsidRPr="008B3F96" w:rsidRDefault="00720B41" w:rsidP="00720B41">
      <w:pPr>
        <w:ind w:firstLine="284"/>
        <w:jc w:val="center"/>
        <w:rPr>
          <w:rFonts w:ascii="Times New Roman" w:hAnsi="Times New Roman" w:cs="Times New Roman"/>
          <w:b/>
        </w:rPr>
      </w:pPr>
      <w:r w:rsidRPr="008B3F96">
        <w:rPr>
          <w:rFonts w:ascii="Times New Roman" w:hAnsi="Times New Roman" w:cs="Times New Roman"/>
          <w:b/>
        </w:rPr>
        <w:t xml:space="preserve">Муниципальный тур </w:t>
      </w:r>
      <w:r>
        <w:rPr>
          <w:rFonts w:ascii="Times New Roman" w:hAnsi="Times New Roman" w:cs="Times New Roman"/>
          <w:b/>
        </w:rPr>
        <w:t>10 - 11</w:t>
      </w:r>
      <w:r w:rsidRPr="008B3F96">
        <w:rPr>
          <w:rFonts w:ascii="Times New Roman" w:hAnsi="Times New Roman" w:cs="Times New Roman"/>
          <w:b/>
        </w:rPr>
        <w:t xml:space="preserve"> класс</w:t>
      </w:r>
    </w:p>
    <w:p w:rsidR="00720B41" w:rsidRPr="008B3F96" w:rsidRDefault="00720B41" w:rsidP="00720B41">
      <w:pPr>
        <w:pStyle w:val="Style5"/>
        <w:widowControl/>
        <w:ind w:firstLine="284"/>
        <w:jc w:val="both"/>
        <w:rPr>
          <w:b/>
          <w:bCs/>
          <w:color w:val="000000"/>
        </w:rPr>
      </w:pPr>
      <w:r w:rsidRPr="008B3F96">
        <w:rPr>
          <w:rStyle w:val="FontStyle19"/>
        </w:rPr>
        <w:t>Задание 1.</w:t>
      </w:r>
      <w:r>
        <w:rPr>
          <w:rStyle w:val="FontStyle19"/>
        </w:rPr>
        <w:t xml:space="preserve"> </w:t>
      </w:r>
      <w:r w:rsidRPr="0061187B">
        <w:t xml:space="preserve">Установите, каким рекам - Хопер, Амазонка в устье, Меконг в устье, Юкон, </w:t>
      </w:r>
      <w:proofErr w:type="spellStart"/>
      <w:r w:rsidRPr="0061187B">
        <w:t>Лимпопо</w:t>
      </w:r>
      <w:proofErr w:type="spellEnd"/>
      <w:r w:rsidRPr="0061187B">
        <w:t xml:space="preserve"> - соответствуют изображенные на</w:t>
      </w:r>
      <w:r w:rsidRPr="0061187B">
        <w:rPr>
          <w:rStyle w:val="14pt"/>
          <w:b w:val="0"/>
        </w:rPr>
        <w:t xml:space="preserve"> рисунке 1</w:t>
      </w:r>
      <w:r w:rsidRPr="0061187B">
        <w:t xml:space="preserve"> диаграммы внутригодового распределения стока (</w:t>
      </w:r>
      <w:proofErr w:type="gramStart"/>
      <w:r w:rsidRPr="0061187B">
        <w:t>в</w:t>
      </w:r>
      <w:proofErr w:type="gramEnd"/>
      <w:r w:rsidRPr="0061187B">
        <w:t xml:space="preserve"> % от годовой суммы).</w:t>
      </w:r>
    </w:p>
    <w:p w:rsidR="00720B41" w:rsidRPr="0061187B" w:rsidRDefault="00720B41" w:rsidP="00720B4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pt;margin-top:29.7pt;width:296.55pt;height:160pt;z-index:251660288;mso-wrap-style:none;mso-width-relative:margin;mso-height-relative:margin">
            <v:textbox>
              <w:txbxContent>
                <w:p w:rsidR="00720B41" w:rsidRDefault="00720B41" w:rsidP="00720B41">
                  <w:r>
                    <w:rPr>
                      <w:noProof/>
                    </w:rPr>
                    <w:drawing>
                      <wp:inline distT="0" distB="0" distL="0" distR="0">
                        <wp:extent cx="3571240" cy="192341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240" cy="1923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1187B">
        <w:rPr>
          <w:rFonts w:ascii="Times New Roman" w:hAnsi="Times New Roman" w:cs="Times New Roman"/>
          <w:sz w:val="24"/>
          <w:szCs w:val="24"/>
        </w:rPr>
        <w:t>Какой основной источник питания характерен для каждой реки, и как это связано с особенностью внутригодового распределения стока?</w:t>
      </w:r>
    </w:p>
    <w:p w:rsidR="00720B41" w:rsidRDefault="00720B41" w:rsidP="00720B41">
      <w:pPr>
        <w:pStyle w:val="a5"/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rPr>
          <w:rStyle w:val="14pt"/>
          <w:rFonts w:ascii="Times New Roman" w:hAnsi="Times New Roman" w:cs="Times New Roman"/>
          <w:bCs/>
          <w:sz w:val="24"/>
          <w:szCs w:val="24"/>
        </w:rPr>
      </w:pPr>
    </w:p>
    <w:p w:rsidR="00720B41" w:rsidRPr="00DE588A" w:rsidRDefault="00720B41" w:rsidP="00720B41">
      <w:pPr>
        <w:pStyle w:val="a3"/>
        <w:shd w:val="clear" w:color="auto" w:fill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8B3F96">
        <w:rPr>
          <w:rStyle w:val="FontStyle19"/>
        </w:rPr>
        <w:t xml:space="preserve">Задание </w:t>
      </w:r>
      <w:r>
        <w:rPr>
          <w:rStyle w:val="FontStyle19"/>
        </w:rPr>
        <w:t>2</w:t>
      </w:r>
      <w:r w:rsidRPr="00F73BCF">
        <w:rPr>
          <w:rStyle w:val="14pt"/>
          <w:rFonts w:ascii="Times New Roman" w:hAnsi="Times New Roman" w:cs="Times New Roman"/>
          <w:bCs/>
          <w:sz w:val="24"/>
          <w:szCs w:val="24"/>
        </w:rPr>
        <w:t>.</w:t>
      </w:r>
      <w:r w:rsidRPr="00F73BCF">
        <w:rPr>
          <w:rFonts w:ascii="Times New Roman" w:hAnsi="Times New Roman" w:cs="Times New Roman"/>
          <w:sz w:val="24"/>
          <w:szCs w:val="24"/>
        </w:rPr>
        <w:t xml:space="preserve"> </w:t>
      </w:r>
      <w:r w:rsidRPr="00DE588A">
        <w:rPr>
          <w:rFonts w:ascii="Times New Roman" w:hAnsi="Times New Roman" w:cs="Times New Roman"/>
          <w:sz w:val="24"/>
          <w:szCs w:val="24"/>
        </w:rPr>
        <w:t xml:space="preserve">1. Коренное население республики еще в начале XVII века приняло российское подданство, сохраняя кочевой образ жизни. В XIX веке часть народа </w:t>
      </w:r>
      <w:proofErr w:type="spellStart"/>
      <w:r w:rsidRPr="00DE588A">
        <w:rPr>
          <w:rFonts w:ascii="Times New Roman" w:hAnsi="Times New Roman" w:cs="Times New Roman"/>
          <w:sz w:val="24"/>
          <w:szCs w:val="24"/>
        </w:rPr>
        <w:t>осела</w:t>
      </w:r>
      <w:proofErr w:type="spellEnd"/>
      <w:r w:rsidRPr="00DE588A">
        <w:rPr>
          <w:rFonts w:ascii="Times New Roman" w:hAnsi="Times New Roman" w:cs="Times New Roman"/>
          <w:sz w:val="24"/>
          <w:szCs w:val="24"/>
        </w:rPr>
        <w:t xml:space="preserve"> в пределах небольшой возвышенности. В 1920 году здесь была создана автономия. В течение нескольких лет ее центром была не современная столица — относительно небольшой по российским масштабам город, а крупный город, ныне являющийся административным центром соседней области.</w:t>
      </w:r>
    </w:p>
    <w:p w:rsidR="00720B41" w:rsidRPr="00DE588A" w:rsidRDefault="00720B41" w:rsidP="00720B41">
      <w:pPr>
        <w:spacing w:line="269" w:lineRule="exact"/>
        <w:ind w:left="60" w:right="60" w:firstLine="82"/>
        <w:jc w:val="both"/>
        <w:rPr>
          <w:rFonts w:ascii="Times New Roman" w:hAnsi="Times New Roman" w:cs="Times New Roman"/>
          <w:i/>
        </w:rPr>
      </w:pPr>
      <w:r w:rsidRPr="00DE588A">
        <w:rPr>
          <w:rFonts w:ascii="Times New Roman" w:hAnsi="Times New Roman" w:cs="Times New Roman"/>
          <w:i/>
        </w:rPr>
        <w:t>Как называются</w:t>
      </w:r>
      <w:r>
        <w:rPr>
          <w:rFonts w:ascii="Times New Roman" w:hAnsi="Times New Roman" w:cs="Times New Roman"/>
          <w:i/>
        </w:rPr>
        <w:t xml:space="preserve"> республика её</w:t>
      </w:r>
      <w:r w:rsidRPr="00DE588A">
        <w:rPr>
          <w:rFonts w:ascii="Times New Roman" w:hAnsi="Times New Roman" w:cs="Times New Roman"/>
          <w:i/>
        </w:rPr>
        <w:t xml:space="preserve"> столица республики, центр автономии в 1920 — 1927 годах и возвышенность на территории республики?</w:t>
      </w:r>
    </w:p>
    <w:p w:rsidR="00720B41" w:rsidRPr="00DE588A" w:rsidRDefault="00720B41" w:rsidP="00720B41">
      <w:pPr>
        <w:pStyle w:val="a3"/>
        <w:shd w:val="clear" w:color="auto" w:fill="auto"/>
        <w:tabs>
          <w:tab w:val="left" w:pos="919"/>
        </w:tabs>
        <w:spacing w:after="0" w:line="274" w:lineRule="exact"/>
        <w:ind w:left="60" w:right="60" w:firstLine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E588A">
        <w:rPr>
          <w:rFonts w:ascii="Times New Roman" w:hAnsi="Times New Roman" w:cs="Times New Roman"/>
          <w:sz w:val="24"/>
          <w:szCs w:val="24"/>
        </w:rPr>
        <w:t>Представители коренного народа — единственные европейцы, ставшие приверженцами одной из трех мировых религий, точнее — течения в этой религии, особенно распространенного в Тибете.</w:t>
      </w:r>
    </w:p>
    <w:p w:rsidR="00720B41" w:rsidRPr="00DE588A" w:rsidRDefault="00720B41" w:rsidP="00720B41">
      <w:pPr>
        <w:spacing w:line="278" w:lineRule="exact"/>
        <w:ind w:left="60" w:right="60" w:firstLine="8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Назовите</w:t>
      </w:r>
      <w:r w:rsidRPr="00DE588A">
        <w:rPr>
          <w:rFonts w:ascii="Times New Roman" w:hAnsi="Times New Roman" w:cs="Times New Roman"/>
          <w:i/>
        </w:rPr>
        <w:t xml:space="preserve"> эту религию и данное течение в ней? В каких двух других республиках в составе Российской Федерации проживает большое число последователей этой религии?</w:t>
      </w:r>
    </w:p>
    <w:p w:rsidR="00720B41" w:rsidRPr="00DE588A" w:rsidRDefault="00720B41" w:rsidP="00720B41">
      <w:pPr>
        <w:pStyle w:val="a3"/>
        <w:shd w:val="clear" w:color="auto" w:fill="auto"/>
        <w:tabs>
          <w:tab w:val="left" w:pos="871"/>
        </w:tabs>
        <w:spacing w:after="0" w:line="274" w:lineRule="exact"/>
        <w:ind w:left="60" w:right="60" w:firstLine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Участок черных земель - это безводная полупустынная низменность, занимающая</w:t>
      </w:r>
      <w:r w:rsidRPr="00DE588A">
        <w:rPr>
          <w:rFonts w:ascii="Times New Roman" w:hAnsi="Times New Roman" w:cs="Times New Roman"/>
          <w:sz w:val="24"/>
          <w:szCs w:val="24"/>
        </w:rPr>
        <w:t xml:space="preserve"> большую часть территории. Мелководные соленые озера встречаются на юго-западе, во впадине, разделяющей Европу и Азию. На северо-востоке республика небольшим участком выходит к крупнейшей реке Европы. Несколько лет назад был разработан, но так и не осуществлен прое</w:t>
      </w:r>
      <w:proofErr w:type="gramStart"/>
      <w:r w:rsidRPr="00DE588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E588A">
        <w:rPr>
          <w:rFonts w:ascii="Times New Roman" w:hAnsi="Times New Roman" w:cs="Times New Roman"/>
          <w:sz w:val="24"/>
          <w:szCs w:val="24"/>
        </w:rPr>
        <w:t>оительства здесь крупного оросительного канала.</w:t>
      </w:r>
    </w:p>
    <w:p w:rsidR="00720B41" w:rsidRPr="00DE588A" w:rsidRDefault="00720B41" w:rsidP="00720B41">
      <w:pPr>
        <w:ind w:left="60" w:right="60" w:firstLine="82"/>
        <w:jc w:val="both"/>
        <w:rPr>
          <w:rFonts w:ascii="Times New Roman" w:hAnsi="Times New Roman" w:cs="Times New Roman"/>
          <w:i/>
        </w:rPr>
      </w:pPr>
      <w:r w:rsidRPr="00DE588A">
        <w:rPr>
          <w:rFonts w:ascii="Times New Roman" w:hAnsi="Times New Roman" w:cs="Times New Roman"/>
          <w:i/>
        </w:rPr>
        <w:t xml:space="preserve">Как называются впадина, самое большое соленое озеро в ней, река и канал, о </w:t>
      </w:r>
      <w:proofErr w:type="gramStart"/>
      <w:r w:rsidRPr="00DE588A">
        <w:rPr>
          <w:rFonts w:ascii="Times New Roman" w:hAnsi="Times New Roman" w:cs="Times New Roman"/>
          <w:i/>
        </w:rPr>
        <w:t>которых</w:t>
      </w:r>
      <w:proofErr w:type="gramEnd"/>
      <w:r w:rsidRPr="00DE588A">
        <w:rPr>
          <w:rFonts w:ascii="Times New Roman" w:hAnsi="Times New Roman" w:cs="Times New Roman"/>
          <w:i/>
        </w:rPr>
        <w:t xml:space="preserve"> идет речь?</w:t>
      </w:r>
    </w:p>
    <w:p w:rsidR="00720B41" w:rsidRPr="00F73BCF" w:rsidRDefault="00720B41" w:rsidP="00720B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F96">
        <w:rPr>
          <w:rStyle w:val="FontStyle19"/>
        </w:rPr>
        <w:t xml:space="preserve">Задание </w:t>
      </w:r>
      <w:r>
        <w:rPr>
          <w:rStyle w:val="FontStyle19"/>
        </w:rPr>
        <w:t>3</w:t>
      </w:r>
      <w:r w:rsidRPr="00F73BCF">
        <w:rPr>
          <w:rStyle w:val="14pt"/>
          <w:rFonts w:ascii="Times New Roman" w:hAnsi="Times New Roman" w:cs="Times New Roman"/>
          <w:bCs/>
          <w:sz w:val="24"/>
          <w:szCs w:val="24"/>
        </w:rPr>
        <w:t>.</w:t>
      </w:r>
      <w:r w:rsidRPr="00F73BCF">
        <w:rPr>
          <w:rFonts w:ascii="Times New Roman" w:hAnsi="Times New Roman" w:cs="Times New Roman"/>
          <w:sz w:val="24"/>
          <w:szCs w:val="24"/>
        </w:rPr>
        <w:t xml:space="preserve"> На графиках различными способами показана возрастная структура населения (условные обозначения: 1 - доля населения моложе трудоспособного возраста, 2 - в трудоспособном возрасте, 3 - старше трудоспособного возраста).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3BCF">
        <w:rPr>
          <w:rFonts w:ascii="Times New Roman" w:hAnsi="Times New Roman" w:cs="Times New Roman"/>
          <w:sz w:val="24"/>
          <w:szCs w:val="24"/>
        </w:rPr>
        <w:t>тветьте на следующие вопросы.</w:t>
      </w:r>
    </w:p>
    <w:p w:rsidR="00720B41" w:rsidRPr="00F73BCF" w:rsidRDefault="00720B41" w:rsidP="00720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3BCF">
        <w:rPr>
          <w:rFonts w:ascii="Times New Roman" w:hAnsi="Times New Roman" w:cs="Times New Roman"/>
          <w:sz w:val="24"/>
          <w:szCs w:val="24"/>
        </w:rPr>
        <w:t>На каком из графиков показана возрастная структура населения, не характерная ни для одного из субъектов РФ?</w:t>
      </w:r>
    </w:p>
    <w:p w:rsidR="00720B41" w:rsidRPr="00F73BCF" w:rsidRDefault="00720B41" w:rsidP="00720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3BCF">
        <w:rPr>
          <w:rFonts w:ascii="Times New Roman" w:hAnsi="Times New Roman" w:cs="Times New Roman"/>
          <w:sz w:val="24"/>
          <w:szCs w:val="24"/>
        </w:rPr>
        <w:t>Какой из графиков соответствует современной возрастной структуре населения:</w:t>
      </w:r>
      <w:r>
        <w:rPr>
          <w:rFonts w:ascii="Times New Roman" w:hAnsi="Times New Roman" w:cs="Times New Roman"/>
          <w:sz w:val="24"/>
          <w:szCs w:val="24"/>
        </w:rPr>
        <w:t xml:space="preserve"> а) Чеченская республика. б) Ханты-Мансийский АО. в) Ивановская область. </w:t>
      </w: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18.55pt;margin-top:.5pt;width:298.75pt;height:155.5pt;z-index:251661312;mso-wrap-style:none;mso-width-relative:margin;mso-height-relative:margin">
            <v:textbox>
              <w:txbxContent>
                <w:p w:rsidR="00720B41" w:rsidRDefault="00720B41" w:rsidP="00720B41">
                  <w:r>
                    <w:rPr>
                      <w:noProof/>
                    </w:rPr>
                    <w:drawing>
                      <wp:inline distT="0" distB="0" distL="0" distR="0">
                        <wp:extent cx="3605530" cy="178562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5530" cy="1785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20B41" w:rsidRPr="00A50646" w:rsidRDefault="00720B41" w:rsidP="00720B41">
      <w:pPr>
        <w:jc w:val="both"/>
        <w:rPr>
          <w:rFonts w:ascii="Times New Roman" w:hAnsi="Times New Roman" w:cs="Times New Roman"/>
        </w:rPr>
      </w:pPr>
      <w:r w:rsidRPr="00D87E3C">
        <w:rPr>
          <w:rFonts w:ascii="Times New Roman" w:hAnsi="Times New Roman" w:cs="Times New Roman"/>
          <w:b/>
        </w:rPr>
        <w:t>Задание 4.</w:t>
      </w:r>
      <w:r w:rsidRPr="00A50646">
        <w:rPr>
          <w:rFonts w:ascii="Times New Roman" w:hAnsi="Times New Roman" w:cs="Times New Roman"/>
        </w:rPr>
        <w:t xml:space="preserve"> Вычер</w:t>
      </w:r>
      <w:r>
        <w:rPr>
          <w:rFonts w:ascii="Times New Roman" w:hAnsi="Times New Roman" w:cs="Times New Roman"/>
        </w:rPr>
        <w:t>тите план маршрута в масштабе 1:</w:t>
      </w:r>
      <w:r w:rsidRPr="00A50646">
        <w:rPr>
          <w:rFonts w:ascii="Times New Roman" w:hAnsi="Times New Roman" w:cs="Times New Roman"/>
        </w:rPr>
        <w:t>20000 по следующим данным:</w:t>
      </w:r>
    </w:p>
    <w:p w:rsidR="00720B41" w:rsidRPr="00A50646" w:rsidRDefault="00720B41" w:rsidP="00720B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50646">
        <w:rPr>
          <w:rFonts w:ascii="Times New Roman" w:hAnsi="Times New Roman" w:cs="Times New Roman"/>
        </w:rPr>
        <w:t>От отдельно стоящего дуба (точк</w:t>
      </w:r>
      <w:r>
        <w:rPr>
          <w:rFonts w:ascii="Times New Roman" w:hAnsi="Times New Roman" w:cs="Times New Roman"/>
        </w:rPr>
        <w:t>а 1) идем на северо-запад 800 м</w:t>
      </w:r>
      <w:r w:rsidRPr="00A50646">
        <w:rPr>
          <w:rFonts w:ascii="Times New Roman" w:hAnsi="Times New Roman" w:cs="Times New Roman"/>
        </w:rPr>
        <w:t xml:space="preserve"> по вырубленному лесу. Подошли к хвойному одино</w:t>
      </w:r>
      <w:r>
        <w:rPr>
          <w:rFonts w:ascii="Times New Roman" w:hAnsi="Times New Roman" w:cs="Times New Roman"/>
        </w:rPr>
        <w:t>чно стоящему дереву (точка 2).</w:t>
      </w:r>
    </w:p>
    <w:p w:rsidR="00720B41" w:rsidRPr="00A50646" w:rsidRDefault="00720B41" w:rsidP="00720B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50646">
        <w:rPr>
          <w:rFonts w:ascii="Times New Roman" w:hAnsi="Times New Roman" w:cs="Times New Roman"/>
        </w:rPr>
        <w:t>От точки 2 идем по азимуту 90° 660 м по фруктовому саду. Подошли к роднику (точка 3).</w:t>
      </w:r>
    </w:p>
    <w:p w:rsidR="00720B41" w:rsidRPr="00A50646" w:rsidRDefault="00720B41" w:rsidP="00720B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50646">
        <w:rPr>
          <w:rFonts w:ascii="Times New Roman" w:hAnsi="Times New Roman" w:cs="Times New Roman"/>
        </w:rPr>
        <w:t>От точки 3 идем по азимуту 0° 660 м по лугу. Слева, на середине пути - озеро. Подошли к болоту (точка 4).</w:t>
      </w:r>
    </w:p>
    <w:p w:rsidR="00720B41" w:rsidRPr="00A50646" w:rsidRDefault="00720B41" w:rsidP="00720B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50646">
        <w:rPr>
          <w:rFonts w:ascii="Times New Roman" w:hAnsi="Times New Roman" w:cs="Times New Roman"/>
        </w:rPr>
        <w:t>От точки 4 идем на юго-восток 800 м по зарослям кустарника. Подошли к озеру (точка 5).</w:t>
      </w:r>
    </w:p>
    <w:p w:rsidR="00720B41" w:rsidRPr="00A50646" w:rsidRDefault="00720B41" w:rsidP="00720B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От точки 5 идем к точке 1 </w:t>
      </w:r>
      <w:r w:rsidRPr="00A50646">
        <w:rPr>
          <w:rFonts w:ascii="Times New Roman" w:hAnsi="Times New Roman" w:cs="Times New Roman"/>
        </w:rPr>
        <w:t xml:space="preserve"> по лугу и оказываемся в точке 1.</w:t>
      </w:r>
    </w:p>
    <w:p w:rsidR="00720B41" w:rsidRPr="00E133C3" w:rsidRDefault="00720B41" w:rsidP="00720B41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b/>
          <w:sz w:val="22"/>
          <w:szCs w:val="22"/>
        </w:rPr>
      </w:pPr>
      <w:r w:rsidRPr="00E133C3">
        <w:rPr>
          <w:rFonts w:ascii="Times New Roman" w:hAnsi="Times New Roman" w:cs="Times New Roman"/>
          <w:b/>
          <w:sz w:val="22"/>
          <w:szCs w:val="22"/>
        </w:rPr>
        <w:t>Задание 5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1. Что такое республика?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2. Какие бывают монархии? Приведите примеры.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3. Назовите единственную колонию, которая находится в Европе. Ко</w:t>
      </w:r>
      <w:r w:rsidRPr="00E133C3">
        <w:rPr>
          <w:rFonts w:ascii="Times New Roman" w:hAnsi="Times New Roman" w:cs="Times New Roman"/>
          <w:sz w:val="22"/>
          <w:szCs w:val="22"/>
        </w:rPr>
        <w:softHyphen/>
        <w:t>му она принадлежит?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4. Что такое территориальные воды государства?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5. Назовите страны — постоянные члены Совета Безопасности ООН.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 Приведите 3 примера</w:t>
      </w:r>
      <w:r w:rsidRPr="00E133C3">
        <w:rPr>
          <w:rFonts w:ascii="Times New Roman" w:hAnsi="Times New Roman" w:cs="Times New Roman"/>
          <w:sz w:val="22"/>
          <w:szCs w:val="22"/>
        </w:rPr>
        <w:t xml:space="preserve"> унитарных государств Европы.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7. Как называются субъекты федерации, из которых состоит Бразилия?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8. Назовите страны, одновреме</w:t>
      </w:r>
      <w:r>
        <w:rPr>
          <w:rFonts w:ascii="Times New Roman" w:hAnsi="Times New Roman" w:cs="Times New Roman"/>
          <w:sz w:val="22"/>
          <w:szCs w:val="22"/>
        </w:rPr>
        <w:t>нно находящиеся в Северном и Юж</w:t>
      </w:r>
      <w:r w:rsidRPr="00E133C3">
        <w:rPr>
          <w:rFonts w:ascii="Times New Roman" w:hAnsi="Times New Roman" w:cs="Times New Roman"/>
          <w:sz w:val="22"/>
          <w:szCs w:val="22"/>
        </w:rPr>
        <w:t>ном полушариях Земли.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9.Что такое монархия?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10. Назовите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E133C3">
        <w:rPr>
          <w:rFonts w:ascii="Times New Roman" w:hAnsi="Times New Roman" w:cs="Times New Roman"/>
          <w:sz w:val="22"/>
          <w:szCs w:val="22"/>
        </w:rPr>
        <w:t xml:space="preserve"> европейских монархических государств.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11. Какие бывают республики? Приведите примеры.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12. Назовите единственную колони</w:t>
      </w:r>
      <w:r>
        <w:rPr>
          <w:rFonts w:ascii="Times New Roman" w:hAnsi="Times New Roman" w:cs="Times New Roman"/>
          <w:sz w:val="22"/>
          <w:szCs w:val="22"/>
        </w:rPr>
        <w:t>ю, которая находится в континен</w:t>
      </w:r>
      <w:r w:rsidRPr="00E133C3">
        <w:rPr>
          <w:rFonts w:ascii="Times New Roman" w:hAnsi="Times New Roman" w:cs="Times New Roman"/>
          <w:sz w:val="22"/>
          <w:szCs w:val="22"/>
        </w:rPr>
        <w:t>тальной Южной Америке. Кому она принадлежит?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13. Что такое морская экономическая зона государства?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14. Назовите существующие ныне социалистические страны.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15. Приведите 5 примеров федеративных государств Европы.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16. Назовите самое большое по населению федеративное государство мира.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17. Как называются субъекты феде</w:t>
      </w:r>
      <w:r>
        <w:rPr>
          <w:rFonts w:ascii="Times New Roman" w:hAnsi="Times New Roman" w:cs="Times New Roman"/>
          <w:sz w:val="22"/>
          <w:szCs w:val="22"/>
        </w:rPr>
        <w:t>рации, из которых состоит Герма</w:t>
      </w:r>
      <w:r w:rsidRPr="00E133C3">
        <w:rPr>
          <w:rFonts w:ascii="Times New Roman" w:hAnsi="Times New Roman" w:cs="Times New Roman"/>
          <w:sz w:val="22"/>
          <w:szCs w:val="22"/>
        </w:rPr>
        <w:t>ния?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18. Назовите страны, одновремен</w:t>
      </w:r>
      <w:r>
        <w:rPr>
          <w:rFonts w:ascii="Times New Roman" w:hAnsi="Times New Roman" w:cs="Times New Roman"/>
          <w:sz w:val="22"/>
          <w:szCs w:val="22"/>
        </w:rPr>
        <w:t>но находящиеся в Восточном и За</w:t>
      </w:r>
      <w:r w:rsidRPr="00E133C3">
        <w:rPr>
          <w:rFonts w:ascii="Times New Roman" w:hAnsi="Times New Roman" w:cs="Times New Roman"/>
          <w:sz w:val="22"/>
          <w:szCs w:val="22"/>
        </w:rPr>
        <w:t>падном полушариях Земли.</w:t>
      </w:r>
    </w:p>
    <w:p w:rsidR="00720B41" w:rsidRPr="008E20C6" w:rsidRDefault="00720B41" w:rsidP="00720B41">
      <w:pPr>
        <w:jc w:val="both"/>
        <w:rPr>
          <w:rFonts w:ascii="Times New Roman" w:hAnsi="Times New Roman" w:cs="Times New Roman"/>
          <w:b/>
        </w:rPr>
      </w:pPr>
      <w:r w:rsidRPr="00E93286">
        <w:rPr>
          <w:rFonts w:ascii="Times New Roman" w:hAnsi="Times New Roman" w:cs="Times New Roman"/>
          <w:b/>
        </w:rPr>
        <w:t>Задание 6. Тест.</w:t>
      </w:r>
      <w:r w:rsidRPr="00E133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3286">
        <w:rPr>
          <w:rFonts w:ascii="Times New Roman" w:hAnsi="Times New Roman" w:cs="Times New Roman"/>
        </w:rPr>
        <w:t>При ответе пишите</w:t>
      </w:r>
      <w:r w:rsidRPr="00E93286">
        <w:rPr>
          <w:rFonts w:ascii="Times New Roman" w:hAnsi="Times New Roman" w:cs="Times New Roman"/>
          <w:b/>
        </w:rPr>
        <w:t xml:space="preserve"> ТОЛЬКО </w:t>
      </w:r>
      <w:r w:rsidRPr="00E93286">
        <w:rPr>
          <w:rFonts w:ascii="Times New Roman" w:hAnsi="Times New Roman" w:cs="Times New Roman"/>
        </w:rPr>
        <w:t>номер вопроса и</w:t>
      </w:r>
      <w:r>
        <w:rPr>
          <w:rFonts w:ascii="Times New Roman" w:hAnsi="Times New Roman" w:cs="Times New Roman"/>
          <w:b/>
        </w:rPr>
        <w:t xml:space="preserve"> </w:t>
      </w:r>
      <w:r w:rsidRPr="00E93286">
        <w:rPr>
          <w:rFonts w:ascii="Times New Roman" w:hAnsi="Times New Roman" w:cs="Times New Roman"/>
        </w:rPr>
        <w:t>букву</w:t>
      </w:r>
      <w:r>
        <w:rPr>
          <w:rFonts w:ascii="Times New Roman" w:hAnsi="Times New Roman" w:cs="Times New Roman"/>
        </w:rPr>
        <w:t xml:space="preserve">. 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1. Кто из этих исследователей первым провёл свое судно Северо-Западным проходом?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Роберт Скотт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Фритьоф Нансен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33C3">
        <w:rPr>
          <w:rFonts w:ascii="Times New Roman" w:hAnsi="Times New Roman" w:cs="Times New Roman"/>
          <w:sz w:val="22"/>
          <w:szCs w:val="22"/>
        </w:rPr>
        <w:t>Руаль</w:t>
      </w:r>
      <w:proofErr w:type="spellEnd"/>
      <w:r w:rsidRPr="00E133C3">
        <w:rPr>
          <w:rFonts w:ascii="Times New Roman" w:hAnsi="Times New Roman" w:cs="Times New Roman"/>
          <w:sz w:val="22"/>
          <w:szCs w:val="22"/>
        </w:rPr>
        <w:t xml:space="preserve"> Амундсен  </w:t>
      </w:r>
      <w:r w:rsidRPr="00E133C3">
        <w:rPr>
          <w:rStyle w:val="20"/>
          <w:rFonts w:ascii="Times New Roman" w:hAnsi="Times New Roman" w:cs="Times New Roman"/>
          <w:bCs w:val="0"/>
          <w:sz w:val="22"/>
          <w:szCs w:val="22"/>
        </w:rPr>
        <w:t>Г.</w:t>
      </w:r>
      <w:r w:rsidRPr="00E133C3">
        <w:rPr>
          <w:rStyle w:val="20"/>
          <w:rFonts w:ascii="Times New Roman" w:hAnsi="Times New Roman" w:cs="Times New Roman"/>
          <w:b w:val="0"/>
          <w:bCs w:val="0"/>
          <w:sz w:val="22"/>
          <w:szCs w:val="22"/>
        </w:rPr>
        <w:t xml:space="preserve"> Роберт </w:t>
      </w:r>
      <w:proofErr w:type="spellStart"/>
      <w:r w:rsidRPr="00E133C3">
        <w:rPr>
          <w:rStyle w:val="20"/>
          <w:rFonts w:ascii="Times New Roman" w:hAnsi="Times New Roman" w:cs="Times New Roman"/>
          <w:b w:val="0"/>
          <w:bCs w:val="0"/>
          <w:sz w:val="22"/>
          <w:szCs w:val="22"/>
        </w:rPr>
        <w:t>Пири</w:t>
      </w:r>
      <w:proofErr w:type="spellEnd"/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2. Какое из этих течений является тёплым?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33C3">
        <w:rPr>
          <w:rFonts w:ascii="Times New Roman" w:hAnsi="Times New Roman" w:cs="Times New Roman"/>
          <w:sz w:val="22"/>
          <w:szCs w:val="22"/>
        </w:rPr>
        <w:t>Нордкапское</w:t>
      </w:r>
      <w:proofErr w:type="spellEnd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Восточно-Гренландское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33C3">
        <w:rPr>
          <w:rFonts w:ascii="Times New Roman" w:hAnsi="Times New Roman" w:cs="Times New Roman"/>
          <w:sz w:val="22"/>
          <w:szCs w:val="22"/>
        </w:rPr>
        <w:t>Лабрадорское</w:t>
      </w:r>
      <w:proofErr w:type="spellEnd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Калифорнийское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3. Какая из этих стран получила независимость позже других?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Куба</w:t>
      </w:r>
      <w:bookmarkStart w:id="0" w:name="bookmark1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Норвегия</w:t>
      </w:r>
      <w:bookmarkEnd w:id="0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Румыния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Люксембург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4. В каком из вариантов правильно указано сочетание архипелага и географических объектов, расположенных в его пределах (входящих в его состав, или омывающих его берега)?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sz w:val="22"/>
          <w:szCs w:val="22"/>
        </w:rPr>
        <w:t xml:space="preserve">Шпицберген: </w:t>
      </w:r>
      <w:proofErr w:type="spellStart"/>
      <w:r w:rsidRPr="00E133C3">
        <w:rPr>
          <w:rFonts w:ascii="Times New Roman" w:hAnsi="Times New Roman" w:cs="Times New Roman"/>
          <w:sz w:val="22"/>
          <w:szCs w:val="22"/>
        </w:rPr>
        <w:t>Баренцбург</w:t>
      </w:r>
      <w:proofErr w:type="spellEnd"/>
      <w:r w:rsidRPr="00E133C3">
        <w:rPr>
          <w:rFonts w:ascii="Times New Roman" w:hAnsi="Times New Roman" w:cs="Times New Roman"/>
          <w:sz w:val="22"/>
          <w:szCs w:val="22"/>
        </w:rPr>
        <w:t>, остров Рудольфа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Земля Франца-Иосифа: мыс Желания, пролив </w:t>
      </w:r>
      <w:proofErr w:type="spellStart"/>
      <w:r w:rsidRPr="00E133C3">
        <w:rPr>
          <w:rFonts w:ascii="Times New Roman" w:hAnsi="Times New Roman" w:cs="Times New Roman"/>
          <w:sz w:val="22"/>
          <w:szCs w:val="22"/>
        </w:rPr>
        <w:t>Вилькицкого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sz w:val="22"/>
          <w:szCs w:val="22"/>
        </w:rPr>
        <w:t>Северная Земля: Земля Александры, остров Котельный</w:t>
      </w:r>
      <w:bookmarkStart w:id="1" w:name="bookmark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Г</w:t>
      </w:r>
      <w:r w:rsidRPr="00E133C3">
        <w:rPr>
          <w:rFonts w:ascii="Times New Roman" w:hAnsi="Times New Roman" w:cs="Times New Roman"/>
          <w:sz w:val="22"/>
          <w:szCs w:val="22"/>
        </w:rPr>
        <w:t xml:space="preserve">. Новосибирские острова: пролив Санникова, острова </w:t>
      </w:r>
      <w:proofErr w:type="spellStart"/>
      <w:r w:rsidRPr="00E133C3">
        <w:rPr>
          <w:rFonts w:ascii="Times New Roman" w:hAnsi="Times New Roman" w:cs="Times New Roman"/>
          <w:sz w:val="22"/>
          <w:szCs w:val="22"/>
        </w:rPr>
        <w:t>Де-Лонга</w:t>
      </w:r>
      <w:bookmarkEnd w:id="1"/>
      <w:proofErr w:type="spellEnd"/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lastRenderedPageBreak/>
        <w:t>5. В каком из городов наибольшая многолетняя среднемесячная температура наблюдается не в июле, а в августе?</w:t>
      </w:r>
      <w:bookmarkStart w:id="2" w:name="bookmark3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Касабланка</w:t>
      </w:r>
      <w:bookmarkEnd w:id="2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Санкт-Петербург.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Париж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Пекин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6. В водосборном бассейне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133C3">
        <w:rPr>
          <w:rFonts w:ascii="Times New Roman" w:hAnsi="Times New Roman" w:cs="Times New Roman"/>
          <w:sz w:val="22"/>
          <w:szCs w:val="22"/>
        </w:rPr>
        <w:t xml:space="preserve"> какого моря объёмы добычи каменного угля наибольшие?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Баренцево </w:t>
      </w:r>
      <w:r w:rsidRPr="00E133C3">
        <w:rPr>
          <w:rStyle w:val="a6"/>
          <w:rFonts w:ascii="Times New Roman" w:hAnsi="Times New Roman" w:cs="Times New Roman"/>
          <w:bCs/>
          <w:sz w:val="22"/>
          <w:szCs w:val="22"/>
        </w:rPr>
        <w:t>Б</w:t>
      </w:r>
      <w:r w:rsidRPr="00E133C3">
        <w:rPr>
          <w:rStyle w:val="a6"/>
          <w:rFonts w:ascii="Times New Roman" w:hAnsi="Times New Roman" w:cs="Times New Roman"/>
          <w:b w:val="0"/>
          <w:bCs/>
          <w:sz w:val="22"/>
          <w:szCs w:val="22"/>
        </w:rPr>
        <w:t>. Карское</w:t>
      </w:r>
      <w:r w:rsidRPr="00E133C3">
        <w:rPr>
          <w:rFonts w:ascii="Times New Roman" w:hAnsi="Times New Roman" w:cs="Times New Roman"/>
          <w:b/>
          <w:sz w:val="22"/>
          <w:szCs w:val="22"/>
        </w:rPr>
        <w:t>. 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Лаптевых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133C3">
        <w:rPr>
          <w:rFonts w:ascii="Times New Roman" w:hAnsi="Times New Roman" w:cs="Times New Roman"/>
          <w:sz w:val="22"/>
          <w:szCs w:val="22"/>
        </w:rPr>
        <w:t>Охотское</w:t>
      </w:r>
      <w:proofErr w:type="gramEnd"/>
    </w:p>
    <w:p w:rsidR="00720B41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7. Какой из островов находится за пределами городской черты? 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b/>
          <w:sz w:val="22"/>
          <w:szCs w:val="22"/>
        </w:rPr>
        <w:t>А</w:t>
      </w:r>
      <w:r w:rsidRPr="00E133C3">
        <w:rPr>
          <w:rFonts w:ascii="Times New Roman" w:hAnsi="Times New Roman" w:cs="Times New Roman"/>
          <w:sz w:val="22"/>
          <w:szCs w:val="22"/>
        </w:rPr>
        <w:t xml:space="preserve">. Васильевский </w:t>
      </w:r>
      <w:r w:rsidRPr="00E133C3">
        <w:rPr>
          <w:rStyle w:val="a6"/>
          <w:rFonts w:ascii="Times New Roman" w:hAnsi="Times New Roman" w:cs="Times New Roman"/>
          <w:bCs/>
          <w:sz w:val="22"/>
          <w:szCs w:val="22"/>
        </w:rPr>
        <w:t xml:space="preserve">Б. </w:t>
      </w:r>
      <w:proofErr w:type="spellStart"/>
      <w:r w:rsidRPr="00E133C3">
        <w:rPr>
          <w:rStyle w:val="a6"/>
          <w:rFonts w:ascii="Times New Roman" w:hAnsi="Times New Roman" w:cs="Times New Roman"/>
          <w:b w:val="0"/>
          <w:bCs/>
          <w:sz w:val="22"/>
          <w:szCs w:val="22"/>
        </w:rPr>
        <w:t>Ольхон</w:t>
      </w:r>
      <w:proofErr w:type="spellEnd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В</w:t>
      </w:r>
      <w:r w:rsidRPr="00E133C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133C3">
        <w:rPr>
          <w:rFonts w:ascii="Times New Roman" w:hAnsi="Times New Roman" w:cs="Times New Roman"/>
          <w:sz w:val="22"/>
          <w:szCs w:val="22"/>
        </w:rPr>
        <w:t>Котлин</w:t>
      </w:r>
      <w:proofErr w:type="spellEnd"/>
      <w:r w:rsidRPr="00E133C3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Pr="00E133C3">
        <w:rPr>
          <w:rFonts w:ascii="Times New Roman" w:hAnsi="Times New Roman" w:cs="Times New Roman"/>
          <w:sz w:val="22"/>
          <w:szCs w:val="22"/>
        </w:rPr>
        <w:t>. Манхэттен</w:t>
      </w:r>
    </w:p>
    <w:p w:rsidR="00720B41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>8. В каком из субъектов Российской Федерации всего один город?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Камчатский край</w:t>
      </w:r>
      <w:bookmarkStart w:id="3" w:name="bookmark4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Республика Алтай</w:t>
      </w:r>
      <w:bookmarkEnd w:id="3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Республика Калмыкия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Республика Тыва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9. Какое государство вышло из ОПЕК в 2009 году, а в сентябре 2015 года подало заявку на возвращение в состав данной международной организации? </w:t>
      </w:r>
      <w:r w:rsidRPr="00E133C3">
        <w:rPr>
          <w:rFonts w:ascii="Times New Roman" w:hAnsi="Times New Roman" w:cs="Times New Roman"/>
          <w:b/>
          <w:sz w:val="22"/>
          <w:szCs w:val="22"/>
        </w:rPr>
        <w:t>А</w:t>
      </w:r>
      <w:r w:rsidRPr="00E133C3">
        <w:rPr>
          <w:rFonts w:ascii="Times New Roman" w:hAnsi="Times New Roman" w:cs="Times New Roman"/>
          <w:sz w:val="22"/>
          <w:szCs w:val="22"/>
        </w:rPr>
        <w:t xml:space="preserve">. Алжир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Венесуэла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Вьетнам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Индонезия</w:t>
      </w:r>
    </w:p>
    <w:p w:rsidR="00720B41" w:rsidRPr="00E133C3" w:rsidRDefault="00720B41" w:rsidP="00720B41">
      <w:pPr>
        <w:jc w:val="both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10. Какая из республик </w:t>
      </w:r>
      <w:r w:rsidRPr="00102BA2">
        <w:rPr>
          <w:rFonts w:ascii="Times New Roman" w:hAnsi="Times New Roman" w:cs="Times New Roman"/>
          <w:sz w:val="22"/>
          <w:szCs w:val="22"/>
          <w:u w:val="single"/>
        </w:rPr>
        <w:t>не</w:t>
      </w:r>
      <w:r w:rsidRPr="00E133C3">
        <w:rPr>
          <w:rFonts w:ascii="Times New Roman" w:hAnsi="Times New Roman" w:cs="Times New Roman"/>
          <w:sz w:val="22"/>
          <w:szCs w:val="22"/>
        </w:rPr>
        <w:t xml:space="preserve"> является членом НАТО?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Сербия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Турция  </w:t>
      </w:r>
      <w:r w:rsidRPr="00E133C3">
        <w:rPr>
          <w:rFonts w:ascii="Times New Roman" w:hAnsi="Times New Roman" w:cs="Times New Roman"/>
          <w:b/>
          <w:sz w:val="22"/>
          <w:szCs w:val="22"/>
        </w:rPr>
        <w:t xml:space="preserve">В. </w:t>
      </w:r>
      <w:r w:rsidRPr="00E133C3">
        <w:rPr>
          <w:rFonts w:ascii="Times New Roman" w:hAnsi="Times New Roman" w:cs="Times New Roman"/>
          <w:sz w:val="22"/>
          <w:szCs w:val="22"/>
        </w:rPr>
        <w:t xml:space="preserve">Хорватия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Литва</w:t>
      </w:r>
    </w:p>
    <w:p w:rsidR="00720B41" w:rsidRPr="00E133C3" w:rsidRDefault="00720B41" w:rsidP="00720B41">
      <w:pPr>
        <w:pStyle w:val="a3"/>
        <w:shd w:val="clear" w:color="auto" w:fill="auto"/>
        <w:tabs>
          <w:tab w:val="left" w:pos="548"/>
        </w:tabs>
        <w:spacing w:line="274" w:lineRule="exact"/>
        <w:ind w:left="20" w:right="20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11. В каком государстве мужское население численно преобладает над </w:t>
      </w:r>
      <w:proofErr w:type="gramStart"/>
      <w:r w:rsidRPr="00E133C3">
        <w:rPr>
          <w:rFonts w:ascii="Times New Roman" w:hAnsi="Times New Roman" w:cs="Times New Roman"/>
          <w:sz w:val="22"/>
          <w:szCs w:val="22"/>
        </w:rPr>
        <w:t>женским</w:t>
      </w:r>
      <w:proofErr w:type="gramEnd"/>
      <w:r w:rsidRPr="00E133C3">
        <w:rPr>
          <w:rFonts w:ascii="Times New Roman" w:hAnsi="Times New Roman" w:cs="Times New Roman"/>
          <w:sz w:val="22"/>
          <w:szCs w:val="22"/>
        </w:rPr>
        <w:t xml:space="preserve">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Китай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Латвия.</w:t>
      </w:r>
      <w:r w:rsidRPr="00E133C3">
        <w:rPr>
          <w:rFonts w:ascii="Times New Roman" w:hAnsi="Times New Roman" w:cs="Times New Roman"/>
          <w:b/>
          <w:sz w:val="22"/>
          <w:szCs w:val="22"/>
        </w:rPr>
        <w:t xml:space="preserve"> В. </w:t>
      </w:r>
      <w:r w:rsidRPr="00E133C3">
        <w:rPr>
          <w:rFonts w:ascii="Times New Roman" w:hAnsi="Times New Roman" w:cs="Times New Roman"/>
          <w:sz w:val="22"/>
          <w:szCs w:val="22"/>
        </w:rPr>
        <w:t xml:space="preserve">Япония.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Россия</w:t>
      </w:r>
    </w:p>
    <w:p w:rsidR="00720B41" w:rsidRPr="00E133C3" w:rsidRDefault="00720B41" w:rsidP="00720B41">
      <w:pPr>
        <w:pStyle w:val="a3"/>
        <w:shd w:val="clear" w:color="auto" w:fill="auto"/>
        <w:tabs>
          <w:tab w:val="left" w:pos="1184"/>
        </w:tabs>
        <w:spacing w:after="28" w:line="230" w:lineRule="exact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12. В какой из стран большая часть электроэнергии вырабатывается на ГЭС?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Франция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Ирландия.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Style w:val="21"/>
          <w:rFonts w:ascii="Times New Roman" w:hAnsi="Times New Roman" w:cs="Times New Roman"/>
          <w:b w:val="0"/>
          <w:bCs w:val="0"/>
          <w:sz w:val="22"/>
          <w:szCs w:val="22"/>
        </w:rPr>
        <w:t xml:space="preserve">Бельгия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Норвегия</w:t>
      </w:r>
    </w:p>
    <w:p w:rsidR="00720B41" w:rsidRPr="00E133C3" w:rsidRDefault="00720B41" w:rsidP="00720B41">
      <w:pPr>
        <w:pStyle w:val="a3"/>
        <w:shd w:val="clear" w:color="auto" w:fill="auto"/>
        <w:tabs>
          <w:tab w:val="left" w:pos="1246"/>
        </w:tabs>
        <w:spacing w:after="0" w:line="278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13. В какой паре обе страны входят в десятку мировых Лидеров по тоннажу торгового флота?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Польша и Япония </w:t>
      </w:r>
      <w:r w:rsidRPr="00E133C3">
        <w:rPr>
          <w:rStyle w:val="2"/>
          <w:rFonts w:ascii="Times New Roman" w:hAnsi="Times New Roman" w:cs="Times New Roman"/>
          <w:szCs w:val="22"/>
        </w:rPr>
        <w:t xml:space="preserve">Б. </w:t>
      </w:r>
      <w:r w:rsidRPr="00E133C3">
        <w:rPr>
          <w:rStyle w:val="2"/>
          <w:rFonts w:ascii="Times New Roman" w:hAnsi="Times New Roman" w:cs="Times New Roman"/>
          <w:b w:val="0"/>
          <w:szCs w:val="22"/>
        </w:rPr>
        <w:t>Панама и Мальта</w:t>
      </w:r>
      <w:r w:rsidRPr="00E133C3">
        <w:rPr>
          <w:rFonts w:ascii="Times New Roman" w:hAnsi="Times New Roman" w:cs="Times New Roman"/>
          <w:b/>
          <w:sz w:val="22"/>
          <w:szCs w:val="22"/>
        </w:rPr>
        <w:t>.</w:t>
      </w:r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Греция и Алжир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Норвегия и Финляндия</w:t>
      </w:r>
    </w:p>
    <w:p w:rsidR="00720B41" w:rsidRPr="00E133C3" w:rsidRDefault="00720B41" w:rsidP="00720B41">
      <w:pPr>
        <w:pStyle w:val="a3"/>
        <w:shd w:val="clear" w:color="auto" w:fill="auto"/>
        <w:tabs>
          <w:tab w:val="left" w:pos="1189"/>
        </w:tabs>
        <w:spacing w:after="24" w:line="230" w:lineRule="exact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14. На какой реке не бывает ледостава?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Амударья </w:t>
      </w:r>
      <w:r w:rsidRPr="00E133C3">
        <w:rPr>
          <w:rStyle w:val="2"/>
          <w:rFonts w:ascii="Times New Roman" w:hAnsi="Times New Roman" w:cs="Times New Roman"/>
          <w:szCs w:val="22"/>
        </w:rPr>
        <w:t xml:space="preserve">Б. </w:t>
      </w:r>
      <w:r w:rsidRPr="00E133C3">
        <w:rPr>
          <w:rStyle w:val="2"/>
          <w:rFonts w:ascii="Times New Roman" w:hAnsi="Times New Roman" w:cs="Times New Roman"/>
          <w:b w:val="0"/>
          <w:szCs w:val="22"/>
        </w:rPr>
        <w:t>Гаронна</w:t>
      </w:r>
      <w:r w:rsidRPr="00E133C3">
        <w:rPr>
          <w:rFonts w:ascii="Times New Roman" w:hAnsi="Times New Roman" w:cs="Times New Roman"/>
          <w:sz w:val="22"/>
          <w:szCs w:val="22"/>
        </w:rPr>
        <w:t xml:space="preserve">.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33C3">
        <w:rPr>
          <w:rFonts w:ascii="Times New Roman" w:hAnsi="Times New Roman" w:cs="Times New Roman"/>
          <w:sz w:val="22"/>
          <w:szCs w:val="22"/>
        </w:rPr>
        <w:t>Маккензи</w:t>
      </w:r>
      <w:proofErr w:type="spellEnd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Хуанхэ</w:t>
      </w:r>
    </w:p>
    <w:p w:rsidR="00720B41" w:rsidRPr="00E133C3" w:rsidRDefault="00720B41" w:rsidP="00720B41">
      <w:pPr>
        <w:pStyle w:val="a3"/>
        <w:shd w:val="clear" w:color="auto" w:fill="auto"/>
        <w:tabs>
          <w:tab w:val="left" w:pos="1227"/>
        </w:tabs>
        <w:spacing w:after="0" w:line="27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15. Для какого типа берега характерен наиболее интенсивный тектонический подъем?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33C3">
        <w:rPr>
          <w:rFonts w:ascii="Times New Roman" w:hAnsi="Times New Roman" w:cs="Times New Roman"/>
          <w:sz w:val="22"/>
          <w:szCs w:val="22"/>
        </w:rPr>
        <w:t>Риасовый</w:t>
      </w:r>
      <w:proofErr w:type="spellEnd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Шхерный.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33C3">
        <w:rPr>
          <w:rFonts w:ascii="Times New Roman" w:hAnsi="Times New Roman" w:cs="Times New Roman"/>
          <w:sz w:val="22"/>
          <w:szCs w:val="22"/>
        </w:rPr>
        <w:t>Фьордовый</w:t>
      </w:r>
      <w:proofErr w:type="spellEnd"/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Style w:val="21"/>
          <w:rFonts w:ascii="Times New Roman" w:hAnsi="Times New Roman" w:cs="Times New Roman"/>
          <w:bCs w:val="0"/>
          <w:sz w:val="22"/>
          <w:szCs w:val="22"/>
        </w:rPr>
        <w:t>Г.</w:t>
      </w:r>
      <w:r w:rsidRPr="00E133C3">
        <w:rPr>
          <w:rStyle w:val="21"/>
          <w:rFonts w:ascii="Times New Roman" w:hAnsi="Times New Roman" w:cs="Times New Roman"/>
          <w:b w:val="0"/>
          <w:bCs w:val="0"/>
          <w:sz w:val="22"/>
          <w:szCs w:val="22"/>
        </w:rPr>
        <w:t xml:space="preserve"> Лагунный</w:t>
      </w:r>
    </w:p>
    <w:p w:rsidR="00720B41" w:rsidRPr="00E133C3" w:rsidRDefault="00720B41" w:rsidP="00720B41">
      <w:pPr>
        <w:pStyle w:val="a3"/>
        <w:shd w:val="clear" w:color="auto" w:fill="auto"/>
        <w:tabs>
          <w:tab w:val="left" w:pos="1378"/>
        </w:tabs>
        <w:spacing w:after="0" w:line="278" w:lineRule="exact"/>
        <w:ind w:right="20"/>
        <w:rPr>
          <w:rStyle w:val="2"/>
          <w:rFonts w:ascii="Times New Roman" w:hAnsi="Times New Roman" w:cs="Times New Roman"/>
          <w:b w:val="0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16. </w:t>
      </w:r>
      <w:proofErr w:type="gramStart"/>
      <w:r w:rsidRPr="00E133C3">
        <w:rPr>
          <w:rFonts w:ascii="Times New Roman" w:hAnsi="Times New Roman" w:cs="Times New Roman"/>
          <w:sz w:val="22"/>
          <w:szCs w:val="22"/>
        </w:rPr>
        <w:t>Родиной</w:t>
      </w:r>
      <w:proofErr w:type="gramEnd"/>
      <w:r w:rsidRPr="00E133C3">
        <w:rPr>
          <w:rFonts w:ascii="Times New Roman" w:hAnsi="Times New Roman" w:cs="Times New Roman"/>
          <w:sz w:val="22"/>
          <w:szCs w:val="22"/>
        </w:rPr>
        <w:t xml:space="preserve"> какой сельскохозяйственной культуры является Китайский (Восточноазиатский) центр происхождения культурных растений?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Арахис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Топинамбур</w:t>
      </w:r>
      <w:r w:rsidRPr="00E133C3">
        <w:rPr>
          <w:rFonts w:ascii="Times New Roman" w:hAnsi="Times New Roman" w:cs="Times New Roman"/>
          <w:b/>
          <w:sz w:val="22"/>
          <w:szCs w:val="22"/>
        </w:rPr>
        <w:t>. 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Подсолнечник </w:t>
      </w:r>
      <w:r w:rsidRPr="00E133C3">
        <w:rPr>
          <w:rStyle w:val="2"/>
          <w:rFonts w:ascii="Times New Roman" w:hAnsi="Times New Roman" w:cs="Times New Roman"/>
          <w:szCs w:val="22"/>
        </w:rPr>
        <w:t>Г</w:t>
      </w:r>
      <w:r w:rsidRPr="00E133C3">
        <w:rPr>
          <w:rStyle w:val="2"/>
          <w:rFonts w:ascii="Times New Roman" w:hAnsi="Times New Roman" w:cs="Times New Roman"/>
          <w:b w:val="0"/>
          <w:szCs w:val="22"/>
        </w:rPr>
        <w:t>. Хурма</w:t>
      </w:r>
    </w:p>
    <w:p w:rsidR="00720B41" w:rsidRPr="00E133C3" w:rsidRDefault="00720B41" w:rsidP="00720B41">
      <w:pPr>
        <w:pStyle w:val="a3"/>
        <w:shd w:val="clear" w:color="auto" w:fill="auto"/>
        <w:tabs>
          <w:tab w:val="left" w:pos="466"/>
        </w:tabs>
        <w:spacing w:after="56" w:line="274" w:lineRule="exact"/>
        <w:ind w:left="20" w:right="20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17. На каком материке можно встретить в естественных условиях викунью и агути?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Северная Америка </w:t>
      </w:r>
      <w:r w:rsidRPr="00E133C3">
        <w:rPr>
          <w:rStyle w:val="1"/>
          <w:rFonts w:ascii="Times New Roman" w:hAnsi="Times New Roman" w:cs="Times New Roman"/>
          <w:szCs w:val="22"/>
        </w:rPr>
        <w:t xml:space="preserve">Б. </w:t>
      </w:r>
      <w:r w:rsidRPr="00E133C3">
        <w:rPr>
          <w:rStyle w:val="1"/>
          <w:rFonts w:ascii="Times New Roman" w:hAnsi="Times New Roman" w:cs="Times New Roman"/>
          <w:b w:val="0"/>
          <w:szCs w:val="22"/>
        </w:rPr>
        <w:t>Южная Америка</w:t>
      </w:r>
      <w:r w:rsidRPr="00E133C3">
        <w:rPr>
          <w:rFonts w:ascii="Times New Roman" w:hAnsi="Times New Roman" w:cs="Times New Roman"/>
          <w:b/>
          <w:sz w:val="22"/>
          <w:szCs w:val="22"/>
        </w:rPr>
        <w:t>.</w:t>
      </w:r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Австралия </w:t>
      </w:r>
      <w:r w:rsidRPr="00E133C3">
        <w:rPr>
          <w:rFonts w:ascii="Times New Roman" w:hAnsi="Times New Roman" w:cs="Times New Roman"/>
          <w:b/>
          <w:sz w:val="22"/>
          <w:szCs w:val="22"/>
        </w:rPr>
        <w:t>Г</w:t>
      </w:r>
      <w:r w:rsidRPr="00E133C3">
        <w:rPr>
          <w:rFonts w:ascii="Times New Roman" w:hAnsi="Times New Roman" w:cs="Times New Roman"/>
          <w:sz w:val="22"/>
          <w:szCs w:val="22"/>
        </w:rPr>
        <w:t>. Африка</w:t>
      </w:r>
    </w:p>
    <w:p w:rsidR="00720B41" w:rsidRPr="00E133C3" w:rsidRDefault="00720B41" w:rsidP="00720B41">
      <w:pPr>
        <w:pStyle w:val="a3"/>
        <w:shd w:val="clear" w:color="auto" w:fill="auto"/>
        <w:tabs>
          <w:tab w:val="left" w:pos="404"/>
        </w:tabs>
        <w:spacing w:after="0" w:line="23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E133C3">
        <w:rPr>
          <w:rFonts w:ascii="Times New Roman" w:hAnsi="Times New Roman" w:cs="Times New Roman"/>
          <w:sz w:val="22"/>
          <w:szCs w:val="22"/>
        </w:rPr>
        <w:t xml:space="preserve">18. Как меняется максимальная продолжительность дня от полюсов к экватору? </w:t>
      </w:r>
      <w:r w:rsidRPr="00E133C3">
        <w:rPr>
          <w:rFonts w:ascii="Times New Roman" w:hAnsi="Times New Roman" w:cs="Times New Roman"/>
          <w:b/>
          <w:sz w:val="22"/>
          <w:szCs w:val="22"/>
        </w:rPr>
        <w:t>А.</w:t>
      </w:r>
      <w:r w:rsidRPr="00E133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133C3">
        <w:rPr>
          <w:rStyle w:val="1"/>
          <w:rFonts w:ascii="Times New Roman" w:hAnsi="Times New Roman" w:cs="Times New Roman"/>
          <w:b w:val="0"/>
          <w:szCs w:val="22"/>
        </w:rPr>
        <w:t>Уменьшается</w:t>
      </w:r>
      <w:r w:rsidRPr="00E133C3">
        <w:rPr>
          <w:rStyle w:val="1"/>
          <w:rFonts w:ascii="Times New Roman" w:hAnsi="Times New Roman" w:cs="Times New Roman"/>
          <w:szCs w:val="22"/>
        </w:rPr>
        <w:t xml:space="preserve"> </w:t>
      </w:r>
      <w:r w:rsidRPr="00E133C3">
        <w:rPr>
          <w:rFonts w:ascii="Times New Roman" w:hAnsi="Times New Roman" w:cs="Times New Roman"/>
          <w:b/>
          <w:sz w:val="22"/>
          <w:szCs w:val="22"/>
        </w:rPr>
        <w:t>Б.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Увеличивается</w:t>
      </w:r>
      <w:proofErr w:type="gramEnd"/>
      <w:r w:rsidRPr="00E133C3">
        <w:rPr>
          <w:rFonts w:ascii="Times New Roman" w:hAnsi="Times New Roman" w:cs="Times New Roman"/>
          <w:sz w:val="22"/>
          <w:szCs w:val="22"/>
        </w:rPr>
        <w:t xml:space="preserve">. </w:t>
      </w:r>
      <w:r w:rsidRPr="00E133C3">
        <w:rPr>
          <w:rFonts w:ascii="Times New Roman" w:hAnsi="Times New Roman" w:cs="Times New Roman"/>
          <w:b/>
          <w:sz w:val="22"/>
          <w:szCs w:val="22"/>
        </w:rPr>
        <w:t>В.</w:t>
      </w:r>
      <w:r w:rsidRPr="00E133C3">
        <w:rPr>
          <w:rFonts w:ascii="Times New Roman" w:hAnsi="Times New Roman" w:cs="Times New Roman"/>
          <w:sz w:val="22"/>
          <w:szCs w:val="22"/>
        </w:rPr>
        <w:t xml:space="preserve"> Не </w:t>
      </w:r>
      <w:proofErr w:type="gramStart"/>
      <w:r w:rsidRPr="00E133C3">
        <w:rPr>
          <w:rFonts w:ascii="Times New Roman" w:hAnsi="Times New Roman" w:cs="Times New Roman"/>
          <w:sz w:val="22"/>
          <w:szCs w:val="22"/>
        </w:rPr>
        <w:t xml:space="preserve">изменяется </w:t>
      </w:r>
      <w:r w:rsidRPr="00E133C3">
        <w:rPr>
          <w:rFonts w:ascii="Times New Roman" w:hAnsi="Times New Roman" w:cs="Times New Roman"/>
          <w:b/>
          <w:sz w:val="22"/>
          <w:szCs w:val="22"/>
        </w:rPr>
        <w:t>Г.</w:t>
      </w:r>
      <w:r w:rsidRPr="00E133C3">
        <w:rPr>
          <w:rFonts w:ascii="Times New Roman" w:hAnsi="Times New Roman" w:cs="Times New Roman"/>
          <w:sz w:val="22"/>
          <w:szCs w:val="22"/>
        </w:rPr>
        <w:t xml:space="preserve"> Сначала уменьшается</w:t>
      </w:r>
      <w:proofErr w:type="gramEnd"/>
      <w:r w:rsidRPr="00E133C3">
        <w:rPr>
          <w:rFonts w:ascii="Times New Roman" w:hAnsi="Times New Roman" w:cs="Times New Roman"/>
          <w:sz w:val="22"/>
          <w:szCs w:val="22"/>
        </w:rPr>
        <w:t>, затем увеличивается</w:t>
      </w:r>
    </w:p>
    <w:p w:rsidR="00720B41" w:rsidRPr="003A58FC" w:rsidRDefault="00720B41" w:rsidP="00720B41">
      <w:pPr>
        <w:pStyle w:val="a3"/>
        <w:shd w:val="clear" w:color="auto" w:fill="auto"/>
        <w:tabs>
          <w:tab w:val="left" w:pos="466"/>
        </w:tabs>
        <w:spacing w:after="56" w:line="274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1D7EA5" w:rsidRDefault="001D7EA5"/>
    <w:sectPr w:rsidR="001D7EA5" w:rsidSect="001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0B41"/>
    <w:rsid w:val="001D7EA5"/>
    <w:rsid w:val="004875D1"/>
    <w:rsid w:val="0072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Полужирный,Основной текст + 15 pt"/>
    <w:uiPriority w:val="99"/>
    <w:rsid w:val="00720B41"/>
    <w:rPr>
      <w:b/>
      <w:spacing w:val="0"/>
      <w:sz w:val="28"/>
    </w:rPr>
  </w:style>
  <w:style w:type="paragraph" w:styleId="a3">
    <w:name w:val="Body Text"/>
    <w:basedOn w:val="a"/>
    <w:link w:val="a4"/>
    <w:uiPriority w:val="99"/>
    <w:rsid w:val="00720B41"/>
    <w:pPr>
      <w:shd w:val="clear" w:color="auto" w:fill="FFFFFF"/>
      <w:spacing w:after="60" w:line="312" w:lineRule="exact"/>
      <w:jc w:val="both"/>
    </w:pPr>
    <w:rPr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720B41"/>
    <w:rPr>
      <w:rFonts w:ascii="Arial Unicode MS" w:eastAsia="Arial Unicode MS" w:hAnsi="Arial Unicode MS" w:cs="Arial Unicode MS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720B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720B41"/>
    <w:rPr>
      <w:b/>
      <w:spacing w:val="0"/>
      <w:sz w:val="26"/>
    </w:rPr>
  </w:style>
  <w:style w:type="character" w:customStyle="1" w:styleId="2">
    <w:name w:val="Основной текст + Полужирный2"/>
    <w:uiPriority w:val="99"/>
    <w:rsid w:val="00720B41"/>
    <w:rPr>
      <w:rFonts w:ascii="Arial" w:hAnsi="Arial"/>
      <w:b/>
      <w:spacing w:val="0"/>
      <w:sz w:val="22"/>
    </w:rPr>
  </w:style>
  <w:style w:type="character" w:customStyle="1" w:styleId="1">
    <w:name w:val="Основной текст + Полужирный1"/>
    <w:uiPriority w:val="99"/>
    <w:rsid w:val="00720B41"/>
    <w:rPr>
      <w:rFonts w:ascii="Arial" w:hAnsi="Arial"/>
      <w:b/>
      <w:spacing w:val="0"/>
      <w:sz w:val="22"/>
    </w:rPr>
  </w:style>
  <w:style w:type="character" w:customStyle="1" w:styleId="20">
    <w:name w:val="Основной текст (2) + Не полужирный"/>
    <w:basedOn w:val="a0"/>
    <w:uiPriority w:val="99"/>
    <w:rsid w:val="00720B41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1"/>
    <w:basedOn w:val="a0"/>
    <w:uiPriority w:val="99"/>
    <w:rsid w:val="00720B41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paragraph" w:customStyle="1" w:styleId="Style5">
    <w:name w:val="Style5"/>
    <w:basedOn w:val="a"/>
    <w:uiPriority w:val="99"/>
    <w:rsid w:val="00720B4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9">
    <w:name w:val="Font Style19"/>
    <w:basedOn w:val="a0"/>
    <w:uiPriority w:val="99"/>
    <w:rsid w:val="00720B4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0B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B4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5774</Characters>
  <Application>Microsoft Office Word</Application>
  <DocSecurity>0</DocSecurity>
  <Lines>48</Lines>
  <Paragraphs>13</Paragraphs>
  <ScaleCrop>false</ScaleCrop>
  <Company>Дом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2017-12-05T14:13:00Z</dcterms:created>
  <dcterms:modified xsi:type="dcterms:W3CDTF">2017-12-05T14:15:00Z</dcterms:modified>
</cp:coreProperties>
</file>