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46" w:rsidRPr="00AC1146" w:rsidRDefault="00136408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>
        <w:rPr>
          <w:rFonts w:ascii="Times New Roman" w:eastAsia="Arial-BoldMT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65.55pt;margin-top:14.25pt;width:79.2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" filled="f" strokecolor="#243f60 [1604]" strokeweight="1pt"/>
        </w:pict>
      </w: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Arial-BoldMT" w:hAnsi="Times New Roman" w:cs="Times New Roman"/>
          <w:bCs/>
          <w:sz w:val="24"/>
          <w:szCs w:val="24"/>
        </w:rPr>
      </w:pPr>
      <w:r w:rsidRPr="00AC1146">
        <w:rPr>
          <w:rFonts w:ascii="Times New Roman" w:eastAsia="Arial-BoldMT" w:hAnsi="Times New Roman" w:cs="Times New Roman"/>
          <w:bCs/>
          <w:sz w:val="24"/>
          <w:szCs w:val="24"/>
        </w:rPr>
        <w:t>Код работы</w:t>
      </w:r>
    </w:p>
    <w:p w:rsidR="00AC1146" w:rsidRPr="00AC1146" w:rsidRDefault="00AC1146" w:rsidP="00F5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AC1146" w:rsidRDefault="00AC1146" w:rsidP="00AC1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sz w:val="23"/>
          <w:szCs w:val="23"/>
        </w:rPr>
        <w:t>ВСЕРОССИЙСКАЯ ОЛИМПИАДА ШКОЛЬНИКОВ ПО ГЕОГРАФИИ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 w:rsidRPr="003A2CDF">
        <w:rPr>
          <w:b/>
          <w:bCs/>
          <w:sz w:val="23"/>
          <w:szCs w:val="23"/>
        </w:rPr>
        <w:t>(МУНИЦИПАЛЬНЫЙ ЭТАП)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возрастная группа: 9</w:t>
      </w:r>
      <w:r w:rsidRPr="003A2CDF">
        <w:rPr>
          <w:b/>
          <w:sz w:val="23"/>
          <w:szCs w:val="23"/>
        </w:rPr>
        <w:t xml:space="preserve"> класс</w:t>
      </w:r>
    </w:p>
    <w:p w:rsidR="00AC1146" w:rsidRPr="003A2CDF" w:rsidRDefault="00AC1146" w:rsidP="00AC1146">
      <w:pPr>
        <w:pStyle w:val="Default"/>
        <w:spacing w:line="276" w:lineRule="auto"/>
        <w:jc w:val="center"/>
        <w:rPr>
          <w:b/>
          <w:sz w:val="23"/>
          <w:szCs w:val="23"/>
        </w:rPr>
      </w:pPr>
    </w:p>
    <w:p w:rsidR="00AC1146" w:rsidRPr="003A2CDF" w:rsidRDefault="00AC1146" w:rsidP="00AC1146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олимпиадных заданий: 1</w:t>
      </w:r>
      <w:r w:rsidR="00C841CA" w:rsidRPr="00C841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A2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C1146" w:rsidRPr="003A2CDF" w:rsidRDefault="00833623" w:rsidP="00AC1146">
      <w:pPr>
        <w:tabs>
          <w:tab w:val="left" w:pos="27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Максимальная оценка – 9</w:t>
      </w:r>
      <w:r w:rsidR="00AC1146" w:rsidRPr="003A2CDF">
        <w:rPr>
          <w:rFonts w:ascii="Times New Roman" w:hAnsi="Times New Roman" w:cs="Times New Roman"/>
          <w:b/>
          <w:bCs/>
          <w:sz w:val="23"/>
          <w:szCs w:val="23"/>
        </w:rPr>
        <w:t>0  баллов.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Участник олимпиады может иметь при себе и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линейка, транспортир,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непрограммируемый</w:t>
      </w:r>
      <w:r w:rsidRPr="003A2CD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калькулятор, атласы одного издательства для всех участников.</w:t>
      </w:r>
    </w:p>
    <w:p w:rsidR="00AC1146" w:rsidRPr="003A2CDF" w:rsidRDefault="00AC1146" w:rsidP="00AC11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F">
        <w:rPr>
          <w:rFonts w:ascii="Times New Roman" w:hAnsi="Times New Roman" w:cs="Times New Roman"/>
          <w:b/>
          <w:sz w:val="24"/>
          <w:szCs w:val="24"/>
        </w:rPr>
        <w:t xml:space="preserve">Запрещено использовать при выполнении заданий: </w:t>
      </w:r>
      <w:r w:rsidRPr="003A2CDF">
        <w:rPr>
          <w:rFonts w:ascii="Times New Roman" w:hAnsi="Times New Roman" w:cs="Times New Roman"/>
          <w:sz w:val="24"/>
          <w:szCs w:val="24"/>
        </w:rPr>
        <w:t>предметными тетрадями, справочной литературой,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учебниками, любыми электронными</w:t>
      </w:r>
      <w:r w:rsidRPr="003A2C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устройствами,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служащими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для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передачи,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получения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или</w:t>
      </w:r>
      <w:r w:rsidRPr="003A2CD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накопления</w:t>
      </w:r>
      <w:r w:rsidRPr="003A2CD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A2CDF">
        <w:rPr>
          <w:rFonts w:ascii="Times New Roman" w:hAnsi="Times New Roman" w:cs="Times New Roman"/>
          <w:sz w:val="24"/>
          <w:szCs w:val="24"/>
        </w:rPr>
        <w:t>информации</w:t>
      </w:r>
      <w:r w:rsidRPr="003A2CDF">
        <w:rPr>
          <w:rFonts w:ascii="Times New Roman" w:hAnsi="Times New Roman" w:cs="Times New Roman"/>
        </w:rPr>
        <w:t>.</w:t>
      </w:r>
    </w:p>
    <w:p w:rsidR="00E068B5" w:rsidRDefault="00E068B5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AC1146">
      <w:pPr>
        <w:spacing w:after="0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>Тестовая часть. Максимальное количество баллов – 20</w:t>
      </w:r>
    </w:p>
    <w:p w:rsidR="00AC1146" w:rsidRPr="00AC1146" w:rsidRDefault="00AC1146" w:rsidP="00AC1146">
      <w:pPr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П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риродн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ая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а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,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 xml:space="preserve"> занима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ющая наибольшую территорию: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Смешанный лес</w:t>
            </w:r>
          </w:p>
        </w:tc>
      </w:tr>
      <w:tr w:rsidR="00790DA5" w:rsidRPr="00AC1146" w:rsidTr="00184579">
        <w:tc>
          <w:tcPr>
            <w:tcW w:w="4961" w:type="dxa"/>
          </w:tcPr>
          <w:p w:rsidR="00790DA5" w:rsidRPr="00AC1146" w:rsidRDefault="00790DA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</w:p>
        </w:tc>
        <w:tc>
          <w:tcPr>
            <w:tcW w:w="4786" w:type="dxa"/>
          </w:tcPr>
          <w:p w:rsidR="00790DA5" w:rsidRPr="00AC1146" w:rsidRDefault="00790DA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  <w:r w:rsidR="00686D01" w:rsidRPr="00AC1146">
        <w:rPr>
          <w:rFonts w:ascii="Times New Roman" w:hAnsi="Times New Roman" w:cs="Times New Roman"/>
          <w:b/>
          <w:sz w:val="24"/>
          <w:szCs w:val="24"/>
        </w:rPr>
        <w:t>Изучение территории Тихоокеанской России (Приморья) связано с экспедициями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Ермака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>Бекатова</w:t>
            </w:r>
            <w:proofErr w:type="spellEnd"/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Ерофея Хабарова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86D01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Семена Дежнева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r w:rsidR="00B44DD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формы рельефа 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на территории России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щие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древним платформам?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Западно-Сибирская низменность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Уральские горы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Прикаспийская низменность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BC0389" w:rsidRPr="00AC1146">
        <w:rPr>
          <w:rFonts w:ascii="Times New Roman" w:hAnsi="Times New Roman" w:cs="Times New Roman"/>
          <w:b/>
          <w:bCs/>
          <w:sz w:val="24"/>
          <w:szCs w:val="24"/>
        </w:rPr>
        <w:t>ольшинство гейзеров Камчатки фонтанируют «по расписанию», то есть через определенные промежутки времени</w:t>
      </w:r>
      <w:r w:rsidR="00EB2D6E" w:rsidRPr="00AC1146">
        <w:rPr>
          <w:rFonts w:ascii="Times New Roman" w:hAnsi="Times New Roman" w:cs="Times New Roman"/>
          <w:b/>
          <w:bCs/>
          <w:sz w:val="24"/>
          <w:szCs w:val="24"/>
        </w:rPr>
        <w:t>, потому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 извержением соседнего вулкана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можно объяснить вращением Земли вокруг свое оси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Вода должна нагреться до кипения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C0389" w:rsidRPr="00AC1146">
              <w:rPr>
                <w:rFonts w:ascii="Times New Roman" w:hAnsi="Times New Roman" w:cs="Times New Roman"/>
                <w:sz w:val="24"/>
                <w:szCs w:val="24"/>
              </w:rPr>
              <w:t>Это связано со смещением полюсов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15D30" w:rsidRPr="00AC1146">
        <w:rPr>
          <w:rFonts w:ascii="Times New Roman" w:hAnsi="Times New Roman" w:cs="Times New Roman"/>
          <w:b/>
          <w:bCs/>
          <w:sz w:val="24"/>
          <w:szCs w:val="24"/>
        </w:rPr>
        <w:t>Месторождения нефти надо искать в: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Шельфовой зоне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Океанических впадинах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Межгорных котловинах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5D30" w:rsidRPr="00AC1146">
              <w:rPr>
                <w:rFonts w:ascii="Times New Roman" w:hAnsi="Times New Roman" w:cs="Times New Roman"/>
                <w:sz w:val="24"/>
                <w:szCs w:val="24"/>
              </w:rPr>
              <w:t>Горах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7A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>Морские государственные границы проход</w:t>
      </w:r>
      <w:r w:rsidR="00AB1805" w:rsidRPr="00AC114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C7B2E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т в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…</w:t>
      </w:r>
      <w:r w:rsidR="00AB1805" w:rsidRPr="00AC1146">
        <w:rPr>
          <w:rFonts w:ascii="Times New Roman" w:hAnsi="Times New Roman" w:cs="Times New Roman"/>
          <w:b/>
          <w:sz w:val="24"/>
          <w:szCs w:val="24"/>
        </w:rPr>
        <w:t>.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>мильной уда</w:t>
      </w:r>
      <w:r w:rsidR="00EB2D6E" w:rsidRPr="00AC1146">
        <w:rPr>
          <w:rFonts w:ascii="Times New Roman" w:hAnsi="Times New Roman" w:cs="Times New Roman"/>
          <w:b/>
          <w:sz w:val="24"/>
          <w:szCs w:val="24"/>
        </w:rPr>
        <w:t>ленности от береговых очертаний:</w:t>
      </w:r>
      <w:r w:rsidR="001C7B2E" w:rsidRPr="00AC1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B1805" w:rsidRPr="00AC11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D627A" w:rsidRPr="00AC1146" w:rsidRDefault="00CD627A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B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37484" w:rsidRPr="00AC1146">
        <w:rPr>
          <w:rFonts w:ascii="Times New Roman" w:hAnsi="Times New Roman" w:cs="Times New Roman"/>
          <w:b/>
          <w:bCs/>
          <w:sz w:val="24"/>
          <w:szCs w:val="24"/>
        </w:rPr>
        <w:t>Россия в мире по численности населения в 2021 г. занимает место: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AB49B5" w:rsidRPr="00AC1146" w:rsidTr="00184579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7484"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43F" w:rsidRDefault="0074043F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Назовите материк, который пересекает все меридианы</w:t>
      </w:r>
      <w:r w:rsidR="00D04442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Земли: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4786" w:type="dxa"/>
          </w:tcPr>
          <w:p w:rsidR="00AB49B5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  <w:p w:rsidR="0074043F" w:rsidRPr="00AC1146" w:rsidRDefault="0074043F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BB47D8" w:rsidRPr="00AC1146">
        <w:rPr>
          <w:rFonts w:ascii="Times New Roman" w:hAnsi="Times New Roman" w:cs="Times New Roman"/>
          <w:b/>
          <w:bCs/>
          <w:sz w:val="24"/>
          <w:szCs w:val="24"/>
        </w:rPr>
        <w:t>Черное море относится к бассейну ……….. океана: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Индийского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Атлантического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BB47D8" w:rsidRPr="00AC1146">
        <w:rPr>
          <w:rFonts w:ascii="Times New Roman" w:hAnsi="Times New Roman" w:cs="Times New Roman"/>
          <w:sz w:val="24"/>
          <w:szCs w:val="24"/>
        </w:rPr>
        <w:t>Транспортно-географическое положение – это положение по отношению к:</w:t>
      </w:r>
    </w:p>
    <w:p w:rsidR="00B22581" w:rsidRPr="00AC1146" w:rsidRDefault="00B22581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магистральным путям, морским и речным портам, транспортным узлам</w:t>
            </w:r>
            <w:r w:rsidR="00BB47D8" w:rsidRPr="00AC114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объектам, имеющим экономическое значение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«центрам развития» экономики региона, морским портам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производственной инфраструктуре, транспортным узлам</w:t>
            </w:r>
          </w:p>
        </w:tc>
      </w:tr>
    </w:tbl>
    <w:p w:rsidR="00BB47D8" w:rsidRPr="00AC1146" w:rsidRDefault="00BB47D8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pStyle w:val="2"/>
        <w:spacing w:line="216" w:lineRule="auto"/>
      </w:pPr>
      <w:r w:rsidRPr="00AC1146">
        <w:rPr>
          <w:b/>
          <w:bCs/>
        </w:rPr>
        <w:t xml:space="preserve">11. </w:t>
      </w:r>
      <w:r w:rsidR="00BB47D8" w:rsidRPr="00AC1146">
        <w:rPr>
          <w:b/>
        </w:rPr>
        <w:t>Природно-ресурсный потенциал территории – это:</w:t>
      </w:r>
      <w:r w:rsidR="00BB47D8" w:rsidRPr="00AC1146">
        <w:t xml:space="preserve">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минеральных и земельных ресурсов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природные ресурсы для материального производства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 территории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природных ресурсов и условий территории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tabs>
          <w:tab w:val="left" w:pos="-108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 – это: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определенный период времени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молодых возрастов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разность между рождаемостью и смертностью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отношение рождаемости и смертности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7D8" w:rsidRPr="00AC1146" w:rsidRDefault="00790DA5" w:rsidP="00AC1146">
      <w:pPr>
        <w:pStyle w:val="21"/>
        <w:tabs>
          <w:tab w:val="left" w:pos="1843"/>
        </w:tabs>
        <w:spacing w:after="0" w:line="21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C1146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С 01.12. </w:t>
      </w:r>
      <w:smartTag w:uri="urn:schemas-microsoft-com:office:smarttags" w:element="metricconverter">
        <w:smartTagPr>
          <w:attr w:name="ProductID" w:val="2005 г"/>
        </w:smartTagPr>
        <w:r w:rsidR="00BB47D8" w:rsidRPr="00AC1146">
          <w:rPr>
            <w:rFonts w:ascii="Times New Roman" w:hAnsi="Times New Roman"/>
            <w:b/>
            <w:sz w:val="24"/>
            <w:szCs w:val="24"/>
          </w:rPr>
          <w:t>2005 г</w:t>
        </w:r>
      </w:smartTag>
      <w:r w:rsidR="00BB47D8" w:rsidRPr="00AC1146">
        <w:rPr>
          <w:rFonts w:ascii="Times New Roman" w:hAnsi="Times New Roman"/>
          <w:b/>
          <w:sz w:val="24"/>
          <w:szCs w:val="24"/>
        </w:rPr>
        <w:t xml:space="preserve"> в административно-территориальном делении России происходят изменения, связанные с проведением укрупнения регионов. В процессе административной реформы число краев в России увеличилось до</w:t>
      </w:r>
      <w:r w:rsidR="00EB2D6E" w:rsidRPr="00AC1146">
        <w:rPr>
          <w:rFonts w:ascii="Times New Roman" w:hAnsi="Times New Roman"/>
          <w:b/>
          <w:sz w:val="24"/>
          <w:szCs w:val="24"/>
        </w:rPr>
        <w:t>…</w:t>
      </w:r>
      <w:r w:rsidR="00BB47D8" w:rsidRPr="00AC1146">
        <w:rPr>
          <w:rFonts w:ascii="Times New Roman" w:hAnsi="Times New Roman"/>
          <w:b/>
          <w:sz w:val="24"/>
          <w:szCs w:val="24"/>
        </w:rPr>
        <w:t xml:space="preserve">, ед.: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7D8" w:rsidRPr="00AC1146" w:rsidRDefault="00790DA5" w:rsidP="00AC1146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BB47D8" w:rsidRPr="00AC1146">
        <w:rPr>
          <w:rFonts w:ascii="Times New Roman" w:hAnsi="Times New Roman" w:cs="Times New Roman"/>
          <w:b/>
          <w:sz w:val="24"/>
          <w:szCs w:val="24"/>
        </w:rPr>
        <w:t>Народы России, исповедующие ислам: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якуты и хакасы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чуваши и удмурты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башкиры и кабардинцы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47D8" w:rsidRPr="00AC1146">
              <w:rPr>
                <w:rFonts w:ascii="Times New Roman" w:hAnsi="Times New Roman" w:cs="Times New Roman"/>
                <w:sz w:val="24"/>
                <w:szCs w:val="24"/>
              </w:rPr>
              <w:t>буряты и калмыки</w:t>
            </w:r>
          </w:p>
        </w:tc>
      </w:tr>
    </w:tbl>
    <w:p w:rsidR="00790DA5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40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ED6D40" w:rsidRPr="00AC114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D6D40" w:rsidRPr="00AC1146">
        <w:rPr>
          <w:rFonts w:ascii="Times New Roman" w:hAnsi="Times New Roman" w:cs="Times New Roman"/>
          <w:b/>
          <w:sz w:val="24"/>
          <w:szCs w:val="24"/>
        </w:rPr>
        <w:t xml:space="preserve">ольшими запасами самого дешевого угля в России располагает ………………. бассейн, он добывается открытым способом. Качество угля довольно низкое (много серы, более 40% массы составляет зола), но в перспективе роль бассейна будет основой для дальнейшего формирования топливно-энергетического комплекса страны.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Подмосковный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Черемховский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D6D40" w:rsidRPr="00AC1146">
              <w:rPr>
                <w:rFonts w:ascii="Times New Roman" w:hAnsi="Times New Roman" w:cs="Times New Roman"/>
                <w:sz w:val="24"/>
                <w:szCs w:val="24"/>
              </w:rPr>
              <w:t>Канско-Ачинский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DE29D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>16. Россия имеет самое большое число стран-соседей. Укажите правильное число: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29D5" w:rsidRPr="00AC11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910FD2" w:rsidRPr="00AC1146">
        <w:rPr>
          <w:rFonts w:ascii="Times New Roman" w:hAnsi="Times New Roman" w:cs="Times New Roman"/>
          <w:b/>
          <w:bCs/>
          <w:sz w:val="24"/>
          <w:szCs w:val="24"/>
        </w:rPr>
        <w:t>Смена времён года происходит потому, что: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своей оси с запада на восток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Зимой Солнце греет слабо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Земля вращается вокруг Солнца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10FD2" w:rsidRPr="00AC1146">
              <w:rPr>
                <w:rFonts w:ascii="Times New Roman" w:hAnsi="Times New Roman" w:cs="Times New Roman"/>
                <w:sz w:val="24"/>
                <w:szCs w:val="24"/>
              </w:rPr>
              <w:t>Происходит смещение полюсов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414900" w:rsidRPr="00AC1146">
        <w:rPr>
          <w:rFonts w:ascii="Times New Roman" w:hAnsi="Times New Roman" w:cs="Times New Roman"/>
          <w:b/>
          <w:bCs/>
          <w:sz w:val="24"/>
          <w:szCs w:val="24"/>
        </w:rPr>
        <w:t>Уссурийская тайга называется именем: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Землепроходца и первооткрывателя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Редкого растения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4900" w:rsidRPr="00AC1146">
              <w:rPr>
                <w:rFonts w:ascii="Times New Roman" w:hAnsi="Times New Roman" w:cs="Times New Roman"/>
                <w:sz w:val="24"/>
                <w:szCs w:val="24"/>
              </w:rPr>
              <w:t>Особого вида тигра</w:t>
            </w:r>
          </w:p>
        </w:tc>
      </w:tr>
    </w:tbl>
    <w:p w:rsidR="00A37FBC" w:rsidRPr="00AC1146" w:rsidRDefault="00A37FBC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581" w:rsidRPr="00AC1146" w:rsidRDefault="00790DA5" w:rsidP="00AC114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19. </w:t>
      </w:r>
      <w:r w:rsidR="00497B54"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Язык коренного населения Карелии относится к группе: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Тюркской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Иранской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497B54" w:rsidRPr="00AC1146">
              <w:rPr>
                <w:rFonts w:ascii="Times New Roman" w:hAnsi="Times New Roman" w:cs="Times New Roman"/>
                <w:sz w:val="24"/>
                <w:szCs w:val="24"/>
              </w:rPr>
              <w:t>Финно-угорской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Романской</w:t>
            </w:r>
          </w:p>
        </w:tc>
      </w:tr>
    </w:tbl>
    <w:p w:rsidR="00AB49B5" w:rsidRPr="00AC1146" w:rsidRDefault="00AB49B5" w:rsidP="00AC1146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80C" w:rsidRPr="00AC1146" w:rsidRDefault="00790DA5" w:rsidP="00AC1146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86780C" w:rsidRPr="00AC1146">
        <w:rPr>
          <w:rFonts w:ascii="Times New Roman" w:hAnsi="Times New Roman" w:cs="Times New Roman"/>
          <w:b/>
          <w:sz w:val="24"/>
          <w:szCs w:val="24"/>
        </w:rPr>
        <w:t>Электрометаллургический комбинат расположен в городе: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Старый Оскол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</w:tr>
      <w:tr w:rsidR="00AB49B5" w:rsidRPr="00AC1146" w:rsidTr="0086780C">
        <w:tc>
          <w:tcPr>
            <w:tcW w:w="4961" w:type="dxa"/>
          </w:tcPr>
          <w:p w:rsidR="00AB49B5" w:rsidRPr="00AC1146" w:rsidRDefault="00AB49B5" w:rsidP="00AC1146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4786" w:type="dxa"/>
          </w:tcPr>
          <w:p w:rsidR="00AB49B5" w:rsidRPr="00AC1146" w:rsidRDefault="00AB49B5" w:rsidP="00AC1146">
            <w:pPr>
              <w:spacing w:line="21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6780C" w:rsidRPr="00AC1146">
              <w:rPr>
                <w:rFonts w:ascii="Times New Roman" w:hAnsi="Times New Roman" w:cs="Times New Roman"/>
                <w:sz w:val="24"/>
                <w:szCs w:val="24"/>
              </w:rPr>
              <w:t>Краснотурьинск</w:t>
            </w:r>
          </w:p>
        </w:tc>
      </w:tr>
    </w:tbl>
    <w:p w:rsidR="00790DA5" w:rsidRDefault="00790DA5" w:rsidP="0079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43F" w:rsidRDefault="0074043F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Default="00AC1146" w:rsidP="0074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3A2CDF">
        <w:rPr>
          <w:rFonts w:ascii="Times New Roman" w:eastAsia="Arial-BoldMT" w:hAnsi="Times New Roman" w:cs="Times New Roman"/>
          <w:b/>
          <w:bCs/>
          <w:sz w:val="24"/>
          <w:szCs w:val="24"/>
        </w:rPr>
        <w:t xml:space="preserve">ТЕОРЕТИЧЕСКАЯ ЧАСТЬ. Максимальное количество баллов – </w:t>
      </w:r>
      <w:r w:rsidR="00833623">
        <w:rPr>
          <w:rFonts w:ascii="Times New Roman" w:eastAsia="Arial-BoldMT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Arial-BoldMT" w:hAnsi="Times New Roman" w:cs="Times New Roman"/>
          <w:b/>
          <w:bCs/>
          <w:sz w:val="24"/>
          <w:szCs w:val="24"/>
        </w:rPr>
        <w:t>0</w:t>
      </w:r>
    </w:p>
    <w:p w:rsidR="00AC1146" w:rsidRPr="003A2CDF" w:rsidRDefault="00AC1146" w:rsidP="00AC1146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1. О каком регионе-субъекте России и народе его населяющем идет речь? Определите географические координаты столицы этого региона.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Народ, относится к тюркской языковой группе, исповедует буддизм. Республика, в которой он составляет большинство, одной из последних вошла в состав Российской Федерации. Её территория отличается резкими природными контрастами: с горными тундрами соседствуют степи и полупустыни. Главные полезные ископаемые – асбест и каменный уголь.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республики 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Год вхождения в состав СССР/РФ 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этноса 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Название столицы республики_______________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Географические координаты</w:t>
      </w:r>
      <w:r w:rsidRPr="00C5460B">
        <w:rPr>
          <w:rFonts w:ascii="Times New Roman" w:eastAsia="Arial-BoldMT" w:hAnsi="Times New Roman" w:cs="Times New Roman"/>
          <w:bCs/>
          <w:sz w:val="24"/>
          <w:szCs w:val="24"/>
        </w:rPr>
        <w:t>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eastAsia="Arial-BoldMT" w:hAnsi="Times New Roman" w:cs="Times New Roman"/>
          <w:b/>
          <w:bCs/>
          <w:sz w:val="24"/>
          <w:szCs w:val="24"/>
        </w:rPr>
        <w:t>Задание 2.</w:t>
      </w:r>
      <w:r w:rsidRPr="00C5460B">
        <w:rPr>
          <w:rFonts w:ascii="Times New Roman" w:hAnsi="Times New Roman" w:cs="Times New Roman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b/>
          <w:bCs/>
          <w:sz w:val="24"/>
          <w:szCs w:val="24"/>
        </w:rPr>
        <w:t>Прочтите отрывки из литературных произведений и ответьте на вопросы.</w:t>
      </w:r>
    </w:p>
    <w:p w:rsidR="00AC1146" w:rsidRPr="00C5460B" w:rsidRDefault="00AC1146" w:rsidP="00C54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ab/>
        <w:t>«Здесь с криками чудовищных глумлений,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Как сатана на огненном коне,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 xml:space="preserve">Пер </w:t>
      </w:r>
      <w:proofErr w:type="spellStart"/>
      <w:r w:rsidRPr="00C5460B">
        <w:rPr>
          <w:rFonts w:ascii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C5460B">
        <w:rPr>
          <w:rFonts w:ascii="Times New Roman" w:hAnsi="Times New Roman" w:cs="Times New Roman"/>
          <w:color w:val="000000"/>
          <w:sz w:val="24"/>
          <w:szCs w:val="24"/>
        </w:rPr>
        <w:t xml:space="preserve"> летал на бешеном олене</w:t>
      </w:r>
    </w:p>
    <w:p w:rsidR="00AC1146" w:rsidRPr="00C5460B" w:rsidRDefault="00AC1146" w:rsidP="00C5460B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По самой неприступной крутизне»?</w:t>
      </w:r>
    </w:p>
    <w:p w:rsidR="00AC1146" w:rsidRPr="00C5460B" w:rsidRDefault="00AC1146" w:rsidP="00C546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Н. Гумилёв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О каких горах идет речь 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 xml:space="preserve">Назовите страны, на территории которых они находятся________________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C546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460B">
        <w:rPr>
          <w:rFonts w:ascii="Times New Roman" w:hAnsi="Times New Roman" w:cs="Times New Roman"/>
          <w:color w:val="000000"/>
          <w:sz w:val="24"/>
          <w:szCs w:val="24"/>
        </w:rPr>
        <w:t>«...Ни воды, ни хлеба, ни тени среди степей суровых. Селитра. Медь...»</w:t>
      </w:r>
    </w:p>
    <w:p w:rsidR="00AC1146" w:rsidRPr="00C5460B" w:rsidRDefault="00AC1146" w:rsidP="00C5460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color w:val="000000"/>
          <w:sz w:val="24"/>
          <w:szCs w:val="24"/>
        </w:rPr>
        <w:t>П. Неруда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>Определите физико-географическую область_______________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sz w:val="24"/>
          <w:szCs w:val="24"/>
        </w:rPr>
        <w:t>Назовите страны, на территории которых она находится</w:t>
      </w:r>
      <w:r w:rsidRPr="00C54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5460B">
        <w:rPr>
          <w:rFonts w:ascii="Times New Roman" w:hAnsi="Times New Roman" w:cs="Times New Roman"/>
          <w:sz w:val="24"/>
          <w:szCs w:val="24"/>
        </w:rPr>
        <w:t xml:space="preserve">Как известно, закономерное распространение тех или иных природных объектов и явлений подчиняется закону географической зональности. Но некоторые ландшафтные комплексы встречаются вне связи с зональными особенностями данной территории.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Какими факторами может быть обусловлена природная </w:t>
      </w:r>
      <w:proofErr w:type="spellStart"/>
      <w:r w:rsidRPr="00C5460B">
        <w:rPr>
          <w:rFonts w:ascii="Times New Roman" w:hAnsi="Times New Roman" w:cs="Times New Roman"/>
          <w:b/>
          <w:i/>
          <w:sz w:val="24"/>
          <w:szCs w:val="24"/>
        </w:rPr>
        <w:t>азональность</w:t>
      </w:r>
      <w:proofErr w:type="spellEnd"/>
      <w:r w:rsidRPr="00C5460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60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Где и при каких условиях встречаются такие азональные ландшафтные комплексы, как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пойменные луга, 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>тугаи,</w:t>
      </w:r>
      <w:r w:rsidRPr="00C546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C546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солончаки</w:t>
      </w:r>
      <w:r w:rsidRPr="00C5460B"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</w:t>
      </w:r>
    </w:p>
    <w:p w:rsidR="0074043F" w:rsidRPr="00C5460B" w:rsidRDefault="0074043F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C5460B">
        <w:rPr>
          <w:rFonts w:ascii="Times New Roman" w:hAnsi="Times New Roman" w:cs="Times New Roman"/>
          <w:sz w:val="24"/>
          <w:szCs w:val="24"/>
        </w:rPr>
        <w:t>Известно, что рисунок дорожной сети в значительной степени определяется природными факторами. Проанализируйте картосхему сети автодорог на рисунках 1 и 2 и объясните:</w:t>
      </w:r>
    </w:p>
    <w:p w:rsidR="00C5460B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С какими физико-географическими особенностями территории двух регионов России, которым они соответствуют, связаны участки сгущения и разрежения дорог, расположение транспортных узлов, направление и повороты магистралей, направление второстепенных дорог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:rsidR="00AC1146" w:rsidRPr="00C5460B" w:rsidRDefault="00AC1146" w:rsidP="00C54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60B">
        <w:rPr>
          <w:rFonts w:ascii="Times New Roman" w:hAnsi="Times New Roman" w:cs="Times New Roman"/>
          <w:sz w:val="24"/>
          <w:szCs w:val="24"/>
        </w:rPr>
        <w:t>Какие опасные природные явления могут угрожать строительству и эксплуатации дорог на территориях, изображенных на рисунке?</w:t>
      </w:r>
      <w:r w:rsidRPr="00C54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6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AC1146" w:rsidRPr="00AC1146" w:rsidRDefault="00AC1146" w:rsidP="00AC1146">
      <w:pPr>
        <w:ind w:left="-142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b/>
        </w:rPr>
        <w:t xml:space="preserve">    </w:t>
      </w:r>
      <w:r w:rsidR="00136408">
        <w:rPr>
          <w:rFonts w:ascii="Times New Roman" w:hAnsi="Times New Roman" w:cs="Times New Roman"/>
          <w:b/>
        </w:rPr>
      </w:r>
      <w:r w:rsidR="00136408">
        <w:rPr>
          <w:rFonts w:ascii="Times New Roman" w:hAnsi="Times New Roman" w:cs="Times New Roman"/>
          <w:b/>
        </w:rPr>
        <w:pict>
          <v:group id="_x0000_s1059" editas="canvas" style="width:234.35pt;height:158.75pt;mso-position-horizontal-relative:char;mso-position-vertical-relative:line" coordorigin="880,3090" coordsize="4646,31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80;top:3090;width:4646;height:3147" o:preferrelative="f">
              <v:fill o:detectmouseclick="t"/>
              <v:path o:extrusionok="t" o:connecttype="none"/>
              <o:lock v:ext="edit" text="t"/>
            </v:shape>
            <v:shape id="_x0000_s1061" style="position:absolute;left:1637;top:3090;width:2303;height:2147" coordsize="2832,2640" path="m,2640v160,-84,320,-168,384,-240c448,2328,368,2264,384,2208v16,-56,48,-112,96,-144c528,2032,624,2024,672,2016v48,-8,64,24,96,c800,1992,848,1920,864,1872v16,-48,-24,-112,,-144c888,1696,952,1696,1008,1680v56,-16,144,-24,192,-48c1248,1608,1264,1576,1296,1536v32,-40,64,-88,96,-144c1424,1336,1456,1248,1488,1200v32,-48,32,-64,96,-96c1648,1072,1824,1040,1872,1008v48,-32,16,-56,,-96c1856,872,1760,808,1776,768v16,-40,136,-72,192,-96c2024,648,2072,656,2112,624v40,-32,72,-88,96,-144c2232,424,2176,344,2256,288v80,-56,336,-96,432,-144c2784,96,2808,48,2832,e" filled="f" fillcolor="#bbe0e3">
              <v:path arrowok="t"/>
            </v:shape>
            <v:shape id="_x0000_s1062" style="position:absolute;left:3024;top:3385;width:2476;height:2852" coordsize="3046,2739" path="m,2739hdc54,2721,103,2688,153,2662v41,-21,32,-32,77,-38c281,2617,333,2615,384,2611v13,-4,29,-4,38,-13c431,2589,429,2572,435,2560v23,-46,41,-80,77,-116c541,2354,635,2343,716,2329v125,-122,-35,23,77,-51c884,2218,776,2254,883,2227v35,-54,57,-43,77,-103c964,2094,966,2064,972,2035v23,-117,120,-158,218,-192c1218,1815,1239,1781,1267,1753v15,-15,35,-24,51,-38c1332,1703,1343,1689,1356,1676v23,-67,30,-138,52,-204c1414,1454,1426,1438,1433,1420v24,-65,28,-122,90,-166c1596,1202,1690,1189,1766,1139v9,-13,15,-28,26,-39c1803,1089,1820,1087,1830,1075v22,-26,37,-58,51,-90c1892,960,1907,908,1907,908v-26,-76,-9,,13,-115c1924,772,1922,748,1932,729v8,-16,27,-24,39,-38c1981,679,1984,662,1996,652v11,-8,26,-8,39,-12c2094,599,2060,618,2150,588v13,-4,38,-12,38,-12c2214,559,2248,550,2265,524v9,-13,14,-28,26,-38c2301,478,2317,480,2329,473v27,-15,47,-43,77,-51c2475,405,2522,377,2585,345v60,4,119,16,179,13c2791,357,2841,332,2841,332v17,-82,43,-158,103,-217c2970,29,2933,114,2995,64v21,-17,31,-45,51,-64e" filled="f" fillcolor="#bbe0e3">
              <v:path arrowok="t"/>
            </v:shape>
            <v:shape id="_x0000_s1063" style="position:absolute;left:2860;top:3990;width:1206;height:728" coordsize="1484,896" path="m,167hdc68,188,124,233,192,256v52,35,94,70,153,90c371,337,396,329,422,320v13,-4,38,-13,38,-13c486,345,499,384,524,423v17,-4,38,-2,52,-13c587,401,586,384,588,371v6,-34,6,-69,13,-102c618,191,641,170,704,128v8,13,25,24,25,39c729,222,682,271,665,320v13,9,24,29,39,26c722,343,728,319,742,307v12,-10,25,-17,38,-25c793,220,813,163,832,103v4,-13,2,-29,12,-39c854,54,870,55,883,51v59,40,48,16,25,116c902,193,883,243,883,243v4,17,-1,41,13,52c907,303,925,292,934,282v52,-53,57,-101,77,-167c1019,89,1028,64,1036,39v6,-18,62,-34,77,-39c1134,64,1106,95,1088,154v4,30,-5,64,12,89c1108,254,1134,218,1139,231v17,42,-19,85,-39,115c1091,373,1068,404,1126,397v27,-3,51,-18,77,-26c1216,367,1241,359,1241,359v13,-9,24,-29,39,-26c1336,344,1281,446,1280,448v-12,37,-35,45,-64,64c1207,525,1201,540,1190,551v-40,40,-61,9,,51c1216,593,1241,585,1267,576v13,-4,38,-13,38,-13c1305,563,1345,488,1369,512v9,10,-7,27,-13,39c1349,565,1342,579,1331,589v-23,20,-77,51,-77,51c1196,728,1193,688,1216,755v30,-4,60,-6,89,-12c1318,740,1332,724,1344,730v12,6,8,25,12,38c1352,781,1342,794,1344,807v8,50,67,52,102,64c1460,876,1484,896,1484,896e" filled="f" fillcolor="#bbe0e3">
              <v:path arrowok="t"/>
            </v:shape>
            <v:shape id="_x0000_s1064" style="position:absolute;left:880;top:5170;width:4443;height:989" coordsize="5465,1216" path="m,hdc95,62,244,45,345,51v68,10,137,16,205,26c603,85,651,107,704,115v73,11,110,11,179,26c1028,173,1157,226,1305,243v75,25,166,66,244,77c1680,339,1813,346,1945,358v106,26,211,41,320,51c2291,418,2316,428,2342,435v17,4,34,8,51,13c2419,456,2470,473,2470,473v13,9,25,20,39,26c2533,510,2563,510,2585,525v51,34,103,67,154,102c2791,662,2882,672,2944,691v51,16,102,34,153,51c3138,756,3182,752,3225,755v68,5,137,9,205,13c3525,800,3615,845,3712,870v42,29,80,36,128,51c3895,959,3957,986,4019,1011v25,10,51,18,77,26c4109,1041,4134,1049,4134,1049v66,44,140,54,218,64c4479,1106,4572,1113,4685,1075v175,17,349,37,524,51c5248,1139,5291,1143,5325,1165v43,29,87,51,140,51e" filled="f" fillcolor="#bbe0e3">
              <v:path arrowok="t"/>
            </v:shape>
            <v:shape id="_x0000_s1065" style="position:absolute;left:4470;top:4279;width:312;height:55" coordsize="384,68" path="m,40hdc118,,50,11,205,27v25,9,54,41,76,26c317,29,341,14,384,14e" filled="f" fillcolor="#bbe0e3">
              <v:path arrowok="t"/>
            </v:shape>
            <v:shape id="_x0000_s1066" style="position:absolute;left:3466;top:4967;width:213;height:301" coordsize="262,371" path="m172,371hdc177,339,180,278,198,243v7,-14,33,-24,26,-38c218,193,198,214,185,218v-29,45,-52,60,-102,77c79,282,66,269,70,256v6,-17,27,-24,38,-38c118,206,127,193,134,179v6,-12,5,-28,13,-38c167,116,197,111,224,103v2,-8,38,-78,-26,-52c184,57,184,80,172,90v-10,8,-26,7,-38,13c120,110,109,120,96,128v-9,13,-10,39,-26,39c,167,70,90,70,90,80,82,96,84,108,77,187,33,173,50,198,e" filled="f" fillcolor="#bbe0e3">
              <v:path arrowok="t"/>
            </v:shape>
            <v:shape id="_x0000_s1067" style="position:absolute;left:1960;top:3450;width:1294;height:403" coordsize="2202,640" path="m1997,346hdc2010,337,2021,327,2035,320v12,-6,29,-4,38,-13c2141,239,2022,290,2125,256v32,-100,-16,16,51,-51c2186,195,2185,179,2189,166v-4,-34,13,-80,-13,-102c2155,47,2099,90,2099,90v-19,27,-46,48,-64,76c2027,177,2028,193,2022,205v-21,43,-25,38,-64,64c1973,210,1984,188,2035,154v4,-13,7,-27,13,-39c2055,101,2076,92,2073,77v-3,-15,-25,-17,-38,-26c2022,60,2007,65,1997,77v-8,10,-6,26,-13,38c1951,175,1923,219,1869,256v12,-78,13,-98,76,-141c2004,27,2007,67,1984,v-54,18,-55,45,-103,77c1850,175,1897,62,1830,128v-10,9,-2,30,-13,38c1795,182,1741,192,1741,192v-71,-14,-104,-10,-77,-90c1660,89,1661,72,1651,64v-52,-41,-122,9,-166,38c1476,115,1470,130,1459,141v-11,11,-29,13,-38,25c1371,229,1454,190,1369,218,1250,337,1000,326,857,333v-84,12,-69,5,-128,25c704,366,653,384,653,384,625,411,528,476,499,486v-26,9,-51,17,-77,26c409,516,384,525,384,525v-13,-4,-27,-7,-39,-13c331,505,321,492,307,486,282,475,230,461,230,461v-26,4,-54,1,-77,13c139,481,139,501,128,512v-11,11,-26,17,-39,26c69,599,75,640,,640e" filled="f" fillcolor="#bbe0e3">
              <v:path arrowok="t"/>
            </v:shape>
            <v:shape id="_x0000_s1068" style="position:absolute;left:3653;top:4964;width:1108;height:346" coordsize="2355,1101" path="m,909hdc132,864,258,915,384,947,528,936,662,918,806,934v140,36,-29,-14,90,39c943,994,1000,1007,1049,1024v107,37,225,40,333,77c1420,1097,1460,1097,1497,1088v28,-7,50,-30,77,-39c1600,1011,1636,978,1651,934v13,-38,15,-82,38,-115c1706,793,1741,742,1741,742v19,-59,18,-112,76,-141c1853,583,1894,576,1933,563v13,-4,38,-13,38,-13c2002,505,2014,488,1997,435v14,-72,13,-128,89,-154c2099,268,2110,253,2125,243v11,-7,29,-4,38,-13c2231,162,2113,214,2214,179v43,-126,-27,53,51,-64c2299,63,2253,66,2304,25v10,-8,26,-6,38,-12c2348,10,2351,4,2355,e" filled="f" fillcolor="#bbe0e3">
              <v:path arrowok="t"/>
            </v:shape>
            <v:group id="_x0000_s1069" style="position:absolute;left:1060;top:3270;width:1442;height:188" coordorigin="336,3792" coordsize="1774,231">
              <v:line id="_x0000_s1070" style="position:absolute" from="528,3984" to="1680,3984" strokeweight="2.5pt"/>
              <v:line id="_x0000_s1071" style="position:absolute;flip:y" from="528,3888" to="528,3984" strokeweight="2.5pt"/>
              <v:line id="_x0000_s1072" style="position:absolute;flip:y" from="1104,3888" to="1104,3984" strokeweight="2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3" type="#_x0000_t202" style="position:absolute;left:336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74" type="#_x0000_t202" style="position:absolute;left:1632;top:3792;width:478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2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75" style="position:absolute;flip:y" from="1680,3888" to="1680,3984" strokeweight="2.5pt"/>
              <v:shape id="_x0000_s1076" type="#_x0000_t202" style="position:absolute;left:1100;top:3792;width:196;height:231;v-text-anchor:top-baseline" filled="f" fillcolor="#bbe0e3" stroked="f">
                <v:textbox inset=".8265mm,.41322mm,.8265mm,.41322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2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77" style="position:absolute" from="882,3169" to="5526,3169" strokeweight="3pt"/>
            <v:line id="_x0000_s1078" style="position:absolute" from="882,6174" to="5526,6174" strokeweight="3pt"/>
            <v:line id="_x0000_s1079" style="position:absolute" from="880,3090" to="881,6095" strokeweight="3pt"/>
            <v:line id="_x0000_s1080" style="position:absolute" from="5526,3169" to="5526,6174" strokeweight="3pt"/>
            <w10:anchorlock/>
          </v:group>
        </w:pict>
      </w:r>
      <w:r w:rsidR="00136408">
        <w:rPr>
          <w:rFonts w:ascii="Times New Roman" w:hAnsi="Times New Roman" w:cs="Times New Roman"/>
          <w:b/>
        </w:rPr>
      </w:r>
      <w:r w:rsidR="00136408">
        <w:rPr>
          <w:rFonts w:ascii="Times New Roman" w:hAnsi="Times New Roman" w:cs="Times New Roman"/>
          <w:b/>
        </w:rPr>
        <w:pict>
          <v:group id="_x0000_s1027" editas="canvas" style="width:221.1pt;height:151pt;mso-position-horizontal-relative:char;mso-position-vertical-relative:line" coordorigin="2281,-1299" coordsize="11576,7804">
            <o:lock v:ext="edit" aspectratio="t"/>
            <v:shape id="_x0000_s1028" type="#_x0000_t75" style="position:absolute;left:2281;top:-1299;width:11576;height:7804" o:preferrelative="f">
              <v:fill o:detectmouseclick="t"/>
              <v:path o:extrusionok="t" o:connecttype="none"/>
              <o:lock v:ext="edit" text="t"/>
            </v:shape>
            <v:shape id="_x0000_s1029" style="position:absolute;left:4257;top:95;width:8941;height:4924" coordsize="4560,2544" path="m,l1632,1344,4560,2544e" filled="f" fillcolor="#bbe0e3">
              <v:path arrowok="t"/>
            </v:shape>
            <v:shape id="_x0000_s1030" style="position:absolute;left:3693;top:3439;width:5741;height:2787" coordsize="2928,1440" path="m2928,l528,1056,,1440e" filled="f" fillcolor="#bbe0e3">
              <v:path arrowok="t"/>
            </v:shape>
            <v:shape id="_x0000_s1031" style="position:absolute;left:9434;top:931;width:4423;height:2601" coordsize="2256,1344" path="m,1296r624,48l2256,e" filled="f" fillcolor="#bbe0e3">
              <v:path arrowok="t"/>
            </v:shape>
            <v:shape id="_x0000_s1032" style="position:absolute;left:7645;top:4182;width:2165;height:2137" coordsize="1104,1104" path="m,l,1104r1104,e" filled="f" fillcolor="#bbe0e3">
              <v:path arrowok="t"/>
            </v:shape>
            <v:shape id="_x0000_s1033" style="position:absolute;left:5293;top:3439;width:3952;height:2973" coordsize="2016,1536" path="m2016,l,,48,1536e" filled="f" fillcolor="#bbe0e3">
              <v:path arrowok="t"/>
            </v:shape>
            <v:line id="_x0000_s1034" style="position:absolute;flip:x" from="2469,838" to="5199,3439"/>
            <v:shape id="_x0000_s1035" style="position:absolute;left:6422;top:-91;width:7247;height:4738" coordsize="3696,2448" path="m,960l864,,3696,2448e" filled="f" fillcolor="#bbe0e3">
              <v:path arrowok="t"/>
            </v:shape>
            <v:line id="_x0000_s1036" style="position:absolute;flip:y" from="7457,-927" to="10939,2696"/>
            <v:shape id="_x0000_s1037" style="position:absolute;left:2469;top:1117;width:1788;height:650" coordsize="912,336" path="m912,336l,336,,e" filled="f" fillcolor="#bbe0e3">
              <v:path arrowok="t"/>
            </v:shape>
            <v:line id="_x0000_s1038" style="position:absolute" from="2469,1767" to="2469,2696"/>
            <v:line id="_x0000_s1039" style="position:absolute" from="9434,3439" to="11598,6505"/>
            <v:line id="_x0000_s1040" style="position:absolute" from="9340,-1113" to="13763,3160"/>
            <v:line id="_x0000_s1041" style="position:absolute;flip:y" from="10281,-834" to="12916,1767"/>
            <v:line id="_x0000_s1042" style="position:absolute;flip:x y" from="3787,2138" to="5293,3439"/>
            <v:line id="_x0000_s1043" style="position:absolute;flip:x" from="2657,1395" to="5951,4647"/>
            <v:line id="_x0000_s1044" style="position:absolute;flip:x y" from="2657,3160" to="4728,5483"/>
            <v:line id="_x0000_s1045" style="position:absolute;flip:x y" from="6022,-1299" to="6399,1768"/>
            <v:line id="_x0000_s1046" style="position:absolute;flip:y" from="5199,745" to="6140,838"/>
            <v:group id="_x0000_s1047" style="position:absolute;left:2469;top:-1002;width:3479;height:446" coordorigin="336,3792" coordsize="1774,231">
              <v:line id="_x0000_s1048" style="position:absolute" from="528,3984" to="1680,3984" strokeweight="2.5pt"/>
              <v:line id="_x0000_s1049" style="position:absolute;flip:y" from="528,3888" to="528,3984" strokeweight="2.5pt"/>
              <v:line id="_x0000_s1050" style="position:absolute;flip:y" from="1104,3888" to="1104,3984" strokeweight="2.5pt"/>
              <v:shape id="_x0000_s1051" type="#_x0000_t202" style="position:absolute;left:336;top:3792;width:196;height:231;v-text-anchor:top-baseline" filled="f" fillcolor="#bbe0e3" stroked="f">
                <v:textbox style="mso-next-textbox:#_x0000_s1051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0</w:t>
                      </w:r>
                    </w:p>
                  </w:txbxContent>
                </v:textbox>
              </v:shape>
              <v:shape id="_x0000_s1052" type="#_x0000_t202" style="position:absolute;left:1632;top:3792;width:478;height:231;v-text-anchor:top-baseline" filled="f" fillcolor="#bbe0e3" stroked="f">
                <v:textbox style="mso-next-textbox:#_x0000_s1052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км"/>
                        </w:smartTagPr>
                        <w:r w:rsidRPr="00D86A53">
                          <w:rPr>
                            <w:rFonts w:ascii="Arial" w:hAnsi="Arial" w:cs="Arial"/>
                            <w:color w:val="000000"/>
                            <w:sz w:val="11"/>
                            <w:szCs w:val="36"/>
                          </w:rPr>
                          <w:t>10 км</w:t>
                        </w:r>
                      </w:smartTag>
                    </w:p>
                  </w:txbxContent>
                </v:textbox>
              </v:shape>
              <v:line id="_x0000_s1053" style="position:absolute;flip:y" from="1680,3888" to="1680,3984" strokeweight="2.5pt"/>
              <v:shape id="_x0000_s1054" type="#_x0000_t202" style="position:absolute;left:1100;top:3792;width:196;height:231;v-text-anchor:top-baseline" filled="f" fillcolor="#bbe0e3" stroked="f">
                <v:textbox style="mso-next-textbox:#_x0000_s1054" inset=".79717mm,.39861mm,.79717mm,.39861mm">
                  <w:txbxContent>
                    <w:p w:rsidR="00AC1146" w:rsidRPr="00D86A53" w:rsidRDefault="00AC1146" w:rsidP="00AC114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</w:pPr>
                      <w:r w:rsidRPr="00D86A53">
                        <w:rPr>
                          <w:rFonts w:ascii="Arial" w:hAnsi="Arial" w:cs="Arial"/>
                          <w:color w:val="000000"/>
                          <w:sz w:val="11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v:group>
            <v:line id="_x0000_s1055" style="position:absolute" from="2281,-1299" to="13857,-1299" strokeweight="3pt"/>
            <v:line id="_x0000_s1056" style="position:absolute" from="2281,6505" to="13857,6505" strokeweight="3pt"/>
            <v:line id="_x0000_s1057" style="position:absolute" from="13857,-1299" to="13857,6505" strokeweight="3pt"/>
            <v:line id="_x0000_s1058" style="position:absolute" from="2281,-1299" to="2281,6505" strokeweight="3pt"/>
            <w10:anchorlock/>
          </v:group>
        </w:pic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</w:rPr>
        <w:t xml:space="preserve">                                 Рис. 1.                                                                    Рис. 2.</w:t>
      </w:r>
    </w:p>
    <w:p w:rsidR="00AC1146" w:rsidRPr="00AC1146" w:rsidRDefault="00AC1146" w:rsidP="00AC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Строение дорожной сети на территории одного из субъектов Российской Федерации.</w:t>
      </w:r>
    </w:p>
    <w:p w:rsidR="00AC1146" w:rsidRPr="00AC1146" w:rsidRDefault="00AC1146" w:rsidP="00AC1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4043F" w:rsidRDefault="0074043F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C1146" w:rsidRPr="00AC1146" w:rsidRDefault="00AC1146" w:rsidP="00C5460B">
      <w:pPr>
        <w:pStyle w:val="c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C1146">
        <w:rPr>
          <w:b/>
        </w:rPr>
        <w:lastRenderedPageBreak/>
        <w:t>Задание 5.</w:t>
      </w:r>
      <w:r w:rsidRPr="00AC1146">
        <w:t xml:space="preserve"> Ниже представлены фотографии четырёх достопримечательностей России. Определите эти достопримечательности, внесите номер фотографии в таблицу ниже, заполните графы «Название», «Местоположение», указав субъект РФ.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1 </w:t>
            </w:r>
            <w:r w:rsidRPr="00AC1146">
              <w:rPr>
                <w:noProof/>
              </w:rPr>
              <w:drawing>
                <wp:inline distT="0" distB="0" distL="0" distR="0">
                  <wp:extent cx="2409825" cy="1778451"/>
                  <wp:effectExtent l="0" t="0" r="0" b="0"/>
                  <wp:docPr id="18" name="Рисунок 1" descr="https://www.akm.ru/upload/iblock/2a0/lav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km.ru/upload/iblock/2a0/lav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15" cy="178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AC1146">
              <w:rPr>
                <w:noProof/>
              </w:rPr>
              <w:drawing>
                <wp:inline distT="0" distB="0" distL="0" distR="0">
                  <wp:extent cx="2667000" cy="1780581"/>
                  <wp:effectExtent l="0" t="0" r="0" b="0"/>
                  <wp:docPr id="19" name="Рисунок 6" descr="https://kazanreporter.ru/storage/web/source/images/uploads/1/JnAu138lJSxHzn-6gJdZYOybQLawfLC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azanreporter.ru/storage/web/source/images/uploads/1/JnAu138lJSxHzn-6gJdZYOybQLawfLC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>3</w:t>
            </w:r>
            <w:r w:rsidRPr="00AC1146">
              <w:rPr>
                <w:color w:val="000000"/>
                <w:sz w:val="22"/>
                <w:szCs w:val="22"/>
              </w:rPr>
              <w:t xml:space="preserve"> </w:t>
            </w:r>
            <w:r w:rsidRPr="00AC1146">
              <w:rPr>
                <w:noProof/>
              </w:rPr>
              <w:drawing>
                <wp:inline distT="0" distB="0" distL="0" distR="0">
                  <wp:extent cx="2592367" cy="1724025"/>
                  <wp:effectExtent l="0" t="0" r="0" b="0"/>
                  <wp:docPr id="20" name="Рисунок 7" descr="https://traveltimes.ru/wp-content/uploads/2021/08/1b06bb189bc73d96b41f94aeda7999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aveltimes.ru/wp-content/uploads/2021/08/1b06bb189bc73d96b41f94aeda799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034" cy="172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b/>
                <w:color w:val="000000"/>
                <w:sz w:val="22"/>
                <w:szCs w:val="22"/>
              </w:rPr>
              <w:t xml:space="preserve">4 </w:t>
            </w:r>
            <w:r w:rsidRPr="00AC1146">
              <w:rPr>
                <w:noProof/>
              </w:rPr>
              <w:drawing>
                <wp:inline distT="0" distB="0" distL="0" distR="0">
                  <wp:extent cx="2771775" cy="1666875"/>
                  <wp:effectExtent l="0" t="0" r="9525" b="9525"/>
                  <wp:docPr id="21" name="Рисунок 8" descr="https://im0-tub-ru.yandex.net/i?id=c68fb5c8237a3dc420a2d29a5fc81e0b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c68fb5c8237a3dc420a2d29a5fc81e0b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42" cy="166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3"/>
        <w:gridCol w:w="1817"/>
        <w:gridCol w:w="4950"/>
        <w:gridCol w:w="1961"/>
      </w:tblGrid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Номер фото</w:t>
            </w: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Особенность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Местоположение</w:t>
            </w: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C5460B" w:rsidP="00C5460B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Имеет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многолетнюю историю </w:t>
            </w:r>
            <w:r>
              <w:rPr>
                <w:color w:val="000000"/>
                <w:sz w:val="22"/>
                <w:szCs w:val="22"/>
              </w:rPr>
              <w:t>развития. Многонациональный центр.</w:t>
            </w:r>
            <w:r w:rsidR="00AC1146" w:rsidRPr="00AC1146">
              <w:rPr>
                <w:color w:val="000000"/>
                <w:sz w:val="22"/>
                <w:szCs w:val="22"/>
              </w:rPr>
              <w:t xml:space="preserve"> Сегодня здесь соседствуют памятники архитектуры различных эпох и культур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Основан в 1337 г. одним из самых почитаемых православных святых Сергием Радонежским. Сегодня это крупнейшая действующая обитель России. Ее многочисленные архитектурные сооружения, которых более 50, построены лучшими зодчими страны в XV–XIX вв.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По неподтвержденным данным крепость возникла более 5000 лет назад, а беи (князья), передававшие Петру I ключи от города, уверяли, что его основателем является Александр Македонский.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1146" w:rsidRPr="00AC1146" w:rsidTr="00893DE1">
        <w:tc>
          <w:tcPr>
            <w:tcW w:w="843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1146">
              <w:rPr>
                <w:color w:val="000000"/>
                <w:sz w:val="22"/>
                <w:szCs w:val="22"/>
              </w:rPr>
              <w:t>Природно-заповедный фонд представлен 16 особо охраняемыми природными территориями регионального значения общей площадью 4,5 % от площади субъекта Российской Федерации</w:t>
            </w:r>
          </w:p>
        </w:tc>
        <w:tc>
          <w:tcPr>
            <w:tcW w:w="1961" w:type="dxa"/>
          </w:tcPr>
          <w:p w:rsidR="00AC1146" w:rsidRPr="00AC1146" w:rsidRDefault="00AC1146" w:rsidP="00893DE1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C1146" w:rsidRPr="00AC1146" w:rsidRDefault="00AC1146" w:rsidP="00AC1146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AC1146" w:rsidRPr="00AC1146" w:rsidRDefault="00AC1146" w:rsidP="00C546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>Задание 6. Прочитайте текст, найдите ошибки, внесите исправления.</w:t>
      </w:r>
    </w:p>
    <w:p w:rsidR="00AC1146" w:rsidRPr="00AC1146" w:rsidRDefault="00AC1146" w:rsidP="00C546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Мурманская область расположена на Камчатском полуострове. Почти вся её территория расположена за Северным полярным кругом. На юге граничит с Республикой Коми, на западе – с Финляндией, на северо-западе – с Норвегией. Уникальное географическое положение в относительной близости к промышленно-развитым регионам России, выход к Карскому морю, возможность круглогодичной навигации с прямыми </w:t>
      </w:r>
      <w:r w:rsidRPr="00AC1146">
        <w:rPr>
          <w:rFonts w:ascii="Times New Roman" w:hAnsi="Times New Roman" w:cs="Times New Roman"/>
          <w:sz w:val="24"/>
          <w:szCs w:val="24"/>
        </w:rPr>
        <w:lastRenderedPageBreak/>
        <w:t xml:space="preserve">выходами на международные морские торговые пути обусловило формирование на территории области крупного индустриального хозяйственного комплекса. Мурманская область – одна из самых промышленно развитых областей Европейского Севера Российской Федерации. Особенно значительное развитие в ней получили такие отрасли как, горнопромышленный комплекс, энергетика, сельское хозяйство. Все большее значение приобретает освоение Арктического шельфа, что требует создания сопутствующих ресурсов. На территории действует единственная приливная станция в России – </w:t>
      </w:r>
      <w:proofErr w:type="spellStart"/>
      <w:r w:rsidRPr="00AC1146">
        <w:rPr>
          <w:rFonts w:ascii="Times New Roman" w:hAnsi="Times New Roman" w:cs="Times New Roman"/>
          <w:sz w:val="24"/>
          <w:szCs w:val="24"/>
        </w:rPr>
        <w:t>Билибинская</w:t>
      </w:r>
      <w:proofErr w:type="spellEnd"/>
      <w:r w:rsidRPr="00AC1146">
        <w:rPr>
          <w:rFonts w:ascii="Times New Roman" w:hAnsi="Times New Roman" w:cs="Times New Roman"/>
          <w:sz w:val="24"/>
          <w:szCs w:val="24"/>
        </w:rPr>
        <w:t>.</w:t>
      </w:r>
    </w:p>
    <w:p w:rsidR="00AC1146" w:rsidRPr="00AC1146" w:rsidRDefault="00AC1146" w:rsidP="00AC1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146" w:rsidRPr="00AC1146" w:rsidTr="00893DE1">
        <w:tc>
          <w:tcPr>
            <w:tcW w:w="4785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6" w:type="dxa"/>
          </w:tcPr>
          <w:p w:rsidR="00AC1146" w:rsidRPr="00AC1146" w:rsidRDefault="00AC1146" w:rsidP="00893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</w:p>
    <w:p w:rsidR="00AC1146" w:rsidRPr="00AC1146" w:rsidRDefault="00AC1146" w:rsidP="00AC1146">
      <w:pPr>
        <w:rPr>
          <w:rFonts w:ascii="Times New Roman" w:hAnsi="Times New Roman" w:cs="Times New Roman"/>
          <w:b/>
          <w:sz w:val="24"/>
          <w:szCs w:val="24"/>
        </w:rPr>
      </w:pPr>
      <w:r w:rsidRPr="00AC114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460B">
        <w:rPr>
          <w:rFonts w:ascii="Times New Roman" w:hAnsi="Times New Roman" w:cs="Times New Roman"/>
          <w:b/>
          <w:sz w:val="24"/>
          <w:szCs w:val="24"/>
        </w:rPr>
        <w:t xml:space="preserve">7. Определите </w:t>
      </w:r>
      <w:r w:rsidRPr="00AC1146">
        <w:rPr>
          <w:rFonts w:ascii="Times New Roman" w:hAnsi="Times New Roman" w:cs="Times New Roman"/>
          <w:b/>
          <w:sz w:val="24"/>
          <w:szCs w:val="24"/>
        </w:rPr>
        <w:t>по топографической  карте.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На правом берегу реки  находятся лесные насаждения. Охарактеризуйте их.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Определите расстояние между горизонталями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Опишите технические характеристики мостовой конструкции, расположенной в населенном пункте </w:t>
      </w:r>
    </w:p>
    <w:p w:rsidR="00AC1146" w:rsidRPr="00AC1146" w:rsidRDefault="00AC1146" w:rsidP="00AC1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146">
        <w:rPr>
          <w:rFonts w:ascii="Times New Roman" w:hAnsi="Times New Roman" w:cs="Times New Roman"/>
          <w:sz w:val="24"/>
          <w:szCs w:val="24"/>
        </w:rPr>
        <w:t xml:space="preserve">Обозначьте на карте мосты длинной менее 3 м. </w:t>
      </w:r>
    </w:p>
    <w:p w:rsidR="00AC1146" w:rsidRPr="0074043F" w:rsidRDefault="00AC1146" w:rsidP="0074043F">
      <w:pPr>
        <w:pStyle w:val="a3"/>
        <w:ind w:left="0"/>
        <w:rPr>
          <w:rFonts w:ascii="Times New Roman" w:hAnsi="Times New Roman" w:cs="Times New Roman"/>
        </w:rPr>
      </w:pPr>
      <w:r w:rsidRPr="00AC11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4295775"/>
            <wp:effectExtent l="19050" t="0" r="0" b="0"/>
            <wp:docPr id="4" name="Рисунок 4" descr="D:\оля\skachat-karty-krasnod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оля\skachat-karty-krasnoda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146" w:rsidRPr="0074043F" w:rsidSect="00295D9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408" w:rsidRDefault="00136408" w:rsidP="002F30B4">
      <w:pPr>
        <w:spacing w:after="0" w:line="240" w:lineRule="auto"/>
      </w:pPr>
      <w:r>
        <w:separator/>
      </w:r>
    </w:p>
  </w:endnote>
  <w:endnote w:type="continuationSeparator" w:id="0">
    <w:p w:rsidR="00136408" w:rsidRDefault="00136408" w:rsidP="002F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2243"/>
      <w:docPartObj>
        <w:docPartGallery w:val="Page Numbers (Bottom of Page)"/>
        <w:docPartUnique/>
      </w:docPartObj>
    </w:sdtPr>
    <w:sdtEndPr/>
    <w:sdtContent>
      <w:p w:rsidR="007B13DD" w:rsidRDefault="00C44D9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3DD" w:rsidRDefault="007B13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408" w:rsidRDefault="00136408" w:rsidP="002F30B4">
      <w:pPr>
        <w:spacing w:after="0" w:line="240" w:lineRule="auto"/>
      </w:pPr>
      <w:r>
        <w:separator/>
      </w:r>
    </w:p>
  </w:footnote>
  <w:footnote w:type="continuationSeparator" w:id="0">
    <w:p w:rsidR="00136408" w:rsidRDefault="00136408" w:rsidP="002F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0B4" w:rsidRDefault="002F30B4" w:rsidP="002F30B4">
    <w:pPr>
      <w:pStyle w:val="a5"/>
      <w:jc w:val="center"/>
      <w:rPr>
        <w:i/>
      </w:rPr>
    </w:pPr>
    <w:r w:rsidRPr="005660E1">
      <w:rPr>
        <w:i/>
      </w:rPr>
      <w:t xml:space="preserve">Муниципальный этап Всероссийской олимпиады школьников по географии </w:t>
    </w:r>
  </w:p>
  <w:p w:rsidR="002F30B4" w:rsidRPr="005660E1" w:rsidRDefault="002F30B4" w:rsidP="002F30B4">
    <w:pPr>
      <w:pStyle w:val="a5"/>
      <w:jc w:val="center"/>
      <w:rPr>
        <w:i/>
      </w:rPr>
    </w:pPr>
    <w:r w:rsidRPr="005660E1">
      <w:rPr>
        <w:i/>
      </w:rPr>
      <w:t>2021-2022 учебного года в Воронежской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66F0"/>
    <w:multiLevelType w:val="hybridMultilevel"/>
    <w:tmpl w:val="650C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DA5"/>
    <w:rsid w:val="00035AF7"/>
    <w:rsid w:val="00037484"/>
    <w:rsid w:val="00066761"/>
    <w:rsid w:val="00117B31"/>
    <w:rsid w:val="00134A3A"/>
    <w:rsid w:val="00135223"/>
    <w:rsid w:val="0013541A"/>
    <w:rsid w:val="00136408"/>
    <w:rsid w:val="00153093"/>
    <w:rsid w:val="00153AF5"/>
    <w:rsid w:val="00184579"/>
    <w:rsid w:val="00186687"/>
    <w:rsid w:val="001C7B2E"/>
    <w:rsid w:val="001D5627"/>
    <w:rsid w:val="001E4E29"/>
    <w:rsid w:val="001E5171"/>
    <w:rsid w:val="00213050"/>
    <w:rsid w:val="00233FB0"/>
    <w:rsid w:val="00256F8C"/>
    <w:rsid w:val="00274740"/>
    <w:rsid w:val="00293484"/>
    <w:rsid w:val="00294D14"/>
    <w:rsid w:val="00295D90"/>
    <w:rsid w:val="00296447"/>
    <w:rsid w:val="002B1AB5"/>
    <w:rsid w:val="002C5198"/>
    <w:rsid w:val="002F30B4"/>
    <w:rsid w:val="00317589"/>
    <w:rsid w:val="00330CC5"/>
    <w:rsid w:val="003375BE"/>
    <w:rsid w:val="00350C35"/>
    <w:rsid w:val="003638DB"/>
    <w:rsid w:val="0038516F"/>
    <w:rsid w:val="00390563"/>
    <w:rsid w:val="00397886"/>
    <w:rsid w:val="003E4D03"/>
    <w:rsid w:val="004063EB"/>
    <w:rsid w:val="00414900"/>
    <w:rsid w:val="00432659"/>
    <w:rsid w:val="00433E5B"/>
    <w:rsid w:val="004573CB"/>
    <w:rsid w:val="0047058D"/>
    <w:rsid w:val="00497B54"/>
    <w:rsid w:val="00497C04"/>
    <w:rsid w:val="004A6544"/>
    <w:rsid w:val="004C1559"/>
    <w:rsid w:val="0054175E"/>
    <w:rsid w:val="005602D8"/>
    <w:rsid w:val="00560814"/>
    <w:rsid w:val="00575B4E"/>
    <w:rsid w:val="005B4ABC"/>
    <w:rsid w:val="006312EE"/>
    <w:rsid w:val="0066122E"/>
    <w:rsid w:val="0067420D"/>
    <w:rsid w:val="00686D01"/>
    <w:rsid w:val="006924B2"/>
    <w:rsid w:val="007107D5"/>
    <w:rsid w:val="007277C7"/>
    <w:rsid w:val="007320E1"/>
    <w:rsid w:val="0074043F"/>
    <w:rsid w:val="00755594"/>
    <w:rsid w:val="00764B08"/>
    <w:rsid w:val="00790DA5"/>
    <w:rsid w:val="007B13DD"/>
    <w:rsid w:val="007E176E"/>
    <w:rsid w:val="008011AC"/>
    <w:rsid w:val="00827104"/>
    <w:rsid w:val="00833623"/>
    <w:rsid w:val="0086780C"/>
    <w:rsid w:val="00874AF7"/>
    <w:rsid w:val="00876C57"/>
    <w:rsid w:val="00892564"/>
    <w:rsid w:val="008A6258"/>
    <w:rsid w:val="008C7CD5"/>
    <w:rsid w:val="00910FD2"/>
    <w:rsid w:val="00944BF4"/>
    <w:rsid w:val="0095085A"/>
    <w:rsid w:val="00953476"/>
    <w:rsid w:val="00973278"/>
    <w:rsid w:val="00992E83"/>
    <w:rsid w:val="00994810"/>
    <w:rsid w:val="009B3541"/>
    <w:rsid w:val="009C5AEB"/>
    <w:rsid w:val="009D2CF6"/>
    <w:rsid w:val="00A15D30"/>
    <w:rsid w:val="00A316F3"/>
    <w:rsid w:val="00A37FBC"/>
    <w:rsid w:val="00A42438"/>
    <w:rsid w:val="00A74C9E"/>
    <w:rsid w:val="00A937EE"/>
    <w:rsid w:val="00AB1805"/>
    <w:rsid w:val="00AB49B5"/>
    <w:rsid w:val="00AC06BA"/>
    <w:rsid w:val="00AC1146"/>
    <w:rsid w:val="00AC192F"/>
    <w:rsid w:val="00AC720C"/>
    <w:rsid w:val="00B22581"/>
    <w:rsid w:val="00B31E02"/>
    <w:rsid w:val="00B41557"/>
    <w:rsid w:val="00B44DD9"/>
    <w:rsid w:val="00B454B7"/>
    <w:rsid w:val="00BA372A"/>
    <w:rsid w:val="00BA43F3"/>
    <w:rsid w:val="00BB47D8"/>
    <w:rsid w:val="00BC0389"/>
    <w:rsid w:val="00BC41EF"/>
    <w:rsid w:val="00C00B77"/>
    <w:rsid w:val="00C30F2A"/>
    <w:rsid w:val="00C44D9B"/>
    <w:rsid w:val="00C5460B"/>
    <w:rsid w:val="00C841CA"/>
    <w:rsid w:val="00CD627A"/>
    <w:rsid w:val="00CE1B97"/>
    <w:rsid w:val="00D04442"/>
    <w:rsid w:val="00D22AF0"/>
    <w:rsid w:val="00D31BA8"/>
    <w:rsid w:val="00D44579"/>
    <w:rsid w:val="00D65A10"/>
    <w:rsid w:val="00D74468"/>
    <w:rsid w:val="00D93EB4"/>
    <w:rsid w:val="00DC5206"/>
    <w:rsid w:val="00DD7266"/>
    <w:rsid w:val="00DE29D5"/>
    <w:rsid w:val="00DE6F83"/>
    <w:rsid w:val="00E068B5"/>
    <w:rsid w:val="00E623E6"/>
    <w:rsid w:val="00EA5F32"/>
    <w:rsid w:val="00EB2D6E"/>
    <w:rsid w:val="00ED6D40"/>
    <w:rsid w:val="00F500F7"/>
    <w:rsid w:val="00F75273"/>
    <w:rsid w:val="00F82F18"/>
    <w:rsid w:val="00FE34C9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  <w14:docId w14:val="1161CD7B"/>
  <w15:docId w15:val="{FC962A98-3131-4F42-A253-A0C939C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5"/>
    <w:pPr>
      <w:ind w:left="720"/>
      <w:contextualSpacing/>
    </w:pPr>
  </w:style>
  <w:style w:type="table" w:styleId="a4">
    <w:name w:val="Table Grid"/>
    <w:basedOn w:val="a1"/>
    <w:uiPriority w:val="59"/>
    <w:rsid w:val="0079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B47D8"/>
    <w:pPr>
      <w:tabs>
        <w:tab w:val="left" w:pos="-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B47D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47D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0B4"/>
  </w:style>
  <w:style w:type="paragraph" w:styleId="a7">
    <w:name w:val="footer"/>
    <w:basedOn w:val="a"/>
    <w:link w:val="a8"/>
    <w:uiPriority w:val="99"/>
    <w:unhideWhenUsed/>
    <w:rsid w:val="002F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B4"/>
  </w:style>
  <w:style w:type="paragraph" w:styleId="a9">
    <w:name w:val="Balloon Text"/>
    <w:basedOn w:val="a"/>
    <w:link w:val="aa"/>
    <w:uiPriority w:val="99"/>
    <w:semiHidden/>
    <w:unhideWhenUsed/>
    <w:rsid w:val="002F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AC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2021-10-30T14:10:00Z</dcterms:created>
  <dcterms:modified xsi:type="dcterms:W3CDTF">2021-12-02T10:59:00Z</dcterms:modified>
</cp:coreProperties>
</file>