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6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0"/>
        <w:gridCol w:w="8036"/>
      </w:tblGrid>
      <w:tr w:rsidR="0071449C" w:rsidRPr="00925A63" w:rsidTr="0071449C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49C" w:rsidRPr="00925A63" w:rsidRDefault="0071449C" w:rsidP="0071449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925A63">
              <w:rPr>
                <w:rFonts w:ascii="Times New Roman" w:hAnsi="Times New Roman"/>
                <w:b/>
              </w:rPr>
              <w:t xml:space="preserve">Название </w:t>
            </w:r>
          </w:p>
          <w:p w:rsidR="0071449C" w:rsidRPr="00925A63" w:rsidRDefault="0071449C" w:rsidP="0071449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25A63">
              <w:rPr>
                <w:rFonts w:ascii="Times New Roman" w:hAnsi="Times New Roman"/>
                <w:b/>
              </w:rPr>
              <w:t>раздела/темы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49C" w:rsidRPr="00925A63" w:rsidRDefault="0071449C" w:rsidP="0071449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25A63">
              <w:rPr>
                <w:rFonts w:ascii="Times New Roman" w:hAnsi="Times New Roman"/>
                <w:b/>
              </w:rPr>
              <w:t xml:space="preserve">Список географических объектов, рекомендованных для изучения </w:t>
            </w:r>
          </w:p>
          <w:p w:rsidR="0071449C" w:rsidRPr="00925A63" w:rsidRDefault="0071449C" w:rsidP="0071449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25A63">
              <w:rPr>
                <w:rFonts w:ascii="Times New Roman" w:hAnsi="Times New Roman"/>
                <w:b/>
              </w:rPr>
              <w:t xml:space="preserve">в  8 классе </w:t>
            </w:r>
          </w:p>
        </w:tc>
      </w:tr>
      <w:tr w:rsidR="0071449C" w:rsidRPr="00925A63" w:rsidTr="0071449C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</w:rPr>
              <w:t>Географическое положение</w:t>
            </w:r>
          </w:p>
          <w:p w:rsidR="0071449C" w:rsidRPr="00925A63" w:rsidRDefault="0071449C" w:rsidP="0071449C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ind w:firstLine="709"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b/>
                <w:u w:val="single"/>
              </w:rPr>
              <w:t>Крайние точки</w:t>
            </w:r>
            <w:r w:rsidRPr="00925A63">
              <w:rPr>
                <w:rFonts w:ascii="Times New Roman" w:hAnsi="Times New Roman"/>
                <w:b/>
              </w:rPr>
              <w:t>:</w:t>
            </w:r>
            <w:r w:rsidRPr="00925A63">
              <w:rPr>
                <w:rFonts w:ascii="Times New Roman" w:hAnsi="Times New Roman"/>
              </w:rPr>
              <w:t xml:space="preserve"> мыс Флигели, мыс Челюскин, гора </w:t>
            </w:r>
            <w:proofErr w:type="spellStart"/>
            <w:r w:rsidRPr="00925A63">
              <w:rPr>
                <w:rFonts w:ascii="Times New Roman" w:hAnsi="Times New Roman"/>
              </w:rPr>
              <w:t>Базардюзю</w:t>
            </w:r>
            <w:proofErr w:type="spellEnd"/>
            <w:r w:rsidRPr="00925A63">
              <w:rPr>
                <w:rFonts w:ascii="Times New Roman" w:hAnsi="Times New Roman"/>
              </w:rPr>
              <w:t xml:space="preserve">, Балтийская коса </w:t>
            </w:r>
            <w:proofErr w:type="spellStart"/>
            <w:r w:rsidRPr="00925A63">
              <w:rPr>
                <w:rFonts w:ascii="Times New Roman" w:hAnsi="Times New Roman"/>
              </w:rPr>
              <w:t>Гданьского</w:t>
            </w:r>
            <w:proofErr w:type="spellEnd"/>
            <w:r w:rsidRPr="00925A63">
              <w:rPr>
                <w:rFonts w:ascii="Times New Roman" w:hAnsi="Times New Roman"/>
              </w:rPr>
              <w:t xml:space="preserve"> залива</w:t>
            </w:r>
          </w:p>
          <w:p w:rsidR="0071449C" w:rsidRPr="00925A63" w:rsidRDefault="0071449C" w:rsidP="0071449C">
            <w:pPr>
              <w:ind w:firstLine="709"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</w:rPr>
              <w:t>(все крайние островные и материковые точки знать)</w:t>
            </w:r>
          </w:p>
          <w:p w:rsidR="0071449C" w:rsidRPr="00925A63" w:rsidRDefault="0071449C" w:rsidP="0071449C">
            <w:pPr>
              <w:ind w:firstLine="709"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b/>
                <w:u w:val="single"/>
              </w:rPr>
              <w:t>Моря</w:t>
            </w:r>
            <w:r w:rsidRPr="00925A63">
              <w:rPr>
                <w:rFonts w:ascii="Times New Roman" w:hAnsi="Times New Roman"/>
                <w:b/>
              </w:rPr>
              <w:t>:</w:t>
            </w:r>
            <w:r w:rsidRPr="00925A63">
              <w:rPr>
                <w:rFonts w:ascii="Times New Roman" w:hAnsi="Times New Roman"/>
              </w:rPr>
              <w:t xml:space="preserve"> </w:t>
            </w:r>
            <w:proofErr w:type="gramStart"/>
            <w:r w:rsidRPr="00925A63">
              <w:rPr>
                <w:rFonts w:ascii="Times New Roman" w:hAnsi="Times New Roman"/>
              </w:rPr>
              <w:t>Баренцево, Белое, Лаптевых, Карское, Восточно-Сибирское, Чукотское, Берингово, Охотское, Японское, Балтийское, Черное, Азовское, Каспийское море-озеро.</w:t>
            </w:r>
            <w:proofErr w:type="gramEnd"/>
          </w:p>
          <w:p w:rsidR="0071449C" w:rsidRPr="00925A63" w:rsidRDefault="0071449C" w:rsidP="0071449C">
            <w:pPr>
              <w:ind w:firstLine="709"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b/>
                <w:u w:val="single"/>
              </w:rPr>
              <w:t>Заливы</w:t>
            </w:r>
            <w:r w:rsidRPr="00925A63">
              <w:rPr>
                <w:rFonts w:ascii="Times New Roman" w:hAnsi="Times New Roman"/>
                <w:b/>
              </w:rPr>
              <w:t>:</w:t>
            </w:r>
            <w:r w:rsidRPr="00925A6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25A63">
              <w:rPr>
                <w:rFonts w:ascii="Times New Roman" w:hAnsi="Times New Roman"/>
              </w:rPr>
              <w:t>Гданьский</w:t>
            </w:r>
            <w:proofErr w:type="spellEnd"/>
            <w:r w:rsidRPr="00925A63">
              <w:rPr>
                <w:rFonts w:ascii="Times New Roman" w:hAnsi="Times New Roman"/>
              </w:rPr>
              <w:t xml:space="preserve">, Финский, Кандалакшский, Онежская губа, </w:t>
            </w:r>
            <w:proofErr w:type="spellStart"/>
            <w:r w:rsidRPr="00925A63">
              <w:rPr>
                <w:rFonts w:ascii="Times New Roman" w:hAnsi="Times New Roman"/>
              </w:rPr>
              <w:t>Байдарацкая</w:t>
            </w:r>
            <w:proofErr w:type="spellEnd"/>
            <w:r w:rsidRPr="00925A63">
              <w:rPr>
                <w:rFonts w:ascii="Times New Roman" w:hAnsi="Times New Roman"/>
              </w:rPr>
              <w:t xml:space="preserve"> губа, Обская губа, Енисейский, </w:t>
            </w:r>
            <w:proofErr w:type="spellStart"/>
            <w:r w:rsidRPr="00925A63">
              <w:rPr>
                <w:rFonts w:ascii="Times New Roman" w:hAnsi="Times New Roman"/>
              </w:rPr>
              <w:t>Пенжинская</w:t>
            </w:r>
            <w:proofErr w:type="spellEnd"/>
            <w:r w:rsidRPr="00925A63">
              <w:rPr>
                <w:rFonts w:ascii="Times New Roman" w:hAnsi="Times New Roman"/>
              </w:rPr>
              <w:t xml:space="preserve"> губа, Петра Великого.</w:t>
            </w:r>
            <w:proofErr w:type="gramEnd"/>
          </w:p>
          <w:p w:rsidR="0071449C" w:rsidRPr="00925A63" w:rsidRDefault="0071449C" w:rsidP="0071449C">
            <w:pPr>
              <w:ind w:firstLine="709"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b/>
                <w:u w:val="single"/>
              </w:rPr>
              <w:t>Проливы</w:t>
            </w:r>
            <w:r w:rsidRPr="00925A63">
              <w:rPr>
                <w:rFonts w:ascii="Times New Roman" w:hAnsi="Times New Roman"/>
              </w:rPr>
              <w:t xml:space="preserve">: Лаперуза, </w:t>
            </w:r>
            <w:proofErr w:type="spellStart"/>
            <w:r w:rsidRPr="00925A63">
              <w:rPr>
                <w:rFonts w:ascii="Times New Roman" w:hAnsi="Times New Roman"/>
              </w:rPr>
              <w:t>Кунаширский</w:t>
            </w:r>
            <w:proofErr w:type="spellEnd"/>
            <w:r w:rsidRPr="00925A63">
              <w:rPr>
                <w:rFonts w:ascii="Times New Roman" w:hAnsi="Times New Roman"/>
              </w:rPr>
              <w:t xml:space="preserve">, </w:t>
            </w:r>
            <w:proofErr w:type="gramStart"/>
            <w:r w:rsidRPr="00925A63">
              <w:rPr>
                <w:rFonts w:ascii="Times New Roman" w:hAnsi="Times New Roman"/>
              </w:rPr>
              <w:t>Керченский</w:t>
            </w:r>
            <w:proofErr w:type="gramEnd"/>
            <w:r w:rsidRPr="00925A63">
              <w:rPr>
                <w:rFonts w:ascii="Times New Roman" w:hAnsi="Times New Roman"/>
              </w:rPr>
              <w:t>, Берингов, Татарский.</w:t>
            </w:r>
          </w:p>
          <w:p w:rsidR="0071449C" w:rsidRPr="00925A63" w:rsidRDefault="0071449C" w:rsidP="0071449C">
            <w:pPr>
              <w:ind w:firstLine="709"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b/>
                <w:u w:val="single"/>
              </w:rPr>
              <w:t>Острова</w:t>
            </w:r>
            <w:r w:rsidRPr="00925A63">
              <w:rPr>
                <w:rFonts w:ascii="Times New Roman" w:hAnsi="Times New Roman"/>
                <w:b/>
              </w:rPr>
              <w:t>:</w:t>
            </w:r>
            <w:r w:rsidRPr="00925A63">
              <w:rPr>
                <w:rFonts w:ascii="Times New Roman" w:hAnsi="Times New Roman"/>
              </w:rPr>
              <w:t xml:space="preserve"> </w:t>
            </w:r>
            <w:proofErr w:type="gramStart"/>
            <w:r w:rsidRPr="00925A63">
              <w:rPr>
                <w:rFonts w:ascii="Times New Roman" w:hAnsi="Times New Roman"/>
              </w:rPr>
              <w:t xml:space="preserve">Земля </w:t>
            </w:r>
            <w:proofErr w:type="spellStart"/>
            <w:r w:rsidRPr="00925A63">
              <w:rPr>
                <w:rFonts w:ascii="Times New Roman" w:hAnsi="Times New Roman"/>
              </w:rPr>
              <w:t>Фраца</w:t>
            </w:r>
            <w:proofErr w:type="spellEnd"/>
            <w:r w:rsidRPr="00925A63">
              <w:rPr>
                <w:rFonts w:ascii="Times New Roman" w:hAnsi="Times New Roman"/>
              </w:rPr>
              <w:t xml:space="preserve"> Иосифа, Новая Земля, Новосибирские, Северная Земля, Врангеля, Сахалин, Курильские, Соловецкие, </w:t>
            </w:r>
            <w:proofErr w:type="spellStart"/>
            <w:r w:rsidRPr="00925A63">
              <w:rPr>
                <w:rFonts w:ascii="Times New Roman" w:hAnsi="Times New Roman"/>
              </w:rPr>
              <w:t>Колгуев</w:t>
            </w:r>
            <w:proofErr w:type="spellEnd"/>
            <w:r w:rsidRPr="00925A63">
              <w:rPr>
                <w:rFonts w:ascii="Times New Roman" w:hAnsi="Times New Roman"/>
              </w:rPr>
              <w:t>, Вайгач, Кижи, Валаам, Командорские.</w:t>
            </w:r>
            <w:proofErr w:type="gramEnd"/>
          </w:p>
          <w:p w:rsidR="0071449C" w:rsidRPr="00925A63" w:rsidRDefault="0071449C" w:rsidP="0071449C">
            <w:pPr>
              <w:ind w:firstLine="709"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b/>
                <w:u w:val="single"/>
              </w:rPr>
              <w:t>Полуострова</w:t>
            </w:r>
            <w:r w:rsidRPr="00925A63">
              <w:rPr>
                <w:rFonts w:ascii="Times New Roman" w:hAnsi="Times New Roman"/>
                <w:b/>
              </w:rPr>
              <w:t>:</w:t>
            </w:r>
            <w:r w:rsidRPr="00925A63">
              <w:rPr>
                <w:rFonts w:ascii="Times New Roman" w:hAnsi="Times New Roman"/>
              </w:rPr>
              <w:t xml:space="preserve"> Камчатка, Ямал, Таймыр, Кольский, Канин, Рыбачий, Таманский, </w:t>
            </w:r>
            <w:proofErr w:type="spellStart"/>
            <w:r w:rsidRPr="00925A63">
              <w:rPr>
                <w:rFonts w:ascii="Times New Roman" w:hAnsi="Times New Roman"/>
              </w:rPr>
              <w:t>Гыданьский</w:t>
            </w:r>
            <w:proofErr w:type="spellEnd"/>
            <w:r w:rsidRPr="00925A63">
              <w:rPr>
                <w:rFonts w:ascii="Times New Roman" w:hAnsi="Times New Roman"/>
              </w:rPr>
              <w:t>, Чукотский.</w:t>
            </w:r>
          </w:p>
          <w:p w:rsidR="0071449C" w:rsidRPr="00925A63" w:rsidRDefault="0071449C" w:rsidP="0071449C">
            <w:pPr>
              <w:ind w:firstLine="709"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b/>
                <w:u w:val="single"/>
              </w:rPr>
              <w:t>Реки</w:t>
            </w:r>
            <w:r w:rsidRPr="00925A63">
              <w:rPr>
                <w:rFonts w:ascii="Times New Roman" w:hAnsi="Times New Roman"/>
                <w:b/>
              </w:rPr>
              <w:t>:</w:t>
            </w:r>
            <w:r w:rsidRPr="00925A63">
              <w:rPr>
                <w:rFonts w:ascii="Times New Roman" w:hAnsi="Times New Roman"/>
              </w:rPr>
              <w:t xml:space="preserve"> </w:t>
            </w:r>
            <w:proofErr w:type="gramStart"/>
            <w:r w:rsidRPr="00925A63">
              <w:rPr>
                <w:rFonts w:ascii="Times New Roman" w:hAnsi="Times New Roman"/>
              </w:rPr>
              <w:t xml:space="preserve">Волга, Дон, Обь, Иртыш, Лена, Енисей, Ангара, Яна, Индигирка, Колыма, Анадырь, Амур, Зея, Бурея, Шилка, </w:t>
            </w:r>
            <w:proofErr w:type="spellStart"/>
            <w:r w:rsidRPr="00925A63">
              <w:rPr>
                <w:rFonts w:ascii="Times New Roman" w:hAnsi="Times New Roman"/>
              </w:rPr>
              <w:t>Аргунь</w:t>
            </w:r>
            <w:proofErr w:type="spellEnd"/>
            <w:r w:rsidRPr="00925A63">
              <w:rPr>
                <w:rFonts w:ascii="Times New Roman" w:hAnsi="Times New Roman"/>
              </w:rPr>
              <w:t xml:space="preserve">, Северная Двина, Печора, Онега, Мезень, Ока, Вятка, Кама, Нева, Кубань, Кума, Терек, Урал, Белая, Чусовая, Исеть, Бия, Катунь, Тобол, Ишим, </w:t>
            </w:r>
            <w:proofErr w:type="spellStart"/>
            <w:r w:rsidRPr="00925A63">
              <w:rPr>
                <w:rFonts w:ascii="Times New Roman" w:hAnsi="Times New Roman"/>
              </w:rPr>
              <w:t>Пур</w:t>
            </w:r>
            <w:proofErr w:type="spellEnd"/>
            <w:r w:rsidRPr="00925A63">
              <w:rPr>
                <w:rFonts w:ascii="Times New Roman" w:hAnsi="Times New Roman"/>
              </w:rPr>
              <w:t>, Таз, Нижняя Тунгуска, Подкаменная Тунгуска, Вилюй, Алдан, Хатанга, Селенга, Оленек, Уссури, Камчатка.</w:t>
            </w:r>
            <w:proofErr w:type="gramEnd"/>
          </w:p>
          <w:p w:rsidR="0071449C" w:rsidRPr="00925A63" w:rsidRDefault="0071449C" w:rsidP="0071449C">
            <w:pPr>
              <w:ind w:firstLine="709"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b/>
                <w:u w:val="single"/>
              </w:rPr>
              <w:t>Озера</w:t>
            </w:r>
            <w:r w:rsidRPr="00925A63">
              <w:rPr>
                <w:rFonts w:ascii="Times New Roman" w:hAnsi="Times New Roman"/>
              </w:rPr>
              <w:t xml:space="preserve">: </w:t>
            </w:r>
            <w:proofErr w:type="gramStart"/>
            <w:r w:rsidRPr="00925A63">
              <w:rPr>
                <w:rFonts w:ascii="Times New Roman" w:hAnsi="Times New Roman"/>
              </w:rPr>
              <w:t xml:space="preserve">Чудское, Онежское, Ладожское, Байкал, Таймыр, Телецкое, Селигер, </w:t>
            </w:r>
            <w:proofErr w:type="spellStart"/>
            <w:r w:rsidRPr="00925A63">
              <w:rPr>
                <w:rFonts w:ascii="Times New Roman" w:hAnsi="Times New Roman"/>
              </w:rPr>
              <w:t>Имандра</w:t>
            </w:r>
            <w:proofErr w:type="spellEnd"/>
            <w:r w:rsidRPr="00925A63">
              <w:rPr>
                <w:rFonts w:ascii="Times New Roman" w:hAnsi="Times New Roman"/>
              </w:rPr>
              <w:t xml:space="preserve">, Псковское, Ильмень, </w:t>
            </w:r>
            <w:proofErr w:type="spellStart"/>
            <w:r w:rsidRPr="00925A63">
              <w:rPr>
                <w:rFonts w:ascii="Times New Roman" w:hAnsi="Times New Roman"/>
              </w:rPr>
              <w:t>Плещеево</w:t>
            </w:r>
            <w:proofErr w:type="spellEnd"/>
            <w:r w:rsidRPr="00925A63">
              <w:rPr>
                <w:rFonts w:ascii="Times New Roman" w:hAnsi="Times New Roman"/>
              </w:rPr>
              <w:t xml:space="preserve">, Эльтон, Баскунчак, </w:t>
            </w:r>
            <w:proofErr w:type="spellStart"/>
            <w:r w:rsidRPr="00925A63">
              <w:rPr>
                <w:rFonts w:ascii="Times New Roman" w:hAnsi="Times New Roman"/>
              </w:rPr>
              <w:t>Кулундинское</w:t>
            </w:r>
            <w:proofErr w:type="spellEnd"/>
            <w:r w:rsidRPr="00925A63">
              <w:rPr>
                <w:rFonts w:ascii="Times New Roman" w:hAnsi="Times New Roman"/>
              </w:rPr>
              <w:t xml:space="preserve">, Чаны, </w:t>
            </w:r>
            <w:proofErr w:type="spellStart"/>
            <w:r w:rsidRPr="00925A63">
              <w:rPr>
                <w:rFonts w:ascii="Times New Roman" w:hAnsi="Times New Roman"/>
              </w:rPr>
              <w:t>Ханка</w:t>
            </w:r>
            <w:proofErr w:type="spellEnd"/>
            <w:r w:rsidRPr="00925A63">
              <w:rPr>
                <w:rFonts w:ascii="Times New Roman" w:hAnsi="Times New Roman"/>
              </w:rPr>
              <w:t>.</w:t>
            </w:r>
            <w:proofErr w:type="gramEnd"/>
          </w:p>
          <w:p w:rsidR="0071449C" w:rsidRPr="00925A63" w:rsidRDefault="0071449C" w:rsidP="0071449C">
            <w:pPr>
              <w:ind w:firstLine="709"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b/>
                <w:u w:val="single"/>
              </w:rPr>
              <w:t>Водохранилища</w:t>
            </w:r>
            <w:r w:rsidRPr="00925A63">
              <w:rPr>
                <w:rFonts w:ascii="Times New Roman" w:hAnsi="Times New Roman"/>
                <w:b/>
              </w:rPr>
              <w:t>:</w:t>
            </w:r>
            <w:r w:rsidRPr="00925A63">
              <w:rPr>
                <w:rFonts w:ascii="Times New Roman" w:hAnsi="Times New Roman"/>
              </w:rPr>
              <w:t xml:space="preserve"> Куйбышевское, Рыбинское, Братское, Волгоградское, Цимлянское, Вилюйское, </w:t>
            </w:r>
            <w:proofErr w:type="spellStart"/>
            <w:r w:rsidRPr="00925A63">
              <w:rPr>
                <w:rFonts w:ascii="Times New Roman" w:hAnsi="Times New Roman"/>
              </w:rPr>
              <w:t>Зейское</w:t>
            </w:r>
            <w:proofErr w:type="spellEnd"/>
            <w:r w:rsidRPr="00925A63">
              <w:rPr>
                <w:rFonts w:ascii="Times New Roman" w:hAnsi="Times New Roman"/>
              </w:rPr>
              <w:t>, Горьковское.</w:t>
            </w:r>
          </w:p>
          <w:p w:rsidR="0071449C" w:rsidRPr="00925A63" w:rsidRDefault="0071449C" w:rsidP="0071449C">
            <w:pPr>
              <w:ind w:firstLine="709"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b/>
                <w:u w:val="single"/>
              </w:rPr>
              <w:t>Каналы</w:t>
            </w:r>
            <w:r w:rsidRPr="00925A63">
              <w:rPr>
                <w:rFonts w:ascii="Times New Roman" w:hAnsi="Times New Roman"/>
                <w:b/>
              </w:rPr>
              <w:t>:</w:t>
            </w:r>
            <w:r w:rsidRPr="00925A63">
              <w:rPr>
                <w:rFonts w:ascii="Times New Roman" w:hAnsi="Times New Roman"/>
              </w:rPr>
              <w:t xml:space="preserve"> Беломорско-Балтийский, Мариинская система, </w:t>
            </w:r>
            <w:proofErr w:type="gramStart"/>
            <w:r w:rsidRPr="00925A63">
              <w:rPr>
                <w:rFonts w:ascii="Times New Roman" w:hAnsi="Times New Roman"/>
              </w:rPr>
              <w:t>Волго-Балтийский</w:t>
            </w:r>
            <w:proofErr w:type="gramEnd"/>
            <w:r w:rsidRPr="00925A63">
              <w:rPr>
                <w:rFonts w:ascii="Times New Roman" w:hAnsi="Times New Roman"/>
              </w:rPr>
              <w:t>, им. Москвы, Волго-Донской.</w:t>
            </w:r>
          </w:p>
          <w:p w:rsidR="0071449C" w:rsidRPr="00925A63" w:rsidRDefault="0071449C" w:rsidP="0071449C">
            <w:pPr>
              <w:tabs>
                <w:tab w:val="left" w:pos="3262"/>
              </w:tabs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</w:tr>
      <w:tr w:rsidR="0071449C" w:rsidRPr="00925A63" w:rsidTr="0071449C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</w:rPr>
              <w:t>Рельеф, геологическое строение и полезные ископаемые России</w:t>
            </w:r>
          </w:p>
          <w:p w:rsidR="0071449C" w:rsidRPr="00925A63" w:rsidRDefault="0071449C" w:rsidP="0071449C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49C" w:rsidRPr="00925A63" w:rsidRDefault="0071449C" w:rsidP="0071449C">
            <w:pPr>
              <w:ind w:firstLine="709"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b/>
                <w:u w:val="single"/>
              </w:rPr>
              <w:t>Горы</w:t>
            </w:r>
            <w:r w:rsidRPr="00925A63">
              <w:rPr>
                <w:rFonts w:ascii="Times New Roman" w:hAnsi="Times New Roman"/>
                <w:b/>
              </w:rPr>
              <w:t>:</w:t>
            </w:r>
            <w:r w:rsidRPr="00925A63">
              <w:rPr>
                <w:rFonts w:ascii="Times New Roman" w:hAnsi="Times New Roman"/>
              </w:rPr>
              <w:t xml:space="preserve"> Хибины, Большой Кавказ, Казбек, Эльбрус, Урал, Народная, </w:t>
            </w:r>
            <w:proofErr w:type="spellStart"/>
            <w:r w:rsidRPr="00925A63">
              <w:rPr>
                <w:rFonts w:ascii="Times New Roman" w:hAnsi="Times New Roman"/>
              </w:rPr>
              <w:t>Ямантау</w:t>
            </w:r>
            <w:proofErr w:type="spellEnd"/>
            <w:r w:rsidRPr="00925A63">
              <w:rPr>
                <w:rFonts w:ascii="Times New Roman" w:hAnsi="Times New Roman"/>
              </w:rPr>
              <w:t xml:space="preserve">, Магнитная, Качканар, Алтай, Белуха, </w:t>
            </w:r>
            <w:proofErr w:type="spellStart"/>
            <w:r w:rsidRPr="00925A63">
              <w:rPr>
                <w:rFonts w:ascii="Times New Roman" w:hAnsi="Times New Roman"/>
              </w:rPr>
              <w:t>Салаирский</w:t>
            </w:r>
            <w:proofErr w:type="spellEnd"/>
            <w:r w:rsidRPr="00925A63">
              <w:rPr>
                <w:rFonts w:ascii="Times New Roman" w:hAnsi="Times New Roman"/>
              </w:rPr>
              <w:t xml:space="preserve"> кряж, Кузнецкий Алатау, Западный и Восточный Саян, </w:t>
            </w:r>
            <w:proofErr w:type="spellStart"/>
            <w:r w:rsidRPr="00925A63">
              <w:rPr>
                <w:rFonts w:ascii="Times New Roman" w:hAnsi="Times New Roman"/>
              </w:rPr>
              <w:t>Бырранга</w:t>
            </w:r>
            <w:proofErr w:type="spellEnd"/>
            <w:r w:rsidRPr="00925A63">
              <w:rPr>
                <w:rFonts w:ascii="Times New Roman" w:hAnsi="Times New Roman"/>
              </w:rPr>
              <w:t xml:space="preserve">, Енисейский кряж, Становое нагорье, </w:t>
            </w:r>
            <w:proofErr w:type="spellStart"/>
            <w:r w:rsidRPr="00925A63">
              <w:rPr>
                <w:rFonts w:ascii="Times New Roman" w:hAnsi="Times New Roman"/>
              </w:rPr>
              <w:t>Алданское</w:t>
            </w:r>
            <w:proofErr w:type="spellEnd"/>
            <w:r w:rsidRPr="00925A63">
              <w:rPr>
                <w:rFonts w:ascii="Times New Roman" w:hAnsi="Times New Roman"/>
              </w:rPr>
              <w:t xml:space="preserve"> нагорье, </w:t>
            </w:r>
            <w:proofErr w:type="spellStart"/>
            <w:r w:rsidRPr="00925A63">
              <w:rPr>
                <w:rFonts w:ascii="Times New Roman" w:hAnsi="Times New Roman"/>
              </w:rPr>
              <w:t>Витимское</w:t>
            </w:r>
            <w:proofErr w:type="spellEnd"/>
            <w:r w:rsidRPr="00925A63">
              <w:rPr>
                <w:rFonts w:ascii="Times New Roman" w:hAnsi="Times New Roman"/>
              </w:rPr>
              <w:t xml:space="preserve"> плоскогорье, Становой хребет, </w:t>
            </w:r>
            <w:proofErr w:type="spellStart"/>
            <w:r w:rsidRPr="00925A63">
              <w:rPr>
                <w:rFonts w:ascii="Times New Roman" w:hAnsi="Times New Roman"/>
              </w:rPr>
              <w:t>Верхоянский</w:t>
            </w:r>
            <w:proofErr w:type="spellEnd"/>
            <w:r w:rsidRPr="00925A63">
              <w:rPr>
                <w:rFonts w:ascii="Times New Roman" w:hAnsi="Times New Roman"/>
              </w:rPr>
              <w:t xml:space="preserve"> хребет, хребет Черского, Чукотское нагорье, </w:t>
            </w:r>
            <w:proofErr w:type="spellStart"/>
            <w:r w:rsidRPr="00925A63">
              <w:rPr>
                <w:rFonts w:ascii="Times New Roman" w:hAnsi="Times New Roman"/>
              </w:rPr>
              <w:t>Джугджур</w:t>
            </w:r>
            <w:proofErr w:type="spellEnd"/>
            <w:r w:rsidRPr="00925A63">
              <w:rPr>
                <w:rFonts w:ascii="Times New Roman" w:hAnsi="Times New Roman"/>
              </w:rPr>
              <w:t>, Сихотэ-Алинь, Ключевская Сопка, Ав</w:t>
            </w:r>
            <w:r>
              <w:rPr>
                <w:rFonts w:ascii="Times New Roman" w:hAnsi="Times New Roman"/>
              </w:rPr>
              <w:t xml:space="preserve">ачинская Сопка, Шивелуч, </w:t>
            </w:r>
            <w:proofErr w:type="spellStart"/>
            <w:r>
              <w:rPr>
                <w:rFonts w:ascii="Times New Roman" w:hAnsi="Times New Roman"/>
              </w:rPr>
              <w:t>Яблоновый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хр</w:t>
            </w:r>
            <w:proofErr w:type="spellEnd"/>
            <w:proofErr w:type="gramEnd"/>
          </w:p>
          <w:p w:rsidR="0071449C" w:rsidRPr="00925A63" w:rsidRDefault="0071449C" w:rsidP="0071449C">
            <w:pPr>
              <w:ind w:firstLine="709"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b/>
                <w:u w:val="single"/>
              </w:rPr>
              <w:t>Возвышенности</w:t>
            </w:r>
            <w:r w:rsidRPr="00925A63">
              <w:rPr>
                <w:rFonts w:ascii="Times New Roman" w:hAnsi="Times New Roman"/>
                <w:b/>
              </w:rPr>
              <w:t>:</w:t>
            </w:r>
            <w:r w:rsidRPr="00925A63">
              <w:rPr>
                <w:rFonts w:ascii="Times New Roman" w:hAnsi="Times New Roman"/>
              </w:rPr>
              <w:t xml:space="preserve"> </w:t>
            </w:r>
            <w:proofErr w:type="gramStart"/>
            <w:r w:rsidRPr="00925A63">
              <w:rPr>
                <w:rFonts w:ascii="Times New Roman" w:hAnsi="Times New Roman"/>
              </w:rPr>
              <w:t xml:space="preserve">Среднерусская, Приволжская, Среднесибирское плоскогорье, плато </w:t>
            </w:r>
            <w:proofErr w:type="spellStart"/>
            <w:r w:rsidRPr="00925A63">
              <w:rPr>
                <w:rFonts w:ascii="Times New Roman" w:hAnsi="Times New Roman"/>
              </w:rPr>
              <w:t>Путорана</w:t>
            </w:r>
            <w:proofErr w:type="spellEnd"/>
            <w:r w:rsidRPr="00925A63">
              <w:rPr>
                <w:rFonts w:ascii="Times New Roman" w:hAnsi="Times New Roman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</w:rPr>
              <w:t>Тиманский</w:t>
            </w:r>
            <w:proofErr w:type="spellEnd"/>
            <w:r w:rsidRPr="00925A63">
              <w:rPr>
                <w:rFonts w:ascii="Times New Roman" w:hAnsi="Times New Roman"/>
              </w:rPr>
              <w:t xml:space="preserve"> кряж, Северные Увалы, Валдайская, Ставропольская, Сибирские Увалы.</w:t>
            </w:r>
            <w:proofErr w:type="gramEnd"/>
          </w:p>
          <w:p w:rsidR="0071449C" w:rsidRPr="00925A63" w:rsidRDefault="0071449C" w:rsidP="0071449C">
            <w:pPr>
              <w:ind w:firstLine="709"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b/>
                <w:u w:val="single"/>
              </w:rPr>
              <w:t>Равнины</w:t>
            </w:r>
            <w:r w:rsidRPr="00925A63">
              <w:rPr>
                <w:rFonts w:ascii="Times New Roman" w:hAnsi="Times New Roman"/>
                <w:b/>
              </w:rPr>
              <w:t>:</w:t>
            </w:r>
            <w:r w:rsidRPr="00925A63">
              <w:rPr>
                <w:rFonts w:ascii="Times New Roman" w:hAnsi="Times New Roman"/>
              </w:rPr>
              <w:t xml:space="preserve"> Восточно-Европейская (Русская), </w:t>
            </w:r>
            <w:proofErr w:type="spellStart"/>
            <w:r w:rsidRPr="00925A63">
              <w:rPr>
                <w:rFonts w:ascii="Times New Roman" w:hAnsi="Times New Roman"/>
              </w:rPr>
              <w:t>Западно-Сибирская</w:t>
            </w:r>
            <w:proofErr w:type="spellEnd"/>
            <w:r w:rsidRPr="00925A63">
              <w:rPr>
                <w:rFonts w:ascii="Times New Roman" w:hAnsi="Times New Roman"/>
              </w:rPr>
              <w:t xml:space="preserve">, Окско-Донская, </w:t>
            </w:r>
            <w:proofErr w:type="spellStart"/>
            <w:r w:rsidRPr="00925A63">
              <w:rPr>
                <w:rFonts w:ascii="Times New Roman" w:hAnsi="Times New Roman"/>
              </w:rPr>
              <w:t>Ишимская</w:t>
            </w:r>
            <w:proofErr w:type="spellEnd"/>
            <w:r w:rsidRPr="00925A63">
              <w:rPr>
                <w:rFonts w:ascii="Times New Roman" w:hAnsi="Times New Roman"/>
              </w:rPr>
              <w:t xml:space="preserve">, Барабинская, </w:t>
            </w:r>
            <w:proofErr w:type="spellStart"/>
            <w:r w:rsidRPr="00925A63">
              <w:rPr>
                <w:rFonts w:ascii="Times New Roman" w:hAnsi="Times New Roman"/>
              </w:rPr>
              <w:t>Зейско-Буреинская</w:t>
            </w:r>
            <w:proofErr w:type="spellEnd"/>
            <w:r w:rsidRPr="00925A63">
              <w:rPr>
                <w:rFonts w:ascii="Times New Roman" w:hAnsi="Times New Roman"/>
              </w:rPr>
              <w:t>, Центрально-Якутская.</w:t>
            </w:r>
          </w:p>
          <w:p w:rsidR="0071449C" w:rsidRPr="00925A63" w:rsidRDefault="0071449C" w:rsidP="0071449C">
            <w:pPr>
              <w:ind w:firstLine="709"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b/>
                <w:u w:val="single"/>
              </w:rPr>
              <w:t>Низменности</w:t>
            </w:r>
            <w:r w:rsidRPr="00925A63">
              <w:rPr>
                <w:rFonts w:ascii="Times New Roman" w:hAnsi="Times New Roman"/>
                <w:b/>
              </w:rPr>
              <w:t>:</w:t>
            </w:r>
            <w:r w:rsidRPr="00925A6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25A63">
              <w:rPr>
                <w:rFonts w:ascii="Times New Roman" w:hAnsi="Times New Roman"/>
              </w:rPr>
              <w:t>Яно-Индигирская</w:t>
            </w:r>
            <w:proofErr w:type="spellEnd"/>
            <w:r w:rsidRPr="00925A63">
              <w:rPr>
                <w:rFonts w:ascii="Times New Roman" w:hAnsi="Times New Roman"/>
              </w:rPr>
              <w:t xml:space="preserve">, Колымская, </w:t>
            </w:r>
            <w:proofErr w:type="spellStart"/>
            <w:r w:rsidRPr="00925A63">
              <w:rPr>
                <w:rFonts w:ascii="Times New Roman" w:hAnsi="Times New Roman"/>
              </w:rPr>
              <w:t>Средне-Амурская</w:t>
            </w:r>
            <w:proofErr w:type="spellEnd"/>
            <w:r w:rsidRPr="00925A63">
              <w:rPr>
                <w:rFonts w:ascii="Times New Roman" w:hAnsi="Times New Roman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</w:rPr>
              <w:t>Кумо-Манычская</w:t>
            </w:r>
            <w:proofErr w:type="spellEnd"/>
            <w:r w:rsidRPr="00925A63">
              <w:rPr>
                <w:rFonts w:ascii="Times New Roman" w:hAnsi="Times New Roman"/>
              </w:rPr>
              <w:t xml:space="preserve"> впадина, Прикаспийская, Печорская, Мещерская, Окско-Донская, </w:t>
            </w:r>
            <w:proofErr w:type="spellStart"/>
            <w:r w:rsidRPr="00925A63">
              <w:rPr>
                <w:rFonts w:ascii="Times New Roman" w:hAnsi="Times New Roman"/>
              </w:rPr>
              <w:t>Прикубанская</w:t>
            </w:r>
            <w:proofErr w:type="spellEnd"/>
            <w:r w:rsidRPr="00925A63">
              <w:rPr>
                <w:rFonts w:ascii="Times New Roman" w:hAnsi="Times New Roman"/>
              </w:rPr>
              <w:t xml:space="preserve">, Кузнецкая котловина, Северо-Сибирская, Минусинская, Тувинская </w:t>
            </w:r>
            <w:r w:rsidRPr="00925A63">
              <w:rPr>
                <w:rFonts w:ascii="Times New Roman" w:hAnsi="Times New Roman"/>
              </w:rPr>
              <w:lastRenderedPageBreak/>
              <w:t>котловины.</w:t>
            </w:r>
            <w:proofErr w:type="gramEnd"/>
          </w:p>
          <w:p w:rsidR="0071449C" w:rsidRPr="00925A63" w:rsidRDefault="0071449C" w:rsidP="0071449C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1449C" w:rsidRPr="00925A63" w:rsidTr="0071449C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Внутренние воды и водные ресурсы России</w:t>
            </w:r>
          </w:p>
          <w:p w:rsidR="0071449C" w:rsidRPr="00925A63" w:rsidRDefault="0071449C" w:rsidP="0071449C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color w:val="000000"/>
              </w:rPr>
              <w:t>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Реки:</w:t>
            </w:r>
            <w:r w:rsidRPr="00925A63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>Алдан, Анадырь, Ангара, Амур, Волга, Вилюй, Дон, Енисей, Индигирка, Иртыш, Кама, Колыма, Лена, Москва, Обь, Ока, Печора, Северная Двина, Яна.</w:t>
            </w:r>
            <w:proofErr w:type="gramEnd"/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Озёра:</w:t>
            </w:r>
            <w:r w:rsidRPr="00925A63">
              <w:rPr>
                <w:rFonts w:ascii="Times New Roman" w:hAnsi="Times New Roman"/>
                <w:color w:val="000000"/>
              </w:rPr>
              <w:t xml:space="preserve"> Байкал, 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>Ладожское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 xml:space="preserve">, Онежское, Таймыр,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Ханка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, Чудское.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Водохранилища</w:t>
            </w:r>
            <w:r w:rsidRPr="00925A63">
              <w:rPr>
                <w:rFonts w:ascii="Times New Roman" w:hAnsi="Times New Roman"/>
                <w:b/>
                <w:bCs/>
                <w:iCs/>
                <w:color w:val="000000"/>
              </w:rPr>
              <w:t>:</w:t>
            </w:r>
            <w:r w:rsidRPr="00925A63">
              <w:rPr>
                <w:rFonts w:ascii="Times New Roman" w:hAnsi="Times New Roman"/>
                <w:color w:val="000000"/>
              </w:rPr>
              <w:t xml:space="preserve"> Братское, Куйбышевское, Рыбинское.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Артезианские бассейны:</w:t>
            </w:r>
            <w:r w:rsidRPr="00925A63">
              <w:rPr>
                <w:rFonts w:ascii="Times New Roman" w:hAnsi="Times New Roman"/>
                <w:color w:val="000000"/>
              </w:rPr>
              <w:t xml:space="preserve"> Западно-Сибирский, Московский.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Каналы:</w:t>
            </w:r>
            <w:r w:rsidRPr="00925A63">
              <w:rPr>
                <w:rFonts w:ascii="Times New Roman" w:hAnsi="Times New Roman"/>
                <w:color w:val="000000"/>
              </w:rPr>
              <w:t xml:space="preserve"> Беломорско-Балтийский, 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>Волго-Балтийский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>, Волго-Донской, имени Москвы.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449C" w:rsidRPr="00925A63" w:rsidTr="0071449C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</w:rPr>
              <w:t>Районы распространения полезных ископаемых:</w:t>
            </w:r>
          </w:p>
          <w:p w:rsidR="0071449C" w:rsidRPr="00925A63" w:rsidRDefault="0071449C" w:rsidP="0071449C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  <w:p w:rsidR="0071449C" w:rsidRPr="00925A63" w:rsidRDefault="0071449C" w:rsidP="0071449C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</w:rPr>
              <w:t xml:space="preserve"> </w:t>
            </w: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 xml:space="preserve"> Нефтегазоносные бассейны:</w:t>
            </w:r>
            <w:r w:rsidRPr="00925A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925A63">
              <w:rPr>
                <w:rFonts w:ascii="Times New Roman" w:hAnsi="Times New Roman"/>
                <w:color w:val="000000"/>
              </w:rPr>
              <w:t>Баренцево-Печорский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Войвож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Вуктыл, Усинское, Ухта), Волго-Уральский (Астраханское, Оренбургское,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Ромашкинское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Западно-Сибирский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Самотлор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, Сургут, Уренгой, Ямбург).</w:t>
            </w:r>
            <w:proofErr w:type="gramEnd"/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Каменноугольные бассейны:</w:t>
            </w:r>
            <w:r w:rsidRPr="00925A63">
              <w:rPr>
                <w:rFonts w:ascii="Times New Roman" w:hAnsi="Times New Roman"/>
                <w:color w:val="000000"/>
              </w:rPr>
              <w:t xml:space="preserve"> Донецкий (Шахты), Кузнецкий (Кемерово, Новокузнецк), Ленский (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Сангар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), Печорский (Воркута и Инта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>, Тунгусский ( Норильск ), Южно-Якутский ( Нерюнгри ).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71449C" w:rsidRPr="00925A63" w:rsidRDefault="0071449C" w:rsidP="007144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Буроугольные бассейны:</w:t>
            </w:r>
            <w:r w:rsidRPr="00925A6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>Канско-Ачинский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Ирша-Бородинское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, Назарово), Подмосковный (Щёкино).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Месторождения железных руд:</w:t>
            </w:r>
            <w:r w:rsidRPr="00925A63">
              <w:rPr>
                <w:rFonts w:ascii="Times New Roman" w:hAnsi="Times New Roman"/>
                <w:color w:val="000000"/>
              </w:rPr>
              <w:t xml:space="preserve"> Горная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Шория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(Таштагол), Карелия (Костомукша), КМА (Михайловское,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Лебединское</w:t>
            </w:r>
            <w:proofErr w:type="spellEnd"/>
            <w:proofErr w:type="gramStart"/>
            <w:r w:rsidRPr="00925A63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Приангарье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(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Коршуновское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), Урал ( Качканар ).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Месторождения алюминиевых руд:</w:t>
            </w:r>
            <w:r w:rsidRPr="00925A63">
              <w:rPr>
                <w:rFonts w:ascii="Times New Roman" w:hAnsi="Times New Roman"/>
                <w:color w:val="000000"/>
              </w:rPr>
              <w:t xml:space="preserve"> Кольский полуостров (Кировск), Ленинградская область (Бокситогорск), Урал (Сулея).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Месторождения медных руд</w:t>
            </w:r>
            <w:r w:rsidRPr="00925A63">
              <w:rPr>
                <w:rFonts w:ascii="Times New Roman" w:hAnsi="Times New Roman"/>
                <w:b/>
                <w:bCs/>
                <w:iCs/>
                <w:color w:val="000000"/>
              </w:rPr>
              <w:t>:</w:t>
            </w:r>
            <w:r w:rsidRPr="00925A63">
              <w:rPr>
                <w:rFonts w:ascii="Times New Roman" w:hAnsi="Times New Roman"/>
                <w:color w:val="000000"/>
              </w:rPr>
              <w:t xml:space="preserve"> плато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Путорана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(Норильск), Урал (Карабаш, Медногорск, Сибай), Южная Сибирь (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Удокан</w:t>
            </w:r>
            <w:proofErr w:type="spellEnd"/>
            <w:proofErr w:type="gramStart"/>
            <w:r w:rsidRPr="00925A63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Месторождения никелевых руд:</w:t>
            </w:r>
            <w:r w:rsidRPr="00925A63">
              <w:rPr>
                <w:rFonts w:ascii="Times New Roman" w:hAnsi="Times New Roman"/>
                <w:color w:val="000000"/>
              </w:rPr>
              <w:t xml:space="preserve"> Кольский полуостров (Никель), плато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Путорана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(Норильск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>, Урал (Верхний Уфалей ).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Месторождения оловянных руд:</w:t>
            </w:r>
            <w:r w:rsidRPr="00925A63">
              <w:rPr>
                <w:rFonts w:ascii="Times New Roman" w:hAnsi="Times New Roman"/>
                <w:color w:val="000000"/>
              </w:rPr>
              <w:t xml:space="preserve"> Северо-Восточная Сибирь (Депутатский,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Эсэ-Хайя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), Сихотэ-Алинь (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Кавалерово</w:t>
            </w:r>
            <w:proofErr w:type="spellEnd"/>
            <w:proofErr w:type="gramStart"/>
            <w:r w:rsidRPr="00925A63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>, Южная Сибирь ( Шерловая Гора ).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Месторождения полиметаллических руд:</w:t>
            </w:r>
            <w:r w:rsidRPr="00925A63">
              <w:rPr>
                <w:rFonts w:ascii="Times New Roman" w:hAnsi="Times New Roman"/>
                <w:color w:val="000000"/>
              </w:rPr>
              <w:t xml:space="preserve"> Алтай (Орловское), Кавказ (Садон), Сихотэ-Алинь (Дальнегорск), юга Сибири (Салаир, Забайкалье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Месторождения золота:</w:t>
            </w:r>
            <w:r w:rsidRPr="00925A63">
              <w:rPr>
                <w:rFonts w:ascii="Times New Roman" w:hAnsi="Times New Roman"/>
                <w:color w:val="000000"/>
              </w:rPr>
              <w:t xml:space="preserve"> Северо-Восточная Сибирь (Дукат,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Нежданинское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, Усть-Нера), Южная Сибирь (Бодайбо).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 xml:space="preserve">Месторождения фосфорного сырья: </w:t>
            </w:r>
            <w:r w:rsidRPr="00925A63">
              <w:rPr>
                <w:rFonts w:ascii="Times New Roman" w:hAnsi="Times New Roman"/>
                <w:color w:val="000000"/>
              </w:rPr>
              <w:t>Подмосковье (Воскресенск, Егорьевск), Кольский полуостров (Апатиты).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Месторождения поваренной соли</w:t>
            </w:r>
            <w:r w:rsidRPr="00925A63">
              <w:rPr>
                <w:rFonts w:ascii="Times New Roman" w:hAnsi="Times New Roman"/>
                <w:b/>
                <w:bCs/>
                <w:iCs/>
                <w:color w:val="000000"/>
              </w:rPr>
              <w:t>:</w:t>
            </w:r>
            <w:r w:rsidRPr="00925A63">
              <w:rPr>
                <w:rFonts w:ascii="Times New Roman" w:hAnsi="Times New Roman"/>
                <w:color w:val="000000"/>
              </w:rPr>
              <w:t xml:space="preserve"> Поволжье (Баскунчак), юг Западной Сибири 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>Бурла ).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Месторождения калийной соли</w:t>
            </w:r>
            <w:r w:rsidRPr="00925A63">
              <w:rPr>
                <w:rFonts w:ascii="Times New Roman" w:hAnsi="Times New Roman"/>
                <w:b/>
                <w:bCs/>
                <w:iCs/>
                <w:color w:val="000000"/>
              </w:rPr>
              <w:t>:</w:t>
            </w:r>
            <w:r w:rsidRPr="00925A63">
              <w:rPr>
                <w:rFonts w:ascii="Times New Roman" w:hAnsi="Times New Roman"/>
                <w:color w:val="000000"/>
              </w:rPr>
              <w:t xml:space="preserve"> Предуралье (Соликамск и Березники).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71449C" w:rsidRPr="00925A63" w:rsidRDefault="0071449C" w:rsidP="0071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Месторождения алмазов:</w:t>
            </w:r>
            <w:r w:rsidRPr="00925A63">
              <w:rPr>
                <w:rFonts w:ascii="Times New Roman" w:hAnsi="Times New Roman"/>
                <w:color w:val="000000"/>
              </w:rPr>
              <w:t xml:space="preserve"> Среднесибирское плоскогорье (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Айхал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>Мирный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>).</w:t>
            </w:r>
          </w:p>
          <w:p w:rsidR="0071449C" w:rsidRPr="00925A63" w:rsidRDefault="0071449C" w:rsidP="007144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71449C" w:rsidRPr="00925A63" w:rsidTr="0071449C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Климат и климатические ресурсы России  </w:t>
            </w:r>
            <w:r w:rsidRPr="00925A63">
              <w:rPr>
                <w:rFonts w:ascii="Times New Roman" w:hAnsi="Times New Roman"/>
                <w:b/>
                <w:bCs/>
                <w:iCs/>
                <w:color w:val="000000"/>
                <w:u w:val="single"/>
              </w:rPr>
              <w:t>Города: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 w:rsidRPr="00925A63">
              <w:rPr>
                <w:rFonts w:ascii="Times New Roman" w:hAnsi="Times New Roman"/>
                <w:color w:val="000000"/>
              </w:rPr>
              <w:t>Оймякон, Верхоянск</w:t>
            </w:r>
          </w:p>
        </w:tc>
      </w:tr>
      <w:tr w:rsidR="0071449C" w:rsidRPr="00925A63" w:rsidTr="0071449C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25A63">
              <w:rPr>
                <w:rFonts w:ascii="Times New Roman" w:hAnsi="Times New Roman"/>
                <w:b/>
                <w:u w:val="single"/>
              </w:rPr>
              <w:lastRenderedPageBreak/>
              <w:t>Заповедники и другие охраняемые территории</w:t>
            </w:r>
            <w:r w:rsidRPr="00925A6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25A63">
              <w:rPr>
                <w:rFonts w:ascii="Times New Roman" w:hAnsi="Times New Roman"/>
              </w:rPr>
              <w:t xml:space="preserve">Астраханский, </w:t>
            </w:r>
            <w:proofErr w:type="spellStart"/>
            <w:r w:rsidRPr="00925A63">
              <w:rPr>
                <w:rFonts w:ascii="Times New Roman" w:hAnsi="Times New Roman"/>
              </w:rPr>
              <w:t>Баргузинский</w:t>
            </w:r>
            <w:proofErr w:type="spellEnd"/>
            <w:r w:rsidRPr="00925A63">
              <w:rPr>
                <w:rFonts w:ascii="Times New Roman" w:hAnsi="Times New Roman"/>
              </w:rPr>
              <w:t xml:space="preserve">, Кандалакшский, </w:t>
            </w:r>
            <w:proofErr w:type="spellStart"/>
            <w:r w:rsidRPr="00925A63">
              <w:rPr>
                <w:rFonts w:ascii="Times New Roman" w:hAnsi="Times New Roman"/>
              </w:rPr>
              <w:t>Галичья</w:t>
            </w:r>
            <w:proofErr w:type="spellEnd"/>
            <w:r w:rsidRPr="00925A63">
              <w:rPr>
                <w:rFonts w:ascii="Times New Roman" w:hAnsi="Times New Roman"/>
              </w:rPr>
              <w:t xml:space="preserve"> Гора, Кедровая Падь, Приокско-Террасный, Лапландский, Дарвинский, Самарская Лука, Тебердинский, </w:t>
            </w:r>
            <w:proofErr w:type="spellStart"/>
            <w:r w:rsidRPr="00925A63">
              <w:rPr>
                <w:rFonts w:ascii="Times New Roman" w:hAnsi="Times New Roman"/>
              </w:rPr>
              <w:t>Печоро-Илычский</w:t>
            </w:r>
            <w:proofErr w:type="spellEnd"/>
            <w:r w:rsidRPr="00925A63">
              <w:rPr>
                <w:rFonts w:ascii="Times New Roman" w:hAnsi="Times New Roman"/>
              </w:rPr>
              <w:t xml:space="preserve">, Башкирский, </w:t>
            </w:r>
            <w:proofErr w:type="spellStart"/>
            <w:r w:rsidRPr="00925A63">
              <w:rPr>
                <w:rFonts w:ascii="Times New Roman" w:hAnsi="Times New Roman"/>
              </w:rPr>
              <w:t>Ильменский</w:t>
            </w:r>
            <w:proofErr w:type="spellEnd"/>
            <w:r w:rsidRPr="00925A63">
              <w:rPr>
                <w:rFonts w:ascii="Times New Roman" w:hAnsi="Times New Roman"/>
              </w:rPr>
              <w:t xml:space="preserve">, Алтайский, Таймырский, Долина Гейзеров, Ленские Столбы, </w:t>
            </w:r>
            <w:proofErr w:type="spellStart"/>
            <w:r w:rsidRPr="00925A63">
              <w:rPr>
                <w:rFonts w:ascii="Times New Roman" w:hAnsi="Times New Roman"/>
              </w:rPr>
              <w:t>Усть-Ленский</w:t>
            </w:r>
            <w:proofErr w:type="spellEnd"/>
            <w:r w:rsidRPr="00925A63">
              <w:rPr>
                <w:rFonts w:ascii="Times New Roman" w:hAnsi="Times New Roman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</w:rPr>
              <w:t>Кроноцкий</w:t>
            </w:r>
            <w:proofErr w:type="spellEnd"/>
            <w:r w:rsidRPr="00925A63">
              <w:rPr>
                <w:rFonts w:ascii="Times New Roman" w:hAnsi="Times New Roman"/>
              </w:rPr>
              <w:t>, Остров Врангеля, Дальневосточный морской.</w:t>
            </w:r>
            <w:proofErr w:type="gramEnd"/>
          </w:p>
          <w:p w:rsidR="0071449C" w:rsidRPr="00925A63" w:rsidRDefault="0071449C" w:rsidP="0071449C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1449C" w:rsidRPr="00925A63" w:rsidTr="0071449C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shd w:val="clear" w:color="auto" w:fill="FFFFFF"/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</w:rPr>
              <w:t xml:space="preserve"> «Восточно-Европейская равнина»</w:t>
            </w:r>
          </w:p>
          <w:p w:rsidR="0071449C" w:rsidRPr="00925A63" w:rsidRDefault="0071449C" w:rsidP="0071449C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  <w:u w:val="single"/>
              </w:rPr>
              <w:t>Моря:</w:t>
            </w:r>
            <w:r w:rsidRPr="00925A63">
              <w:rPr>
                <w:rFonts w:ascii="Times New Roman" w:hAnsi="Times New Roman"/>
                <w:color w:val="000000"/>
              </w:rPr>
              <w:t> Азовское, Балтийское, Белое, Баренцево, Каспийское, Карское, Чёрное.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color w:val="000000"/>
              </w:rPr>
              <w:t>   </w:t>
            </w:r>
            <w:r w:rsidRPr="00925A63">
              <w:rPr>
                <w:rFonts w:ascii="Times New Roman" w:hAnsi="Times New Roman"/>
                <w:b/>
                <w:bCs/>
                <w:color w:val="000000"/>
                <w:u w:val="single"/>
              </w:rPr>
              <w:t>Озера:</w:t>
            </w:r>
            <w:r w:rsidRPr="00925A63">
              <w:rPr>
                <w:rFonts w:ascii="Times New Roman" w:hAnsi="Times New Roman"/>
                <w:color w:val="000000"/>
                <w:u w:val="single"/>
              </w:rPr>
              <w:t> </w:t>
            </w:r>
            <w:r w:rsidRPr="00925A63">
              <w:rPr>
                <w:rFonts w:ascii="Times New Roman" w:hAnsi="Times New Roman"/>
                <w:color w:val="000000"/>
              </w:rPr>
              <w:t xml:space="preserve">Белое, Онежское, Ладожское, Баскунчак, Эльтон,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Имандра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, Ильмень, Чудское, Псковское, Селигер.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  <w:u w:val="single"/>
              </w:rPr>
              <w:t>Реки:</w:t>
            </w:r>
            <w:r w:rsidRPr="00925A63">
              <w:rPr>
                <w:rFonts w:ascii="Times New Roman" w:hAnsi="Times New Roman"/>
                <w:color w:val="000000"/>
              </w:rPr>
              <w:t> 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 xml:space="preserve">Печора,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Вычегда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Онега, Нева, Днепр, Ока, Волга, Свирь, Северная Двина, Дон, Ахтуба, Кама, Москва, Волхов, Мезень,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Тулома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Ловать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  <w:u w:val="single"/>
              </w:rPr>
              <w:t>Заливы:</w:t>
            </w:r>
            <w:r w:rsidRPr="00925A63">
              <w:rPr>
                <w:rFonts w:ascii="Times New Roman" w:hAnsi="Times New Roman"/>
                <w:color w:val="000000"/>
              </w:rPr>
              <w:t> 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>Кандалакшский,  Онежская губа, Двинская губа, Мезенская губа, Чёшская губа, Печорская губа, Финский залив, Таганрогский залив.</w:t>
            </w:r>
            <w:proofErr w:type="gramEnd"/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  <w:u w:val="single"/>
              </w:rPr>
              <w:t>Острова:</w:t>
            </w:r>
            <w:r w:rsidRPr="00925A6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Колгуев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Вайгач, Новая Земля, 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>Соловецкие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>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  <w:u w:val="single"/>
              </w:rPr>
              <w:t>Полуострова:</w:t>
            </w:r>
            <w:r w:rsidRPr="00925A63">
              <w:rPr>
                <w:rFonts w:ascii="Times New Roman" w:hAnsi="Times New Roman"/>
                <w:color w:val="000000"/>
              </w:rPr>
              <w:t> Кольский, Канин.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  <w:u w:val="single"/>
              </w:rPr>
              <w:t>Равнины:</w:t>
            </w:r>
            <w:r w:rsidRPr="00925A63">
              <w:rPr>
                <w:rFonts w:ascii="Times New Roman" w:hAnsi="Times New Roman"/>
                <w:color w:val="000000"/>
              </w:rPr>
              <w:t> Прикаспийская низменность, Окско-Донская равнина, Печорская низменность.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  <w:u w:val="single"/>
              </w:rPr>
              <w:t>Возвышенности:</w:t>
            </w:r>
            <w:r w:rsidRPr="00925A6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Тиманский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кряж, 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>Приволжская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>, Смоленско-Московская, Валдайская, Северные Увалы,  Среднерусская.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  <w:u w:val="single"/>
              </w:rPr>
              <w:t>Горы:</w:t>
            </w:r>
            <w:r w:rsidRPr="00925A63">
              <w:rPr>
                <w:rFonts w:ascii="Times New Roman" w:hAnsi="Times New Roman"/>
                <w:color w:val="000000"/>
              </w:rPr>
              <w:t> Хибины</w:t>
            </w:r>
          </w:p>
          <w:p w:rsidR="0071449C" w:rsidRPr="00925A63" w:rsidRDefault="0071449C" w:rsidP="0071449C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71449C" w:rsidRPr="00925A63" w:rsidTr="0071449C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</w:rPr>
              <w:t xml:space="preserve">       «Урал»</w:t>
            </w:r>
          </w:p>
          <w:p w:rsidR="0071449C" w:rsidRPr="00925A63" w:rsidRDefault="0071449C" w:rsidP="0071449C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  <w:u w:val="single"/>
              </w:rPr>
              <w:t>Части:</w:t>
            </w:r>
            <w:r w:rsidRPr="00925A63">
              <w:rPr>
                <w:rFonts w:ascii="Times New Roman" w:hAnsi="Times New Roman"/>
                <w:color w:val="000000"/>
              </w:rPr>
              <w:t> Полярный, Приполярный, Северный, Средний, Южный,  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Пай-Хой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  <w:u w:val="single"/>
              </w:rPr>
              <w:t>Вершины:</w:t>
            </w:r>
            <w:r w:rsidRPr="00925A63">
              <w:rPr>
                <w:rFonts w:ascii="Times New Roman" w:hAnsi="Times New Roman"/>
                <w:color w:val="000000"/>
              </w:rPr>
              <w:t xml:space="preserve"> Константинов Камень,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Пайер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Народная, Сабля,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Телпозиз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Кожимиз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Ишерим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Денежкин Камень, Качканар,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Юрма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Большой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Иремель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,  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Ямантау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Амдерма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, Салават.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  <w:u w:val="single"/>
              </w:rPr>
              <w:t>Пещеры:</w:t>
            </w:r>
            <w:r w:rsidRPr="00925A6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Капова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Аскинская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Салаватская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Кунгурская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Дивья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  <w:u w:val="single"/>
              </w:rPr>
              <w:t>Реки:</w:t>
            </w:r>
            <w:r w:rsidRPr="00925A63">
              <w:rPr>
                <w:rFonts w:ascii="Times New Roman" w:hAnsi="Times New Roman"/>
                <w:color w:val="000000"/>
              </w:rPr>
              <w:t> 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 xml:space="preserve">Печора, Обь, Уса,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Щугер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Колва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Вишера,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Косьва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Чусовая, Уфа, Белая, Урал, Миасс, Исеть,  Тура, Сосьва,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Лозьва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Северная Сосьва,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Хулга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Сыня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  <w:u w:val="single"/>
              </w:rPr>
              <w:t>Возвышенности:</w:t>
            </w:r>
            <w:r w:rsidRPr="00925A6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Тиманский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кряж, Северные Увалы,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Бугульмино-Белебеевская</w:t>
            </w:r>
            <w:proofErr w:type="spellEnd"/>
            <w:proofErr w:type="gramStart"/>
            <w:r w:rsidRPr="00925A63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 xml:space="preserve"> Общий Сырт, Тургайское плато.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  <w:u w:val="single"/>
              </w:rPr>
              <w:t>Низменности:</w:t>
            </w:r>
            <w:r w:rsidRPr="00925A63">
              <w:rPr>
                <w:rFonts w:ascii="Times New Roman" w:hAnsi="Times New Roman"/>
                <w:color w:val="000000"/>
              </w:rPr>
              <w:t> Большеземельская тундра, Восточно-Европейская, Западно-Сибирская.</w:t>
            </w:r>
          </w:p>
          <w:p w:rsidR="0071449C" w:rsidRPr="00925A63" w:rsidRDefault="0071449C" w:rsidP="0071449C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1449C" w:rsidRPr="00925A63" w:rsidTr="0071449C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spacing w:after="0" w:line="240" w:lineRule="atLeast"/>
              <w:contextualSpacing/>
              <w:jc w:val="both"/>
              <w:rPr>
                <w:rStyle w:val="c1"/>
                <w:rFonts w:ascii="Times New Roman" w:hAnsi="Times New Roman"/>
                <w:b/>
                <w:bCs/>
                <w:color w:val="000000"/>
              </w:rPr>
            </w:pPr>
            <w:r w:rsidRPr="00925A63">
              <w:rPr>
                <w:rStyle w:val="c1"/>
                <w:rFonts w:ascii="Times New Roman" w:hAnsi="Times New Roman"/>
                <w:b/>
                <w:bCs/>
                <w:color w:val="000000"/>
              </w:rPr>
              <w:t>«Дальний Восток»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49C" w:rsidRPr="00925A63" w:rsidRDefault="0071449C" w:rsidP="0071449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2"/>
                <w:szCs w:val="22"/>
              </w:rPr>
            </w:pPr>
            <w:r w:rsidRPr="00925A63">
              <w:rPr>
                <w:rStyle w:val="c1"/>
                <w:b/>
                <w:bCs/>
                <w:color w:val="000000"/>
                <w:sz w:val="22"/>
                <w:szCs w:val="22"/>
              </w:rPr>
              <w:t>Моря:</w:t>
            </w:r>
            <w:r w:rsidRPr="00925A6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25A63">
              <w:rPr>
                <w:rStyle w:val="c1"/>
                <w:color w:val="000000"/>
                <w:sz w:val="22"/>
                <w:szCs w:val="22"/>
              </w:rPr>
              <w:t>Лаптевых, Восточно-Сибирское, Чукотское, Берингово, Охотское, Японское.</w:t>
            </w:r>
          </w:p>
          <w:p w:rsidR="0071449C" w:rsidRPr="00925A63" w:rsidRDefault="0071449C" w:rsidP="0071449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2"/>
                <w:szCs w:val="22"/>
              </w:rPr>
            </w:pPr>
            <w:r w:rsidRPr="00925A63">
              <w:rPr>
                <w:rStyle w:val="c1"/>
                <w:b/>
                <w:bCs/>
                <w:color w:val="000000"/>
                <w:sz w:val="22"/>
                <w:szCs w:val="22"/>
              </w:rPr>
              <w:t>Проливы:</w:t>
            </w:r>
            <w:r w:rsidRPr="00925A63">
              <w:rPr>
                <w:rStyle w:val="c1"/>
                <w:color w:val="000000"/>
                <w:sz w:val="22"/>
                <w:szCs w:val="22"/>
              </w:rPr>
              <w:t xml:space="preserve"> Дмитрия Лаптева, Лонга, Берингов, Лаперуза, </w:t>
            </w:r>
            <w:proofErr w:type="spellStart"/>
            <w:r w:rsidRPr="00925A63">
              <w:rPr>
                <w:rStyle w:val="c1"/>
                <w:color w:val="000000"/>
                <w:sz w:val="22"/>
                <w:szCs w:val="22"/>
              </w:rPr>
              <w:t>Кунаширский</w:t>
            </w:r>
            <w:proofErr w:type="spellEnd"/>
            <w:r w:rsidRPr="00925A63">
              <w:rPr>
                <w:rStyle w:val="c1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925A63">
              <w:rPr>
                <w:rStyle w:val="c1"/>
                <w:color w:val="000000"/>
                <w:sz w:val="22"/>
                <w:szCs w:val="22"/>
              </w:rPr>
              <w:lastRenderedPageBreak/>
              <w:t>Татарский</w:t>
            </w:r>
            <w:proofErr w:type="gramEnd"/>
            <w:r w:rsidRPr="00925A63">
              <w:rPr>
                <w:rStyle w:val="c1"/>
                <w:color w:val="000000"/>
                <w:sz w:val="22"/>
                <w:szCs w:val="22"/>
              </w:rPr>
              <w:t>.</w:t>
            </w:r>
          </w:p>
          <w:p w:rsidR="0071449C" w:rsidRPr="00925A63" w:rsidRDefault="0071449C" w:rsidP="0071449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2"/>
                <w:szCs w:val="22"/>
              </w:rPr>
            </w:pPr>
            <w:r w:rsidRPr="00925A63">
              <w:rPr>
                <w:rStyle w:val="c1"/>
                <w:b/>
                <w:bCs/>
                <w:color w:val="000000"/>
                <w:sz w:val="22"/>
                <w:szCs w:val="22"/>
              </w:rPr>
              <w:t>Заливы:</w:t>
            </w:r>
            <w:r w:rsidRPr="00925A6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25A63">
              <w:rPr>
                <w:rStyle w:val="c1"/>
                <w:color w:val="000000"/>
                <w:sz w:val="22"/>
                <w:szCs w:val="22"/>
              </w:rPr>
              <w:t xml:space="preserve">Шелихова, </w:t>
            </w:r>
            <w:proofErr w:type="spellStart"/>
            <w:r w:rsidRPr="00925A63">
              <w:rPr>
                <w:rStyle w:val="c1"/>
                <w:color w:val="000000"/>
                <w:sz w:val="22"/>
                <w:szCs w:val="22"/>
              </w:rPr>
              <w:t>Анадырский</w:t>
            </w:r>
            <w:proofErr w:type="spellEnd"/>
            <w:r w:rsidRPr="00925A63">
              <w:rPr>
                <w:rStyle w:val="c1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5A63">
              <w:rPr>
                <w:rStyle w:val="c1"/>
                <w:color w:val="000000"/>
                <w:sz w:val="22"/>
                <w:szCs w:val="22"/>
              </w:rPr>
              <w:t>Пенжинская</w:t>
            </w:r>
            <w:proofErr w:type="spellEnd"/>
            <w:r w:rsidRPr="00925A63">
              <w:rPr>
                <w:rStyle w:val="c1"/>
                <w:color w:val="000000"/>
                <w:sz w:val="22"/>
                <w:szCs w:val="22"/>
              </w:rPr>
              <w:t xml:space="preserve"> губа.</w:t>
            </w:r>
          </w:p>
          <w:p w:rsidR="0071449C" w:rsidRPr="00925A63" w:rsidRDefault="0071449C" w:rsidP="0071449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2"/>
                <w:szCs w:val="22"/>
              </w:rPr>
            </w:pPr>
            <w:r w:rsidRPr="00925A63">
              <w:rPr>
                <w:rStyle w:val="c1"/>
                <w:b/>
                <w:bCs/>
                <w:color w:val="000000"/>
                <w:sz w:val="22"/>
                <w:szCs w:val="22"/>
              </w:rPr>
              <w:t>Полуострова:</w:t>
            </w:r>
            <w:r w:rsidRPr="00925A6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proofErr w:type="gramStart"/>
            <w:r w:rsidRPr="00925A63">
              <w:rPr>
                <w:rStyle w:val="c1"/>
                <w:color w:val="000000"/>
                <w:sz w:val="22"/>
                <w:szCs w:val="22"/>
              </w:rPr>
              <w:t>Чукотский</w:t>
            </w:r>
            <w:proofErr w:type="gramEnd"/>
            <w:r w:rsidRPr="00925A63">
              <w:rPr>
                <w:rStyle w:val="c1"/>
                <w:color w:val="000000"/>
                <w:sz w:val="22"/>
                <w:szCs w:val="22"/>
              </w:rPr>
              <w:t>, Камчатка.</w:t>
            </w:r>
          </w:p>
          <w:p w:rsidR="0071449C" w:rsidRPr="00925A63" w:rsidRDefault="0071449C" w:rsidP="0071449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2"/>
                <w:szCs w:val="22"/>
              </w:rPr>
            </w:pPr>
            <w:r w:rsidRPr="00925A63">
              <w:rPr>
                <w:rStyle w:val="c1"/>
                <w:b/>
                <w:bCs/>
                <w:color w:val="000000"/>
                <w:sz w:val="22"/>
                <w:szCs w:val="22"/>
              </w:rPr>
              <w:t>Острова:</w:t>
            </w:r>
            <w:r w:rsidRPr="00925A6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25A63">
              <w:rPr>
                <w:rStyle w:val="c1"/>
                <w:color w:val="000000"/>
                <w:sz w:val="22"/>
                <w:szCs w:val="22"/>
              </w:rPr>
              <w:t xml:space="preserve">Ляховские, Медвежьи, Врангеля, Командорские, Курильские, </w:t>
            </w:r>
            <w:proofErr w:type="spellStart"/>
            <w:r w:rsidRPr="00925A63">
              <w:rPr>
                <w:rStyle w:val="c1"/>
                <w:color w:val="000000"/>
                <w:sz w:val="22"/>
                <w:szCs w:val="22"/>
              </w:rPr>
              <w:t>Шантарские</w:t>
            </w:r>
            <w:proofErr w:type="spellEnd"/>
            <w:r w:rsidRPr="00925A63">
              <w:rPr>
                <w:rStyle w:val="c1"/>
                <w:color w:val="000000"/>
                <w:sz w:val="22"/>
                <w:szCs w:val="22"/>
              </w:rPr>
              <w:t>, Сахалин.</w:t>
            </w:r>
          </w:p>
          <w:p w:rsidR="0071449C" w:rsidRPr="00925A63" w:rsidRDefault="0071449C" w:rsidP="0071449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2"/>
                <w:szCs w:val="22"/>
              </w:rPr>
            </w:pPr>
            <w:r w:rsidRPr="00925A63">
              <w:rPr>
                <w:rStyle w:val="c1"/>
                <w:b/>
                <w:bCs/>
                <w:color w:val="000000"/>
                <w:sz w:val="22"/>
                <w:szCs w:val="22"/>
              </w:rPr>
              <w:t>Хребты:</w:t>
            </w:r>
            <w:r w:rsidRPr="00925A6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25A63">
              <w:rPr>
                <w:rStyle w:val="c1"/>
                <w:color w:val="000000"/>
                <w:sz w:val="22"/>
                <w:szCs w:val="22"/>
              </w:rPr>
              <w:t xml:space="preserve">Срединный, Сихотэ-Алинь, </w:t>
            </w:r>
            <w:proofErr w:type="spellStart"/>
            <w:r w:rsidRPr="00925A63">
              <w:rPr>
                <w:rStyle w:val="c1"/>
                <w:color w:val="000000"/>
                <w:sz w:val="22"/>
                <w:szCs w:val="22"/>
              </w:rPr>
              <w:t>Буреинский</w:t>
            </w:r>
            <w:proofErr w:type="spellEnd"/>
            <w:r w:rsidRPr="00925A63">
              <w:rPr>
                <w:rStyle w:val="c1"/>
                <w:color w:val="000000"/>
                <w:sz w:val="22"/>
                <w:szCs w:val="22"/>
              </w:rPr>
              <w:t xml:space="preserve">, Становой, </w:t>
            </w:r>
            <w:proofErr w:type="spellStart"/>
            <w:r w:rsidRPr="00925A63">
              <w:rPr>
                <w:rStyle w:val="c1"/>
                <w:color w:val="000000"/>
                <w:sz w:val="22"/>
                <w:szCs w:val="22"/>
              </w:rPr>
              <w:t>Джугджур</w:t>
            </w:r>
            <w:proofErr w:type="spellEnd"/>
            <w:r w:rsidRPr="00925A63">
              <w:rPr>
                <w:rStyle w:val="c1"/>
                <w:color w:val="000000"/>
                <w:sz w:val="22"/>
                <w:szCs w:val="22"/>
              </w:rPr>
              <w:t xml:space="preserve">, Сунтар – </w:t>
            </w:r>
            <w:proofErr w:type="spellStart"/>
            <w:r w:rsidRPr="00925A63">
              <w:rPr>
                <w:rStyle w:val="c1"/>
                <w:color w:val="000000"/>
                <w:sz w:val="22"/>
                <w:szCs w:val="22"/>
              </w:rPr>
              <w:t>Хаята</w:t>
            </w:r>
            <w:proofErr w:type="spellEnd"/>
            <w:r w:rsidRPr="00925A63">
              <w:rPr>
                <w:rStyle w:val="c1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5A63">
              <w:rPr>
                <w:rStyle w:val="c1"/>
                <w:color w:val="000000"/>
                <w:sz w:val="22"/>
                <w:szCs w:val="22"/>
              </w:rPr>
              <w:t>Верхоянский</w:t>
            </w:r>
            <w:proofErr w:type="spellEnd"/>
            <w:r w:rsidRPr="00925A63">
              <w:rPr>
                <w:rStyle w:val="c1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925A63">
              <w:rPr>
                <w:rStyle w:val="c1"/>
                <w:color w:val="000000"/>
                <w:sz w:val="22"/>
                <w:szCs w:val="22"/>
              </w:rPr>
              <w:t>Черского</w:t>
            </w:r>
            <w:proofErr w:type="gramEnd"/>
          </w:p>
          <w:p w:rsidR="0071449C" w:rsidRPr="00925A63" w:rsidRDefault="0071449C" w:rsidP="0071449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2"/>
                <w:szCs w:val="22"/>
              </w:rPr>
            </w:pPr>
            <w:r w:rsidRPr="00925A63">
              <w:rPr>
                <w:rStyle w:val="c1"/>
                <w:b/>
                <w:bCs/>
                <w:color w:val="000000"/>
                <w:sz w:val="22"/>
                <w:szCs w:val="22"/>
              </w:rPr>
              <w:t>Нагорья:</w:t>
            </w:r>
            <w:r w:rsidRPr="00925A6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25A63">
              <w:rPr>
                <w:rStyle w:val="c1"/>
                <w:color w:val="000000"/>
                <w:sz w:val="22"/>
                <w:szCs w:val="22"/>
              </w:rPr>
              <w:t xml:space="preserve">Чукотское, Корякское, Колымское, </w:t>
            </w:r>
            <w:proofErr w:type="spellStart"/>
            <w:r w:rsidRPr="00925A63">
              <w:rPr>
                <w:rStyle w:val="c1"/>
                <w:color w:val="000000"/>
                <w:sz w:val="22"/>
                <w:szCs w:val="22"/>
              </w:rPr>
              <w:t>Алданское</w:t>
            </w:r>
            <w:proofErr w:type="spellEnd"/>
            <w:r w:rsidRPr="00925A63">
              <w:rPr>
                <w:rStyle w:val="c1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5A63">
              <w:rPr>
                <w:rStyle w:val="c1"/>
                <w:color w:val="000000"/>
                <w:sz w:val="22"/>
                <w:szCs w:val="22"/>
              </w:rPr>
              <w:t>Оймяконское</w:t>
            </w:r>
            <w:proofErr w:type="spellEnd"/>
          </w:p>
          <w:p w:rsidR="0071449C" w:rsidRPr="00925A63" w:rsidRDefault="0071449C" w:rsidP="0071449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2"/>
                <w:szCs w:val="22"/>
              </w:rPr>
            </w:pPr>
            <w:r w:rsidRPr="00925A63">
              <w:rPr>
                <w:rStyle w:val="c1"/>
                <w:b/>
                <w:bCs/>
                <w:color w:val="000000"/>
                <w:sz w:val="22"/>
                <w:szCs w:val="22"/>
              </w:rPr>
              <w:t>Низменности:</w:t>
            </w:r>
            <w:r w:rsidRPr="00925A63">
              <w:rPr>
                <w:rStyle w:val="c1"/>
                <w:color w:val="000000"/>
                <w:sz w:val="22"/>
                <w:szCs w:val="22"/>
              </w:rPr>
              <w:t> </w:t>
            </w:r>
            <w:proofErr w:type="spellStart"/>
            <w:r w:rsidRPr="00925A63">
              <w:rPr>
                <w:rStyle w:val="c1"/>
                <w:color w:val="000000"/>
                <w:sz w:val="22"/>
                <w:szCs w:val="22"/>
              </w:rPr>
              <w:t>Яно-Индигирская</w:t>
            </w:r>
            <w:proofErr w:type="spellEnd"/>
            <w:r w:rsidRPr="00925A63">
              <w:rPr>
                <w:rStyle w:val="c1"/>
                <w:color w:val="000000"/>
                <w:sz w:val="22"/>
                <w:szCs w:val="22"/>
              </w:rPr>
              <w:t>, Колымская.</w:t>
            </w:r>
          </w:p>
          <w:p w:rsidR="0071449C" w:rsidRPr="00925A63" w:rsidRDefault="0071449C" w:rsidP="0071449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2"/>
                <w:szCs w:val="22"/>
              </w:rPr>
            </w:pPr>
            <w:r w:rsidRPr="00925A63">
              <w:rPr>
                <w:rStyle w:val="c1"/>
                <w:b/>
                <w:bCs/>
                <w:color w:val="000000"/>
                <w:sz w:val="22"/>
                <w:szCs w:val="22"/>
              </w:rPr>
              <w:t>Реки:</w:t>
            </w:r>
            <w:r w:rsidRPr="00925A6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925A63">
              <w:rPr>
                <w:rStyle w:val="c1"/>
                <w:color w:val="000000"/>
                <w:sz w:val="22"/>
                <w:szCs w:val="22"/>
              </w:rPr>
              <w:t>Зея, Бурея, Амур, Уссури, Камчатка, Анадырь, Колыма, Индигирка, Яна.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1449C" w:rsidRPr="00925A63" w:rsidTr="0071449C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spacing w:after="0" w:line="240" w:lineRule="atLeast"/>
              <w:contextualSpacing/>
              <w:jc w:val="both"/>
              <w:rPr>
                <w:rStyle w:val="c1"/>
                <w:rFonts w:ascii="Times New Roman" w:hAnsi="Times New Roman"/>
                <w:b/>
                <w:bCs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</w:rPr>
              <w:lastRenderedPageBreak/>
              <w:t>«Западная Сибирь»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</w:rPr>
              <w:t>Реки: </w:t>
            </w:r>
            <w:r w:rsidRPr="00925A63">
              <w:rPr>
                <w:rFonts w:ascii="Times New Roman" w:hAnsi="Times New Roman"/>
                <w:color w:val="000000"/>
              </w:rPr>
              <w:t xml:space="preserve">Бия, Катунь, Обь, Томь, Чулым,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Кеть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Васюган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Вах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Ишим, Тобол, Иртыш, Исеть, Тура, Тавда,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Конда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>,С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>еверная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Сосьва, Надым,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Пур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, Таз.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</w:rPr>
              <w:t>Заливы: 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>Енисейский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Гыданская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губа, Обская губа,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Байдарацкая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губа.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925A63">
              <w:rPr>
                <w:rFonts w:ascii="Times New Roman" w:hAnsi="Times New Roman"/>
                <w:b/>
                <w:bCs/>
                <w:color w:val="000000"/>
              </w:rPr>
              <w:t>Озёра</w:t>
            </w:r>
            <w:proofErr w:type="gramStart"/>
            <w:r w:rsidRPr="00925A63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Pr="00925A63">
              <w:rPr>
                <w:rFonts w:ascii="Times New Roman" w:hAnsi="Times New Roman"/>
                <w:color w:val="000000"/>
              </w:rPr>
              <w:t>Т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>елецкое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Чаны,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Кулундинское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</w:rPr>
              <w:t>Полуострова: </w:t>
            </w:r>
            <w:r w:rsidRPr="00925A63">
              <w:rPr>
                <w:rFonts w:ascii="Times New Roman" w:hAnsi="Times New Roman"/>
                <w:color w:val="000000"/>
              </w:rPr>
              <w:t xml:space="preserve">Ямал,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Гыданский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, Мамонта.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</w:rPr>
              <w:t>Низменности: 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Кондинская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Барабинская,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Ишимская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Васюганская,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Кулундинская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Чулымская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Кетско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Тымская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</w:rPr>
              <w:t>Возвышенности: </w:t>
            </w:r>
            <w:r w:rsidRPr="00925A63">
              <w:rPr>
                <w:rFonts w:ascii="Times New Roman" w:hAnsi="Times New Roman"/>
                <w:color w:val="000000"/>
              </w:rPr>
              <w:t xml:space="preserve">Сибирские Увалы,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Полуйская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Нижнеенисейская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</w:rPr>
              <w:t>Хребты: 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Салаирский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кряж, Кузнецкий Алатау, Восточный Саян, Западный Саян.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</w:rPr>
              <w:t>Вершины: </w:t>
            </w:r>
            <w:r w:rsidRPr="00925A63">
              <w:rPr>
                <w:rFonts w:ascii="Times New Roman" w:hAnsi="Times New Roman"/>
                <w:color w:val="000000"/>
              </w:rPr>
              <w:t>Белуха(4506).</w:t>
            </w:r>
          </w:p>
          <w:p w:rsidR="0071449C" w:rsidRPr="00925A63" w:rsidRDefault="0071449C" w:rsidP="0071449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c1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449C" w:rsidRPr="00925A63" w:rsidTr="0071449C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9C" w:rsidRPr="00925A63" w:rsidRDefault="0071449C" w:rsidP="0071449C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</w:rPr>
              <w:t>«Северный Кавказ»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b/>
                <w:bCs/>
                <w:color w:val="000000"/>
              </w:rPr>
              <w:t> Реки:</w:t>
            </w:r>
            <w:r w:rsidRPr="00925A63">
              <w:rPr>
                <w:rFonts w:ascii="Times New Roman" w:hAnsi="Times New Roman"/>
                <w:color w:val="000000"/>
              </w:rPr>
              <w:t xml:space="preserve"> Дон, Егорлык, Ея, Кубань, Ингури, Риони,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Кума</w:t>
            </w:r>
            <w:proofErr w:type="gramStart"/>
            <w:r w:rsidRPr="00925A63">
              <w:rPr>
                <w:rFonts w:ascii="Times New Roman" w:hAnsi="Times New Roman"/>
                <w:color w:val="000000"/>
              </w:rPr>
              <w:t>,Т</w:t>
            </w:r>
            <w:proofErr w:type="gramEnd"/>
            <w:r w:rsidRPr="00925A63">
              <w:rPr>
                <w:rFonts w:ascii="Times New Roman" w:hAnsi="Times New Roman"/>
                <w:color w:val="000000"/>
              </w:rPr>
              <w:t>ерек,Сулак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, Самур, Кура.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color w:val="000000"/>
              </w:rPr>
              <w:t> </w:t>
            </w:r>
            <w:r w:rsidRPr="00925A63">
              <w:rPr>
                <w:rFonts w:ascii="Times New Roman" w:hAnsi="Times New Roman"/>
                <w:b/>
                <w:bCs/>
                <w:color w:val="000000"/>
              </w:rPr>
              <w:t>Озёра: 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Маныч-Гудило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color w:val="000000"/>
              </w:rPr>
              <w:t> </w:t>
            </w:r>
            <w:r w:rsidRPr="00925A63">
              <w:rPr>
                <w:rFonts w:ascii="Times New Roman" w:hAnsi="Times New Roman"/>
                <w:b/>
                <w:bCs/>
                <w:color w:val="000000"/>
              </w:rPr>
              <w:t>Вершины:</w:t>
            </w:r>
            <w:r w:rsidRPr="00925A63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Базардюзю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(4468),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Дюльтыдаг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(4127), Казбек(5033), Эльбрус(5642),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Дыхтау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(5204), Бештау(1401),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Чугуш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(3238);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color w:val="000000"/>
              </w:rPr>
              <w:t>  </w:t>
            </w:r>
            <w:r w:rsidRPr="00925A63">
              <w:rPr>
                <w:rFonts w:ascii="Times New Roman" w:hAnsi="Times New Roman"/>
                <w:b/>
                <w:bCs/>
                <w:color w:val="000000"/>
              </w:rPr>
              <w:t>Низменности: 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Кумо-Манычская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впадина,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Колхидская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 xml:space="preserve"> низменность, Ногайская степь,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color w:val="000000"/>
              </w:rPr>
              <w:t> </w:t>
            </w:r>
            <w:r w:rsidRPr="00925A63">
              <w:rPr>
                <w:rFonts w:ascii="Times New Roman" w:hAnsi="Times New Roman"/>
                <w:b/>
                <w:bCs/>
                <w:color w:val="000000"/>
              </w:rPr>
              <w:t>Хребты: </w:t>
            </w:r>
            <w:r w:rsidRPr="00925A63">
              <w:rPr>
                <w:rFonts w:ascii="Times New Roman" w:hAnsi="Times New Roman"/>
                <w:color w:val="000000"/>
              </w:rPr>
              <w:t xml:space="preserve">Малый </w:t>
            </w:r>
            <w:proofErr w:type="spellStart"/>
            <w:r w:rsidRPr="00925A63">
              <w:rPr>
                <w:rFonts w:ascii="Times New Roman" w:hAnsi="Times New Roman"/>
                <w:color w:val="000000"/>
              </w:rPr>
              <w:t>кавказ</w:t>
            </w:r>
            <w:proofErr w:type="spellEnd"/>
            <w:r w:rsidRPr="00925A63">
              <w:rPr>
                <w:rFonts w:ascii="Times New Roman" w:hAnsi="Times New Roman"/>
                <w:color w:val="000000"/>
              </w:rPr>
              <w:t>, Черноморская цепь, Скалистый хребет,  Терский хребет,  Водораздельный хребет,  Пастбищный хребет,  Боковой хребет.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925A63">
              <w:rPr>
                <w:rFonts w:ascii="Times New Roman" w:hAnsi="Times New Roman"/>
                <w:color w:val="000000"/>
              </w:rPr>
              <w:t> </w:t>
            </w:r>
            <w:r w:rsidRPr="00925A63">
              <w:rPr>
                <w:rFonts w:ascii="Times New Roman" w:hAnsi="Times New Roman"/>
                <w:b/>
                <w:bCs/>
                <w:color w:val="000000"/>
              </w:rPr>
              <w:t>Возвышенности: </w:t>
            </w:r>
            <w:r w:rsidRPr="00925A63">
              <w:rPr>
                <w:rFonts w:ascii="Times New Roman" w:hAnsi="Times New Roman"/>
                <w:color w:val="000000"/>
              </w:rPr>
              <w:t>Ставропольская.</w:t>
            </w:r>
          </w:p>
          <w:p w:rsidR="0071449C" w:rsidRPr="00925A63" w:rsidRDefault="0071449C" w:rsidP="0071449C">
            <w:pPr>
              <w:shd w:val="clear" w:color="auto" w:fill="FFFFFF"/>
              <w:spacing w:line="338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EB0FE6" w:rsidRPr="00925A63" w:rsidRDefault="00EB0FE6">
      <w:pPr>
        <w:rPr>
          <w:rFonts w:ascii="Times New Roman" w:hAnsi="Times New Roman"/>
        </w:rPr>
      </w:pPr>
    </w:p>
    <w:sectPr w:rsidR="00EB0FE6" w:rsidRPr="00925A63" w:rsidSect="0071449C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4473B"/>
    <w:rsid w:val="00057F4B"/>
    <w:rsid w:val="000B2965"/>
    <w:rsid w:val="000E1796"/>
    <w:rsid w:val="001561E9"/>
    <w:rsid w:val="00157D47"/>
    <w:rsid w:val="001B46F3"/>
    <w:rsid w:val="001D095A"/>
    <w:rsid w:val="00226CB2"/>
    <w:rsid w:val="002B1001"/>
    <w:rsid w:val="00340C23"/>
    <w:rsid w:val="00391EE2"/>
    <w:rsid w:val="003C1751"/>
    <w:rsid w:val="003C231B"/>
    <w:rsid w:val="003C5CF1"/>
    <w:rsid w:val="004322CE"/>
    <w:rsid w:val="00432B05"/>
    <w:rsid w:val="00446565"/>
    <w:rsid w:val="004764AA"/>
    <w:rsid w:val="004C7CD0"/>
    <w:rsid w:val="00524DBC"/>
    <w:rsid w:val="0055107A"/>
    <w:rsid w:val="00556C17"/>
    <w:rsid w:val="00580C95"/>
    <w:rsid w:val="005F3F43"/>
    <w:rsid w:val="005F682A"/>
    <w:rsid w:val="00647A1B"/>
    <w:rsid w:val="0066079B"/>
    <w:rsid w:val="00665700"/>
    <w:rsid w:val="00686286"/>
    <w:rsid w:val="006D0B6C"/>
    <w:rsid w:val="0071449C"/>
    <w:rsid w:val="007E2482"/>
    <w:rsid w:val="00820F5C"/>
    <w:rsid w:val="00844FE9"/>
    <w:rsid w:val="008B156E"/>
    <w:rsid w:val="008C50D7"/>
    <w:rsid w:val="008E353A"/>
    <w:rsid w:val="008F1AF6"/>
    <w:rsid w:val="00925A63"/>
    <w:rsid w:val="009379DB"/>
    <w:rsid w:val="0096710F"/>
    <w:rsid w:val="009A1DC0"/>
    <w:rsid w:val="009A2836"/>
    <w:rsid w:val="009B5A8C"/>
    <w:rsid w:val="00A36365"/>
    <w:rsid w:val="00A44A28"/>
    <w:rsid w:val="00A53979"/>
    <w:rsid w:val="00AB1F7E"/>
    <w:rsid w:val="00B004F5"/>
    <w:rsid w:val="00B9359C"/>
    <w:rsid w:val="00BC4BBE"/>
    <w:rsid w:val="00C34217"/>
    <w:rsid w:val="00C35332"/>
    <w:rsid w:val="00C87332"/>
    <w:rsid w:val="00D05F97"/>
    <w:rsid w:val="00D352C7"/>
    <w:rsid w:val="00D416BA"/>
    <w:rsid w:val="00D4473B"/>
    <w:rsid w:val="00D4557F"/>
    <w:rsid w:val="00D517DA"/>
    <w:rsid w:val="00DC3871"/>
    <w:rsid w:val="00DE009F"/>
    <w:rsid w:val="00E74A41"/>
    <w:rsid w:val="00E94272"/>
    <w:rsid w:val="00EB0FE6"/>
    <w:rsid w:val="00EC5737"/>
    <w:rsid w:val="00F1775C"/>
    <w:rsid w:val="00F320E2"/>
    <w:rsid w:val="00F45B20"/>
    <w:rsid w:val="00F80462"/>
    <w:rsid w:val="00FC7FC1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1F7E"/>
  </w:style>
  <w:style w:type="paragraph" w:customStyle="1" w:styleId="c0">
    <w:name w:val="c0"/>
    <w:basedOn w:val="a"/>
    <w:rsid w:val="006D0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D0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1F7E"/>
  </w:style>
  <w:style w:type="paragraph" w:customStyle="1" w:styleId="c0">
    <w:name w:val="c0"/>
    <w:basedOn w:val="a"/>
    <w:rsid w:val="006D0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D0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2B9F1-03F6-478E-A94E-8E1068C7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Antonukav</dc:creator>
  <cp:lastModifiedBy>gis</cp:lastModifiedBy>
  <cp:revision>2</cp:revision>
  <dcterms:created xsi:type="dcterms:W3CDTF">2022-02-17T07:20:00Z</dcterms:created>
  <dcterms:modified xsi:type="dcterms:W3CDTF">2022-02-17T07:20:00Z</dcterms:modified>
</cp:coreProperties>
</file>